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23F" w:rsidRDefault="007E423F" w:rsidP="007E423F">
      <w:pPr>
        <w:pStyle w:val="para31"/>
        <w:tabs>
          <w:tab w:val="left" w:pos="560"/>
        </w:tabs>
        <w:ind w:firstLine="0"/>
        <w:jc w:val="center"/>
        <w:rPr>
          <w:rFonts w:ascii="Verdana" w:hAnsi="Verdana"/>
          <w:b/>
          <w:bCs/>
          <w:color w:val="595959" w:themeColor="text1" w:themeTint="A6"/>
          <w:sz w:val="24"/>
        </w:rPr>
      </w:pPr>
      <w:bookmarkStart w:id="0" w:name="_GoBack"/>
      <w:bookmarkEnd w:id="0"/>
      <w:r>
        <w:rPr>
          <w:rFonts w:ascii="Verdana" w:hAnsi="Verdana"/>
          <w:b/>
          <w:bCs/>
          <w:color w:val="595959" w:themeColor="text1" w:themeTint="A6"/>
          <w:sz w:val="24"/>
        </w:rPr>
        <w:t>Table of Contents</w:t>
      </w:r>
    </w:p>
    <w:p w:rsidR="007E423F" w:rsidRPr="003E5C6D" w:rsidRDefault="007E423F" w:rsidP="007E423F">
      <w:pPr>
        <w:pStyle w:val="para31"/>
        <w:tabs>
          <w:tab w:val="left" w:pos="560"/>
        </w:tabs>
        <w:ind w:firstLine="0"/>
        <w:jc w:val="center"/>
        <w:rPr>
          <w:rFonts w:ascii="Verdana" w:hAnsi="Verdana"/>
          <w:b/>
          <w:bCs/>
          <w:color w:val="595959" w:themeColor="text1" w:themeTint="A6"/>
          <w:sz w:val="24"/>
        </w:rPr>
      </w:pPr>
    </w:p>
    <w:p w:rsidR="0053553C" w:rsidRDefault="00C67D83" w:rsidP="00C67D83">
      <w:pPr>
        <w:pStyle w:val="para31"/>
        <w:tabs>
          <w:tab w:val="left" w:pos="560"/>
        </w:tabs>
        <w:ind w:firstLine="0"/>
        <w:jc w:val="center"/>
        <w:rPr>
          <w:rFonts w:ascii="Verdana" w:hAnsi="Verdana"/>
          <w:b/>
          <w:bCs/>
          <w:color w:val="595959" w:themeColor="text1" w:themeTint="A6"/>
          <w:sz w:val="24"/>
        </w:rPr>
      </w:pPr>
      <w:r w:rsidRPr="003E5C6D">
        <w:rPr>
          <w:rFonts w:ascii="Verdana" w:hAnsi="Verdana"/>
          <w:b/>
          <w:bCs/>
          <w:color w:val="595959" w:themeColor="text1" w:themeTint="A6"/>
          <w:sz w:val="24"/>
        </w:rPr>
        <w:t>Chapter 3. Development Of Original Claims</w:t>
      </w:r>
    </w:p>
    <w:p w:rsidR="007E423F" w:rsidRDefault="007E423F" w:rsidP="00C67D83">
      <w:pPr>
        <w:pStyle w:val="para31"/>
        <w:tabs>
          <w:tab w:val="left" w:pos="560"/>
        </w:tabs>
        <w:ind w:firstLine="0"/>
        <w:jc w:val="center"/>
        <w:rPr>
          <w:rFonts w:ascii="Verdana" w:hAnsi="Verdana"/>
          <w:b/>
          <w:bCs/>
          <w:color w:val="595959" w:themeColor="text1" w:themeTint="A6"/>
          <w:sz w:val="24"/>
        </w:rPr>
      </w:pPr>
    </w:p>
    <w:tbl>
      <w:tblPr>
        <w:tblStyle w:val="TableGrid"/>
        <w:tblW w:w="0" w:type="auto"/>
        <w:tblInd w:w="0" w:type="dxa"/>
        <w:tblLook w:val="04A0" w:firstRow="1" w:lastRow="0" w:firstColumn="1" w:lastColumn="0" w:noHBand="0" w:noVBand="1"/>
      </w:tblPr>
      <w:tblGrid>
        <w:gridCol w:w="4666"/>
        <w:gridCol w:w="4684"/>
      </w:tblGrid>
      <w:tr w:rsidR="00100911" w:rsidTr="00087E3B">
        <w:trPr>
          <w:trHeight w:val="368"/>
        </w:trPr>
        <w:tc>
          <w:tcPr>
            <w:tcW w:w="4666" w:type="dxa"/>
            <w:tcBorders>
              <w:top w:val="single" w:sz="4" w:space="0" w:color="auto"/>
              <w:left w:val="single" w:sz="4" w:space="0" w:color="auto"/>
              <w:bottom w:val="single" w:sz="4" w:space="0" w:color="auto"/>
              <w:right w:val="single" w:sz="4" w:space="0" w:color="auto"/>
            </w:tcBorders>
            <w:hideMark/>
          </w:tcPr>
          <w:p w:rsidR="00100911" w:rsidRDefault="00100911" w:rsidP="00087E3B">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684" w:type="dxa"/>
            <w:tcBorders>
              <w:top w:val="single" w:sz="4" w:space="0" w:color="auto"/>
              <w:left w:val="single" w:sz="4" w:space="0" w:color="auto"/>
              <w:bottom w:val="single" w:sz="4" w:space="0" w:color="auto"/>
              <w:right w:val="single" w:sz="4" w:space="0" w:color="auto"/>
            </w:tcBorders>
            <w:hideMark/>
          </w:tcPr>
          <w:p w:rsidR="00100911" w:rsidRDefault="00100911" w:rsidP="00087E3B">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100911" w:rsidTr="00087E3B">
        <w:trPr>
          <w:trHeight w:val="350"/>
        </w:trPr>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1</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100911" w:rsidTr="00087E3B">
        <w:tc>
          <w:tcPr>
            <w:tcW w:w="4666" w:type="dxa"/>
            <w:tcBorders>
              <w:top w:val="single" w:sz="4" w:space="0" w:color="auto"/>
              <w:left w:val="single" w:sz="4" w:space="0" w:color="auto"/>
              <w:bottom w:val="single" w:sz="4" w:space="0" w:color="auto"/>
              <w:right w:val="single" w:sz="4" w:space="0" w:color="auto"/>
            </w:tcBorders>
          </w:tcPr>
          <w:p w:rsidR="00100911" w:rsidRPr="007A5F80"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3.01</w:t>
            </w:r>
          </w:p>
        </w:tc>
        <w:tc>
          <w:tcPr>
            <w:tcW w:w="4684" w:type="dxa"/>
            <w:tcBorders>
              <w:top w:val="single" w:sz="4" w:space="0" w:color="auto"/>
              <w:left w:val="single" w:sz="4" w:space="0" w:color="auto"/>
              <w:bottom w:val="single" w:sz="4" w:space="0" w:color="auto"/>
              <w:right w:val="single" w:sz="4" w:space="0" w:color="auto"/>
            </w:tcBorders>
          </w:tcPr>
          <w:p w:rsidR="00100911" w:rsidRPr="007A5F80"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Review Evidence and Determine Action</w:t>
            </w:r>
          </w:p>
        </w:tc>
      </w:tr>
      <w:tr w:rsidR="00100911" w:rsidTr="00087E3B">
        <w:tc>
          <w:tcPr>
            <w:tcW w:w="4666" w:type="dxa"/>
            <w:tcBorders>
              <w:top w:val="single" w:sz="4" w:space="0" w:color="auto"/>
              <w:left w:val="single" w:sz="4" w:space="0" w:color="auto"/>
              <w:bottom w:val="single" w:sz="4" w:space="0" w:color="auto"/>
              <w:right w:val="single" w:sz="4" w:space="0" w:color="auto"/>
            </w:tcBorders>
          </w:tcPr>
          <w:p w:rsidR="00100911" w:rsidRPr="00CF0777"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3.02</w:t>
            </w:r>
          </w:p>
        </w:tc>
        <w:tc>
          <w:tcPr>
            <w:tcW w:w="4684" w:type="dxa"/>
            <w:tcBorders>
              <w:top w:val="single" w:sz="4" w:space="0" w:color="auto"/>
              <w:left w:val="single" w:sz="4" w:space="0" w:color="auto"/>
              <w:bottom w:val="single" w:sz="4" w:space="0" w:color="auto"/>
              <w:right w:val="single" w:sz="4" w:space="0" w:color="auto"/>
            </w:tcBorders>
          </w:tcPr>
          <w:p w:rsidR="00100911" w:rsidRPr="00CF0777"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Possible Fraud</w:t>
            </w:r>
          </w:p>
        </w:tc>
      </w:tr>
      <w:tr w:rsidR="00100911" w:rsidTr="00087E3B">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2</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Medical Information</w:t>
            </w:r>
          </w:p>
        </w:tc>
      </w:tr>
      <w:tr w:rsidR="00100911" w:rsidTr="00763BEC">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3.03</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Pr="00CF0777" w:rsidRDefault="00100911" w:rsidP="00087E3B">
            <w:pPr>
              <w:pStyle w:val="para31"/>
              <w:tabs>
                <w:tab w:val="left" w:pos="560"/>
              </w:tabs>
              <w:ind w:firstLine="0"/>
              <w:jc w:val="left"/>
              <w:rPr>
                <w:rFonts w:ascii="Verdana" w:hAnsi="Verdana"/>
                <w:bCs/>
                <w:color w:val="676767"/>
                <w:sz w:val="24"/>
              </w:rPr>
            </w:pPr>
            <w:r>
              <w:rPr>
                <w:rFonts w:ascii="Verdana" w:hAnsi="Verdana"/>
                <w:bCs/>
                <w:color w:val="676767"/>
                <w:sz w:val="24"/>
              </w:rPr>
              <w:t>Ratings and Supplemental Medical Evidence</w:t>
            </w:r>
          </w:p>
        </w:tc>
      </w:tr>
      <w:tr w:rsidR="00100911" w:rsidTr="00763BEC">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3.04</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Pr="00C75B79" w:rsidRDefault="00100911" w:rsidP="00087E3B">
            <w:pPr>
              <w:pStyle w:val="para31"/>
              <w:tabs>
                <w:tab w:val="left" w:pos="560"/>
              </w:tabs>
              <w:ind w:firstLine="0"/>
              <w:jc w:val="left"/>
              <w:rPr>
                <w:rFonts w:ascii="Verdana" w:hAnsi="Verdana"/>
                <w:bCs/>
                <w:color w:val="676767"/>
                <w:sz w:val="24"/>
              </w:rPr>
            </w:pPr>
            <w:r>
              <w:rPr>
                <w:rFonts w:ascii="Verdana" w:hAnsi="Verdana"/>
                <w:bCs/>
                <w:color w:val="676767"/>
                <w:sz w:val="24"/>
              </w:rPr>
              <w:t>Incomplete Medical Evidence</w:t>
            </w:r>
          </w:p>
        </w:tc>
      </w:tr>
      <w:tr w:rsidR="00100911" w:rsidTr="00763BEC">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3.05</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Pr="00C75B79" w:rsidRDefault="00100911" w:rsidP="00087E3B">
            <w:pPr>
              <w:pStyle w:val="para31"/>
              <w:tabs>
                <w:tab w:val="left" w:pos="560"/>
              </w:tabs>
              <w:ind w:firstLine="0"/>
              <w:jc w:val="left"/>
              <w:rPr>
                <w:rFonts w:ascii="Verdana" w:hAnsi="Verdana"/>
                <w:bCs/>
                <w:color w:val="676767"/>
                <w:sz w:val="24"/>
              </w:rPr>
            </w:pPr>
            <w:r>
              <w:rPr>
                <w:rFonts w:ascii="Verdana" w:hAnsi="Verdana"/>
                <w:bCs/>
                <w:color w:val="676767"/>
                <w:sz w:val="24"/>
              </w:rPr>
              <w:t>Insufficient Medical Evidence</w:t>
            </w:r>
          </w:p>
        </w:tc>
      </w:tr>
      <w:tr w:rsidR="00100911" w:rsidTr="00763BEC">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3.06</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100911" w:rsidP="00087E3B">
            <w:pPr>
              <w:pStyle w:val="para31"/>
              <w:tabs>
                <w:tab w:val="left" w:pos="560"/>
              </w:tabs>
              <w:ind w:firstLine="0"/>
              <w:jc w:val="left"/>
              <w:rPr>
                <w:rFonts w:ascii="Verdana" w:hAnsi="Verdana"/>
                <w:bCs/>
                <w:color w:val="676767"/>
                <w:sz w:val="24"/>
              </w:rPr>
            </w:pPr>
            <w:r>
              <w:rPr>
                <w:rFonts w:ascii="Verdana" w:hAnsi="Verdana"/>
                <w:bCs/>
                <w:color w:val="676767"/>
                <w:sz w:val="24"/>
              </w:rPr>
              <w:t>Request for Fee</w:t>
            </w:r>
          </w:p>
        </w:tc>
      </w:tr>
      <w:tr w:rsidR="00763BEC" w:rsidTr="00763BEC">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763BEC" w:rsidRDefault="00763BEC"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3.07</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763BEC" w:rsidRDefault="00763BEC" w:rsidP="00087E3B">
            <w:pPr>
              <w:pStyle w:val="para31"/>
              <w:tabs>
                <w:tab w:val="left" w:pos="560"/>
              </w:tabs>
              <w:ind w:firstLine="0"/>
              <w:jc w:val="left"/>
              <w:rPr>
                <w:rFonts w:ascii="Verdana" w:hAnsi="Verdana"/>
                <w:bCs/>
                <w:color w:val="676767"/>
                <w:sz w:val="24"/>
              </w:rPr>
            </w:pPr>
            <w:r>
              <w:rPr>
                <w:rFonts w:ascii="Verdana" w:hAnsi="Verdana"/>
                <w:bCs/>
                <w:color w:val="676767"/>
                <w:sz w:val="24"/>
              </w:rPr>
              <w:t>Second Request</w:t>
            </w:r>
          </w:p>
        </w:tc>
      </w:tr>
      <w:tr w:rsidR="00763BEC" w:rsidTr="00763BEC">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763BEC" w:rsidRPr="00763BEC" w:rsidRDefault="00763BEC" w:rsidP="00087E3B">
            <w:pPr>
              <w:rPr>
                <w:rFonts w:ascii="Verdana" w:eastAsia="Times New Roman" w:hAnsi="Verdana" w:cs="Times New Roman"/>
                <w:bCs/>
                <w:color w:val="676767"/>
                <w:sz w:val="24"/>
                <w:szCs w:val="20"/>
              </w:rPr>
            </w:pPr>
            <w:r w:rsidRPr="00763BEC">
              <w:rPr>
                <w:rFonts w:ascii="Verdana" w:eastAsia="Times New Roman" w:hAnsi="Verdana" w:cs="Times New Roman"/>
                <w:bCs/>
                <w:color w:val="676767"/>
                <w:sz w:val="24"/>
                <w:szCs w:val="20"/>
              </w:rPr>
              <w:t>3.08</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763BEC" w:rsidRPr="00763BEC" w:rsidRDefault="00763BEC" w:rsidP="00087E3B">
            <w:pPr>
              <w:pStyle w:val="para31"/>
              <w:tabs>
                <w:tab w:val="left" w:pos="560"/>
              </w:tabs>
              <w:ind w:firstLine="0"/>
              <w:jc w:val="left"/>
              <w:rPr>
                <w:rFonts w:ascii="Verdana" w:hAnsi="Verdana"/>
                <w:bCs/>
                <w:color w:val="676767"/>
                <w:sz w:val="24"/>
              </w:rPr>
            </w:pPr>
            <w:r w:rsidRPr="00763BEC">
              <w:rPr>
                <w:rFonts w:ascii="Verdana" w:hAnsi="Verdana"/>
                <w:bCs/>
                <w:color w:val="676767"/>
                <w:sz w:val="24"/>
              </w:rPr>
              <w:t>Social Security Records</w:t>
            </w:r>
          </w:p>
        </w:tc>
      </w:tr>
      <w:tr w:rsidR="00763BEC" w:rsidTr="00763BEC">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763BEC" w:rsidRPr="00763BEC" w:rsidRDefault="00763BEC" w:rsidP="00087E3B">
            <w:pPr>
              <w:rPr>
                <w:rFonts w:ascii="Verdana" w:eastAsia="Times New Roman" w:hAnsi="Verdana" w:cs="Times New Roman"/>
                <w:bCs/>
                <w:color w:val="676767"/>
                <w:sz w:val="24"/>
                <w:szCs w:val="20"/>
              </w:rPr>
            </w:pPr>
            <w:r w:rsidRPr="00763BEC">
              <w:rPr>
                <w:rFonts w:ascii="Verdana" w:eastAsia="Times New Roman" w:hAnsi="Verdana" w:cs="Times New Roman"/>
                <w:bCs/>
                <w:color w:val="676767"/>
                <w:sz w:val="24"/>
                <w:szCs w:val="20"/>
              </w:rPr>
              <w:t>3.09</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763BEC" w:rsidRPr="00763BEC" w:rsidRDefault="00763BEC" w:rsidP="00087E3B">
            <w:pPr>
              <w:pStyle w:val="para31"/>
              <w:tabs>
                <w:tab w:val="left" w:pos="560"/>
              </w:tabs>
              <w:ind w:firstLine="0"/>
              <w:rPr>
                <w:rFonts w:ascii="Verdana" w:hAnsi="Verdana"/>
                <w:bCs/>
                <w:color w:val="676767"/>
                <w:sz w:val="24"/>
              </w:rPr>
            </w:pPr>
            <w:r>
              <w:rPr>
                <w:rFonts w:ascii="Verdana" w:hAnsi="Verdana"/>
                <w:bCs/>
                <w:color w:val="676767"/>
                <w:sz w:val="24"/>
              </w:rPr>
              <w:t>Service Medical Records</w:t>
            </w:r>
          </w:p>
        </w:tc>
      </w:tr>
      <w:tr w:rsidR="00100911" w:rsidTr="00087E3B">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3</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100911" w:rsidRPr="006226B2" w:rsidRDefault="00763BEC" w:rsidP="00087E3B">
            <w:pPr>
              <w:pStyle w:val="para31"/>
              <w:tabs>
                <w:tab w:val="left" w:pos="560"/>
              </w:tabs>
              <w:ind w:firstLine="0"/>
              <w:rPr>
                <w:rFonts w:ascii="Verdana" w:hAnsi="Verdana"/>
                <w:color w:val="595959" w:themeColor="text1" w:themeTint="A6"/>
                <w:sz w:val="22"/>
              </w:rPr>
            </w:pPr>
            <w:r>
              <w:rPr>
                <w:rFonts w:ascii="Verdana" w:hAnsi="Verdana"/>
                <w:bCs/>
                <w:color w:val="676767"/>
                <w:sz w:val="24"/>
              </w:rPr>
              <w:t>Employment Information</w:t>
            </w:r>
          </w:p>
        </w:tc>
      </w:tr>
      <w:tr w:rsidR="00100911" w:rsidTr="00087E3B">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763BEC"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3.10</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Pr="006226B2" w:rsidRDefault="00763BEC" w:rsidP="00087E3B">
            <w:pPr>
              <w:pStyle w:val="para31"/>
              <w:tabs>
                <w:tab w:val="left" w:pos="560"/>
              </w:tabs>
              <w:ind w:firstLine="0"/>
              <w:rPr>
                <w:rFonts w:ascii="Verdana" w:hAnsi="Verdana"/>
                <w:bCs/>
                <w:color w:val="676767"/>
                <w:sz w:val="24"/>
              </w:rPr>
            </w:pPr>
            <w:r>
              <w:rPr>
                <w:rFonts w:ascii="Verdana" w:hAnsi="Verdana"/>
                <w:bCs/>
                <w:color w:val="676767"/>
                <w:sz w:val="24"/>
              </w:rPr>
              <w:t>Need for Employment Information</w:t>
            </w:r>
          </w:p>
        </w:tc>
      </w:tr>
      <w:tr w:rsidR="00100911" w:rsidTr="00087E3B">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763BEC"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3.11</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763BEC" w:rsidP="00087E3B">
            <w:pPr>
              <w:pStyle w:val="para31"/>
              <w:tabs>
                <w:tab w:val="left" w:pos="560"/>
              </w:tabs>
              <w:ind w:firstLine="0"/>
              <w:rPr>
                <w:rFonts w:ascii="Verdana" w:hAnsi="Verdana"/>
                <w:bCs/>
                <w:color w:val="676767"/>
                <w:sz w:val="24"/>
              </w:rPr>
            </w:pPr>
            <w:r>
              <w:rPr>
                <w:rFonts w:ascii="Verdana" w:hAnsi="Verdana"/>
                <w:bCs/>
                <w:color w:val="676767"/>
                <w:sz w:val="24"/>
              </w:rPr>
              <w:t>Method of Requesting Information</w:t>
            </w:r>
          </w:p>
        </w:tc>
      </w:tr>
      <w:tr w:rsidR="00100911" w:rsidTr="00087E3B">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763BEC"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3.12</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763BEC" w:rsidP="006F41C7">
            <w:pPr>
              <w:pStyle w:val="para31"/>
              <w:tabs>
                <w:tab w:val="left" w:pos="560"/>
              </w:tabs>
              <w:ind w:firstLine="0"/>
              <w:jc w:val="left"/>
              <w:rPr>
                <w:rFonts w:ascii="Verdana" w:hAnsi="Verdana"/>
                <w:bCs/>
                <w:color w:val="676767"/>
                <w:sz w:val="24"/>
              </w:rPr>
            </w:pPr>
            <w:r>
              <w:rPr>
                <w:rFonts w:ascii="Verdana" w:hAnsi="Verdana"/>
                <w:bCs/>
                <w:color w:val="676767"/>
                <w:sz w:val="24"/>
              </w:rPr>
              <w:t>VA Systems Review for Employment Information</w:t>
            </w:r>
          </w:p>
        </w:tc>
      </w:tr>
      <w:tr w:rsidR="00100911" w:rsidTr="00087E3B">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100911" w:rsidRDefault="00100911"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4</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100911" w:rsidRPr="006226B2" w:rsidRDefault="006F41C7" w:rsidP="00087E3B">
            <w:pPr>
              <w:pStyle w:val="para31"/>
              <w:tabs>
                <w:tab w:val="left" w:pos="560"/>
              </w:tabs>
              <w:ind w:firstLine="0"/>
              <w:jc w:val="left"/>
              <w:rPr>
                <w:rFonts w:ascii="Verdana" w:hAnsi="Verdana"/>
                <w:color w:val="595959" w:themeColor="text1" w:themeTint="A6"/>
                <w:sz w:val="22"/>
              </w:rPr>
            </w:pPr>
            <w:r>
              <w:rPr>
                <w:rFonts w:ascii="Verdana" w:hAnsi="Verdana"/>
                <w:color w:val="595959" w:themeColor="text1" w:themeTint="A6"/>
                <w:sz w:val="22"/>
              </w:rPr>
              <w:t>Correspondence</w:t>
            </w:r>
          </w:p>
        </w:tc>
      </w:tr>
      <w:tr w:rsidR="00100911" w:rsidTr="00087E3B">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6F41C7"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3.13</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Pr="004827A0" w:rsidRDefault="006F41C7" w:rsidP="006F41C7">
            <w:pPr>
              <w:pStyle w:val="para31"/>
              <w:tabs>
                <w:tab w:val="left" w:pos="560"/>
              </w:tabs>
              <w:ind w:firstLine="0"/>
              <w:jc w:val="left"/>
              <w:rPr>
                <w:rFonts w:ascii="Verdana" w:hAnsi="Verdana"/>
                <w:bCs/>
                <w:color w:val="676767"/>
                <w:sz w:val="24"/>
              </w:rPr>
            </w:pPr>
            <w:r>
              <w:rPr>
                <w:rFonts w:ascii="Verdana" w:hAnsi="Verdana"/>
                <w:bCs/>
                <w:color w:val="676767"/>
                <w:sz w:val="24"/>
              </w:rPr>
              <w:t>Correspondence on Cases Pending Decision</w:t>
            </w:r>
          </w:p>
        </w:tc>
      </w:tr>
      <w:tr w:rsidR="00100911" w:rsidTr="00087E3B">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Default="006F41C7" w:rsidP="00087E3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3.14</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100911" w:rsidRPr="004827A0" w:rsidRDefault="006F41C7" w:rsidP="006F41C7">
            <w:pPr>
              <w:pStyle w:val="para31"/>
              <w:tabs>
                <w:tab w:val="left" w:pos="560"/>
              </w:tabs>
              <w:ind w:firstLine="0"/>
              <w:jc w:val="left"/>
              <w:rPr>
                <w:rFonts w:ascii="Verdana" w:hAnsi="Verdana"/>
                <w:bCs/>
                <w:color w:val="676767"/>
                <w:sz w:val="24"/>
              </w:rPr>
            </w:pPr>
            <w:r>
              <w:rPr>
                <w:rFonts w:ascii="Verdana" w:hAnsi="Verdana"/>
                <w:bCs/>
                <w:color w:val="676767"/>
                <w:sz w:val="24"/>
              </w:rPr>
              <w:t>Imaging to Electronic Insurance Records</w:t>
            </w:r>
          </w:p>
        </w:tc>
      </w:tr>
    </w:tbl>
    <w:p w:rsidR="007E423F" w:rsidRDefault="007E423F" w:rsidP="00C67D83">
      <w:pPr>
        <w:pStyle w:val="para31"/>
        <w:tabs>
          <w:tab w:val="left" w:pos="560"/>
        </w:tabs>
        <w:ind w:firstLine="0"/>
        <w:jc w:val="center"/>
        <w:rPr>
          <w:rFonts w:ascii="Verdana" w:hAnsi="Verdana"/>
          <w:b/>
          <w:bCs/>
          <w:color w:val="595959" w:themeColor="text1" w:themeTint="A6"/>
          <w:sz w:val="24"/>
        </w:rPr>
      </w:pPr>
    </w:p>
    <w:p w:rsidR="0053553C" w:rsidRPr="0053553C" w:rsidRDefault="0053553C" w:rsidP="00751A7E">
      <w:pPr>
        <w:pStyle w:val="para31"/>
        <w:tabs>
          <w:tab w:val="left" w:pos="560"/>
        </w:tabs>
        <w:ind w:firstLine="0"/>
      </w:pPr>
      <w:r w:rsidRPr="0053553C">
        <w:rPr>
          <w:b/>
          <w:bCs/>
        </w:rPr>
        <w:t>  </w:t>
      </w:r>
    </w:p>
    <w:p w:rsidR="00751A7E"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3.01 REVIEW EVIDENCE AND DETERMINE ACTION</w:t>
      </w:r>
    </w:p>
    <w:p w:rsidR="0053553C" w:rsidRPr="0053553C" w:rsidRDefault="0053553C" w:rsidP="00100911">
      <w:pPr>
        <w:pStyle w:val="para31"/>
        <w:tabs>
          <w:tab w:val="left" w:pos="560"/>
        </w:tabs>
        <w:ind w:firstLine="0"/>
        <w:jc w:val="left"/>
      </w:pPr>
      <w:r w:rsidRPr="0053553C">
        <w:rPr>
          <w:b/>
          <w:bCs/>
        </w:rPr>
        <w:t> </w:t>
      </w:r>
    </w:p>
    <w:p w:rsidR="00751A7E" w:rsidRDefault="0053553C" w:rsidP="00100911">
      <w:pPr>
        <w:pStyle w:val="para31"/>
        <w:tabs>
          <w:tab w:val="left" w:pos="560"/>
        </w:tabs>
        <w:ind w:left="180" w:firstLine="0"/>
        <w:jc w:val="left"/>
        <w:rPr>
          <w:rFonts w:ascii="Verdana" w:hAnsi="Verdana"/>
          <w:color w:val="595959" w:themeColor="text1" w:themeTint="A6"/>
        </w:rPr>
      </w:pPr>
      <w:r w:rsidRPr="003E5C6D">
        <w:rPr>
          <w:rFonts w:ascii="Verdana" w:hAnsi="Verdana"/>
          <w:color w:val="595959" w:themeColor="text1" w:themeTint="A6"/>
        </w:rPr>
        <w:t>When evidence requested on initial development is received it will be imaged and routed to the appropriate Insurance staff member for processing. He or she will review the evidence, make a decision, and notify the insured at the earliest possible date. If the decision is to deny disability benefits, the insured will also be provided an improved decision notice.  An improved decision notice provides the following information:</w:t>
      </w:r>
    </w:p>
    <w:p w:rsidR="0053553C" w:rsidRPr="0053553C" w:rsidRDefault="0053553C" w:rsidP="00100911">
      <w:pPr>
        <w:pStyle w:val="para31"/>
        <w:tabs>
          <w:tab w:val="left" w:pos="560"/>
        </w:tabs>
        <w:ind w:left="180" w:firstLine="0"/>
        <w:jc w:val="left"/>
      </w:pPr>
      <w:r w:rsidRPr="0053553C">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a.    Identification of the issues decided.</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b.    A summary of the evidence considered.</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c.    An explanation of the applicable laws and regulations relevant to the decision.</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xml:space="preserve">d.    Identification of findings that are favorable to the claimant.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lastRenderedPageBreak/>
        <w:t>e.    Identification of the element(s) not satisfied that led to the denial.</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f.    Identification of criteria needed for grant of service connection.</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g.    An explanation of how to obtain or access the evidence used to make the decision.</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53553C" w:rsidRDefault="0053553C" w:rsidP="00100911">
      <w:pPr>
        <w:pStyle w:val="para32"/>
        <w:tabs>
          <w:tab w:val="clear" w:pos="560"/>
        </w:tabs>
        <w:ind w:left="720" w:hanging="475"/>
        <w:jc w:val="left"/>
      </w:pPr>
      <w:r w:rsidRPr="00751A7E">
        <w:rPr>
          <w:rFonts w:ascii="Verdana" w:hAnsi="Verdana"/>
          <w:color w:val="595959" w:themeColor="text1" w:themeTint="A6"/>
        </w:rPr>
        <w:t xml:space="preserve">h.    A summary of the applicable review options available for the claimant to seek further review of the decision. </w:t>
      </w:r>
      <w:r w:rsidRPr="0053553C">
        <w:t> </w:t>
      </w:r>
    </w:p>
    <w:p w:rsidR="0053553C" w:rsidRPr="0053553C" w:rsidRDefault="0053553C" w:rsidP="00100911">
      <w:r w:rsidRPr="0053553C">
        <w:t> </w:t>
      </w:r>
    </w:p>
    <w:p w:rsidR="00751A7E"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3.02 POSSIBLE FRAUD</w:t>
      </w:r>
    </w:p>
    <w:p w:rsidR="0053553C" w:rsidRPr="0053553C" w:rsidRDefault="0053553C" w:rsidP="00100911">
      <w:pPr>
        <w:pStyle w:val="para31"/>
        <w:tabs>
          <w:tab w:val="left" w:pos="560"/>
        </w:tabs>
        <w:ind w:firstLine="0"/>
        <w:jc w:val="left"/>
      </w:pPr>
      <w:r w:rsidRPr="0053553C">
        <w:t> </w:t>
      </w:r>
    </w:p>
    <w:p w:rsidR="0053553C" w:rsidRPr="0053553C" w:rsidRDefault="0053553C" w:rsidP="00100911">
      <w:pPr>
        <w:pStyle w:val="para31"/>
        <w:tabs>
          <w:tab w:val="left" w:pos="560"/>
        </w:tabs>
        <w:ind w:left="180" w:firstLine="0"/>
        <w:jc w:val="left"/>
      </w:pPr>
      <w:r w:rsidRPr="003E5C6D">
        <w:rPr>
          <w:rFonts w:ascii="Verdana" w:hAnsi="Verdana"/>
          <w:color w:val="595959" w:themeColor="text1" w:themeTint="A6"/>
        </w:rPr>
        <w:t>In all cases when there is a question of possible fraud, the insurance electronic record will be red-flagged and jurisdiction will be set by Operations management.</w:t>
      </w:r>
      <w:r w:rsidRPr="0053553C">
        <w:t> </w:t>
      </w:r>
    </w:p>
    <w:p w:rsidR="0053553C" w:rsidRPr="0053553C" w:rsidRDefault="0053553C" w:rsidP="00100911">
      <w:r w:rsidRPr="0053553C">
        <w:t> </w:t>
      </w:r>
    </w:p>
    <w:p w:rsidR="00751A7E"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3.03 RATINGS AND SUPPLEMENTAL MEDICAL EVIDENCE</w:t>
      </w:r>
    </w:p>
    <w:p w:rsidR="0053553C" w:rsidRPr="0053553C" w:rsidRDefault="0053553C" w:rsidP="00100911">
      <w:pPr>
        <w:pStyle w:val="para31"/>
        <w:tabs>
          <w:tab w:val="left" w:pos="560"/>
        </w:tabs>
        <w:ind w:firstLine="0"/>
        <w:jc w:val="left"/>
      </w:pPr>
      <w:r w:rsidRPr="0053553C">
        <w:rPr>
          <w:b/>
          <w:bCs/>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xml:space="preserve">a.    VA Narrative Rating Decisions and other medical information available through VA systems along with the information provided by the insured, should be utilized as the primary sources of evidence to determine eligibility for total disability benefits.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b.    VA Narrative Rating Decisions usually describe the disease or injury which the Veteran has claimed is causing total disability for insurance benefits. Also, at times if they include dates of treatment, examination or hospitalization which are useful in establishing the beginning date of total or total permanent disability.</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xml:space="preserve">c.    When VA Narrative Rating Decisions contain sufficient information to prove total disability for insurance benefits, it will be acceptable as evidence in support of a claim and used whenever possible as a basis for a favorable decision.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 </w:t>
      </w:r>
    </w:p>
    <w:p w:rsidR="0053553C" w:rsidRPr="00751A7E" w:rsidRDefault="0053553C" w:rsidP="00100911">
      <w:pPr>
        <w:pStyle w:val="para32"/>
        <w:tabs>
          <w:tab w:val="clear" w:pos="560"/>
        </w:tabs>
        <w:ind w:left="720" w:hanging="475"/>
        <w:jc w:val="left"/>
        <w:rPr>
          <w:rFonts w:ascii="Verdana" w:hAnsi="Verdana"/>
          <w:color w:val="595959" w:themeColor="text1" w:themeTint="A6"/>
        </w:rPr>
      </w:pPr>
      <w:r w:rsidRPr="00751A7E">
        <w:rPr>
          <w:rFonts w:ascii="Verdana" w:hAnsi="Verdana"/>
          <w:color w:val="595959" w:themeColor="text1" w:themeTint="A6"/>
        </w:rPr>
        <w:t>d.    When VA Narrative Rating Decisions contain insufficient information to prove total disability for insurance benefits, the Veterans Claims Examiner (VCE) should review additional evidence available in VA systems.  Should this additional information prove sufficient, the claim will be approved.  However, should the additional information prove insufficient, the VCE should contact the Veteran directly for additional information before making a final decision.  </w:t>
      </w:r>
    </w:p>
    <w:p w:rsidR="0053553C" w:rsidRPr="0053553C" w:rsidRDefault="0053553C" w:rsidP="00100911">
      <w:r w:rsidRPr="0053553C">
        <w:rPr>
          <w:b/>
          <w:bCs/>
        </w:rPr>
        <w:t> </w:t>
      </w:r>
    </w:p>
    <w:p w:rsidR="00751A7E"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3.04 INCOMPLETE MEDICAL EVIDENCE</w:t>
      </w:r>
    </w:p>
    <w:p w:rsidR="0053553C" w:rsidRPr="0053553C" w:rsidRDefault="0053553C" w:rsidP="00100911">
      <w:pPr>
        <w:pStyle w:val="para31"/>
        <w:tabs>
          <w:tab w:val="left" w:pos="560"/>
        </w:tabs>
        <w:ind w:firstLine="0"/>
        <w:jc w:val="left"/>
      </w:pPr>
      <w:r w:rsidRPr="0053553C">
        <w:t> </w:t>
      </w:r>
    </w:p>
    <w:p w:rsidR="0053553C" w:rsidRPr="0053553C" w:rsidRDefault="0053553C" w:rsidP="00100911">
      <w:pPr>
        <w:pStyle w:val="para31"/>
        <w:tabs>
          <w:tab w:val="left" w:pos="560"/>
        </w:tabs>
        <w:ind w:left="180" w:firstLine="0"/>
        <w:jc w:val="left"/>
      </w:pPr>
      <w:r w:rsidRPr="003E5C6D">
        <w:rPr>
          <w:rFonts w:ascii="Verdana" w:hAnsi="Verdana"/>
          <w:color w:val="595959" w:themeColor="text1" w:themeTint="A6"/>
        </w:rPr>
        <w:t>When medical evidence is required (not available through VA systems), the VCE will attempt to obtain this information by telephone.  If the VCE is not able to reach the insured by telephone, a letter will be sent to the insured or their agent requesting the information. (This does not apply to Third Party Requests.)</w:t>
      </w:r>
      <w:r w:rsidRPr="0053553C">
        <w:t> </w:t>
      </w:r>
    </w:p>
    <w:p w:rsidR="0053553C" w:rsidRPr="0053553C" w:rsidRDefault="0053553C" w:rsidP="00100911">
      <w:r w:rsidRPr="0053553C">
        <w:t> </w:t>
      </w:r>
    </w:p>
    <w:p w:rsidR="00751A7E"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3.05 INSUFFICIENT MEDICAL EVIDENCE</w:t>
      </w:r>
    </w:p>
    <w:p w:rsidR="0053553C" w:rsidRPr="0053553C" w:rsidRDefault="0053553C" w:rsidP="00100911">
      <w:pPr>
        <w:pStyle w:val="para31"/>
        <w:tabs>
          <w:tab w:val="left" w:pos="560"/>
        </w:tabs>
        <w:ind w:firstLine="0"/>
        <w:jc w:val="left"/>
      </w:pPr>
      <w:r w:rsidRPr="0053553C">
        <w:rPr>
          <w:b/>
          <w:bCs/>
        </w:rPr>
        <w:t> </w:t>
      </w:r>
    </w:p>
    <w:p w:rsidR="0053553C" w:rsidRPr="0053553C" w:rsidRDefault="0053553C" w:rsidP="00100911">
      <w:pPr>
        <w:pStyle w:val="para31"/>
        <w:tabs>
          <w:tab w:val="left" w:pos="560"/>
        </w:tabs>
        <w:ind w:left="180" w:firstLine="0"/>
        <w:jc w:val="left"/>
      </w:pPr>
      <w:r w:rsidRPr="003E5C6D">
        <w:rPr>
          <w:rFonts w:ascii="Verdana" w:hAnsi="Verdana"/>
          <w:color w:val="595959" w:themeColor="text1" w:themeTint="A6"/>
        </w:rPr>
        <w:t xml:space="preserve">If medical evidence available in VA systems and any additional information requested on the initial development is not sufficient for the purpose of establishing total disability, the claim for disability benefits will be denied. </w:t>
      </w:r>
      <w:r w:rsidRPr="0053553C">
        <w:t> </w:t>
      </w:r>
    </w:p>
    <w:p w:rsidR="0053553C" w:rsidRPr="0053553C" w:rsidRDefault="0053553C" w:rsidP="00100911">
      <w:r w:rsidRPr="0053553C">
        <w:t> </w:t>
      </w:r>
    </w:p>
    <w:p w:rsidR="003E5C6D"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lastRenderedPageBreak/>
        <w:t>3.06 REQUEST FOR FEE</w:t>
      </w:r>
    </w:p>
    <w:p w:rsidR="003E5C6D" w:rsidRDefault="0053553C" w:rsidP="00100911">
      <w:pPr>
        <w:pStyle w:val="para31"/>
        <w:tabs>
          <w:tab w:val="left" w:pos="560"/>
        </w:tabs>
        <w:ind w:firstLine="0"/>
        <w:jc w:val="left"/>
        <w:rPr>
          <w:b/>
          <w:bCs/>
        </w:rPr>
      </w:pPr>
      <w:r w:rsidRPr="0053553C">
        <w:rPr>
          <w:b/>
          <w:bCs/>
        </w:rPr>
        <w:t> </w:t>
      </w:r>
    </w:p>
    <w:p w:rsidR="003E5C6D" w:rsidRDefault="0053553C" w:rsidP="00100911">
      <w:pPr>
        <w:pStyle w:val="para31"/>
        <w:tabs>
          <w:tab w:val="left" w:pos="560"/>
        </w:tabs>
        <w:ind w:left="180" w:firstLine="0"/>
        <w:jc w:val="left"/>
        <w:rPr>
          <w:rFonts w:ascii="Verdana" w:hAnsi="Verdana"/>
          <w:color w:val="595959" w:themeColor="text1" w:themeTint="A6"/>
        </w:rPr>
      </w:pPr>
      <w:r w:rsidRPr="003E5C6D">
        <w:rPr>
          <w:rFonts w:ascii="Verdana" w:hAnsi="Verdana"/>
          <w:color w:val="595959" w:themeColor="text1" w:themeTint="A6"/>
        </w:rPr>
        <w:t>When a private doctor or hospital requests a fee in connection with the preparation of a report, a letter will be sent informing him or her that the VA is not allocated funds to pay for such reports.</w:t>
      </w:r>
    </w:p>
    <w:p w:rsidR="0053553C" w:rsidRPr="0053553C" w:rsidRDefault="0053553C" w:rsidP="00100911">
      <w:pPr>
        <w:pStyle w:val="para31"/>
        <w:tabs>
          <w:tab w:val="left" w:pos="560"/>
        </w:tabs>
        <w:ind w:left="180" w:firstLine="0"/>
        <w:jc w:val="left"/>
      </w:pPr>
      <w:r w:rsidRPr="0053553C">
        <w:t> </w:t>
      </w:r>
    </w:p>
    <w:p w:rsidR="0053553C" w:rsidRPr="003E5C6D"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 </w:t>
      </w:r>
    </w:p>
    <w:p w:rsidR="003E5C6D"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3.07 SECOND REQUEST</w:t>
      </w:r>
    </w:p>
    <w:p w:rsidR="0053553C" w:rsidRPr="0053553C" w:rsidRDefault="0053553C" w:rsidP="00100911">
      <w:pPr>
        <w:pStyle w:val="para31"/>
        <w:tabs>
          <w:tab w:val="left" w:pos="560"/>
        </w:tabs>
        <w:ind w:firstLine="0"/>
        <w:jc w:val="left"/>
      </w:pPr>
      <w:r w:rsidRPr="0053553C">
        <w:t> </w:t>
      </w:r>
    </w:p>
    <w:p w:rsidR="0053553C" w:rsidRPr="0053553C" w:rsidRDefault="0053553C" w:rsidP="00100911">
      <w:pPr>
        <w:pStyle w:val="para31"/>
        <w:tabs>
          <w:tab w:val="left" w:pos="560"/>
        </w:tabs>
        <w:ind w:left="180" w:firstLine="0"/>
        <w:jc w:val="left"/>
      </w:pPr>
      <w:r w:rsidRPr="003E5C6D">
        <w:rPr>
          <w:rFonts w:ascii="Verdana" w:hAnsi="Verdana"/>
          <w:color w:val="595959" w:themeColor="text1" w:themeTint="A6"/>
        </w:rPr>
        <w:t xml:space="preserve">If no reply is received to requests for medical evidence from the insured, it will be requested again with the notation Second </w:t>
      </w:r>
      <w:r w:rsidRPr="003E5C6D">
        <w:rPr>
          <w:rFonts w:ascii="Verdana" w:hAnsi="Verdana"/>
          <w:i/>
          <w:color w:val="595959" w:themeColor="text1" w:themeTint="A6"/>
        </w:rPr>
        <w:t>Request</w:t>
      </w:r>
      <w:r w:rsidRPr="003E5C6D">
        <w:rPr>
          <w:rFonts w:ascii="Verdana" w:hAnsi="Verdana"/>
          <w:color w:val="595959" w:themeColor="text1" w:themeTint="A6"/>
        </w:rPr>
        <w:t xml:space="preserve"> and will include a reminder that it is the insured’s responsibility to provide proof of disability in support of his or her claim. (This does not apply to Third Party Requests.)</w:t>
      </w:r>
      <w:r w:rsidRPr="0053553C">
        <w:t> </w:t>
      </w:r>
    </w:p>
    <w:p w:rsidR="0053553C" w:rsidRPr="0053553C" w:rsidRDefault="0053553C" w:rsidP="00100911">
      <w:r w:rsidRPr="0053553C">
        <w:t> </w:t>
      </w:r>
    </w:p>
    <w:p w:rsidR="003E5C6D"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 xml:space="preserve">3.08  SOCIAL SECURITY RECORDS   </w:t>
      </w:r>
    </w:p>
    <w:p w:rsidR="0053553C" w:rsidRPr="0053553C" w:rsidRDefault="0053553C" w:rsidP="00100911">
      <w:pPr>
        <w:pStyle w:val="para31"/>
        <w:tabs>
          <w:tab w:val="left" w:pos="560"/>
        </w:tabs>
        <w:ind w:firstLine="0"/>
        <w:jc w:val="left"/>
      </w:pPr>
      <w:r w:rsidRPr="0053553C">
        <w:t> </w:t>
      </w:r>
    </w:p>
    <w:p w:rsidR="0053553C" w:rsidRPr="003E5C6D" w:rsidRDefault="0053553C" w:rsidP="00100911">
      <w:pPr>
        <w:pStyle w:val="para31"/>
        <w:tabs>
          <w:tab w:val="left" w:pos="560"/>
        </w:tabs>
        <w:ind w:left="180" w:firstLine="0"/>
        <w:jc w:val="left"/>
        <w:rPr>
          <w:rFonts w:ascii="Verdana" w:hAnsi="Verdana"/>
          <w:color w:val="595959" w:themeColor="text1" w:themeTint="A6"/>
        </w:rPr>
      </w:pPr>
      <w:r w:rsidRPr="003E5C6D">
        <w:rPr>
          <w:rFonts w:ascii="Verdana" w:hAnsi="Verdana"/>
          <w:color w:val="595959" w:themeColor="text1" w:themeTint="A6"/>
        </w:rPr>
        <w:t xml:space="preserve">VA systems should be utilized to determine if the insured is receiving Social Security Disability benefits and from what date.  If so, the VCE should request information on the condition for which he/she is receiving disability benefits. </w:t>
      </w:r>
    </w:p>
    <w:p w:rsidR="0053553C" w:rsidRPr="0053553C" w:rsidRDefault="0053553C" w:rsidP="00100911">
      <w:r w:rsidRPr="0053553C">
        <w:t>  </w:t>
      </w:r>
    </w:p>
    <w:p w:rsidR="0053553C" w:rsidRDefault="0053553C" w:rsidP="00100911">
      <w:pPr>
        <w:pStyle w:val="para31"/>
        <w:tabs>
          <w:tab w:val="left" w:pos="560"/>
        </w:tabs>
        <w:ind w:firstLine="0"/>
        <w:jc w:val="left"/>
        <w:rPr>
          <w:b/>
          <w:bCs/>
        </w:rPr>
      </w:pPr>
      <w:r w:rsidRPr="003E5C6D">
        <w:rPr>
          <w:rFonts w:ascii="Verdana" w:hAnsi="Verdana"/>
          <w:b/>
          <w:color w:val="595959" w:themeColor="text1" w:themeTint="A6"/>
        </w:rPr>
        <w:t xml:space="preserve">3.09 SERVICE MEDICAL RECORDS </w:t>
      </w:r>
      <w:r w:rsidRPr="0053553C">
        <w:rPr>
          <w:b/>
          <w:bCs/>
        </w:rPr>
        <w:t> </w:t>
      </w:r>
    </w:p>
    <w:p w:rsidR="003E5C6D" w:rsidRPr="0053553C" w:rsidRDefault="003E5C6D" w:rsidP="00100911">
      <w:pPr>
        <w:pStyle w:val="para31"/>
        <w:tabs>
          <w:tab w:val="left" w:pos="560"/>
        </w:tabs>
        <w:ind w:firstLine="0"/>
        <w:jc w:val="left"/>
      </w:pPr>
    </w:p>
    <w:p w:rsidR="0053553C" w:rsidRPr="0053553C" w:rsidRDefault="0053553C" w:rsidP="00100911">
      <w:pPr>
        <w:pStyle w:val="para31"/>
        <w:tabs>
          <w:tab w:val="left" w:pos="560"/>
        </w:tabs>
        <w:ind w:left="180" w:firstLine="0"/>
        <w:jc w:val="left"/>
      </w:pPr>
      <w:r w:rsidRPr="003E5C6D">
        <w:rPr>
          <w:rFonts w:ascii="Verdana" w:hAnsi="Verdana"/>
          <w:color w:val="595959" w:themeColor="text1" w:themeTint="A6"/>
        </w:rPr>
        <w:t xml:space="preserve">Should the medical information in 3.04 be insufficient, the VCE can also review Servicemember Treatment Records (STRs) within VA systems.  However, this information may only be of value if the insured is claiming total disability soon after discharge from service.  </w:t>
      </w:r>
      <w:r w:rsidRPr="0053553C">
        <w:t> </w:t>
      </w:r>
    </w:p>
    <w:p w:rsidR="0053553C" w:rsidRPr="0053553C" w:rsidRDefault="0053553C" w:rsidP="00100911">
      <w:r w:rsidRPr="0053553C">
        <w:t> </w:t>
      </w:r>
    </w:p>
    <w:p w:rsidR="003E5C6D"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3.10 NEED FOR EMPLOYMENT INFORMATION</w:t>
      </w:r>
    </w:p>
    <w:p w:rsidR="0053553C" w:rsidRPr="0053553C" w:rsidRDefault="0053553C" w:rsidP="00100911">
      <w:pPr>
        <w:pStyle w:val="para31"/>
        <w:tabs>
          <w:tab w:val="left" w:pos="560"/>
        </w:tabs>
        <w:ind w:firstLine="0"/>
        <w:jc w:val="left"/>
      </w:pPr>
      <w:r w:rsidRPr="0053553C">
        <w:rPr>
          <w:b/>
          <w:bCs/>
        </w:rPr>
        <w:t> </w:t>
      </w:r>
    </w:p>
    <w:p w:rsidR="0053553C" w:rsidRPr="0053553C" w:rsidRDefault="0053553C" w:rsidP="00100911">
      <w:pPr>
        <w:pStyle w:val="para31"/>
        <w:tabs>
          <w:tab w:val="left" w:pos="560"/>
        </w:tabs>
        <w:ind w:left="180" w:firstLine="0"/>
        <w:jc w:val="left"/>
      </w:pPr>
      <w:r w:rsidRPr="003E5C6D">
        <w:rPr>
          <w:rFonts w:ascii="Verdana" w:hAnsi="Verdana"/>
          <w:color w:val="595959" w:themeColor="text1" w:themeTint="A6"/>
        </w:rPr>
        <w:t>The determination of the last date on which the insured was able to follow a substantially gainful occupation is necessary for a finding of total disability. When a decision is made, there should be evidence within 90 days of the decision of the insured’s employment status.  If there is evidence of that the claimant may have returned to work since the date of the report, a current employment report should be obtained before preparing a decision.</w:t>
      </w:r>
      <w:r w:rsidRPr="0053553C">
        <w:t> </w:t>
      </w:r>
    </w:p>
    <w:p w:rsidR="0053553C" w:rsidRPr="0053553C" w:rsidRDefault="0053553C" w:rsidP="00100911">
      <w:r w:rsidRPr="0053553C">
        <w:t> </w:t>
      </w:r>
    </w:p>
    <w:p w:rsidR="003E5C6D" w:rsidRDefault="0053553C" w:rsidP="00100911">
      <w:pPr>
        <w:pStyle w:val="para31"/>
        <w:tabs>
          <w:tab w:val="left" w:pos="560"/>
        </w:tabs>
        <w:ind w:firstLine="0"/>
        <w:jc w:val="left"/>
        <w:rPr>
          <w:rFonts w:ascii="Verdana" w:hAnsi="Verdana"/>
          <w:b/>
          <w:color w:val="595959" w:themeColor="text1" w:themeTint="A6"/>
        </w:rPr>
      </w:pPr>
      <w:proofErr w:type="gramStart"/>
      <w:r w:rsidRPr="003E5C6D">
        <w:rPr>
          <w:rFonts w:ascii="Verdana" w:hAnsi="Verdana"/>
          <w:b/>
          <w:color w:val="595959" w:themeColor="text1" w:themeTint="A6"/>
        </w:rPr>
        <w:t>3.11  METHOD</w:t>
      </w:r>
      <w:proofErr w:type="gramEnd"/>
      <w:r w:rsidRPr="003E5C6D">
        <w:rPr>
          <w:rFonts w:ascii="Verdana" w:hAnsi="Verdana"/>
          <w:b/>
          <w:color w:val="595959" w:themeColor="text1" w:themeTint="A6"/>
        </w:rPr>
        <w:t xml:space="preserve"> OF REQUESTING INFORMATION</w:t>
      </w:r>
    </w:p>
    <w:p w:rsidR="0053553C" w:rsidRPr="0053553C" w:rsidRDefault="0053553C" w:rsidP="00100911">
      <w:pPr>
        <w:pStyle w:val="para31"/>
        <w:tabs>
          <w:tab w:val="left" w:pos="560"/>
        </w:tabs>
        <w:ind w:firstLine="0"/>
        <w:jc w:val="left"/>
      </w:pPr>
      <w:r w:rsidRPr="0053553C">
        <w:t> </w:t>
      </w:r>
    </w:p>
    <w:p w:rsidR="0053553C" w:rsidRPr="0053553C" w:rsidRDefault="0053553C" w:rsidP="00100911">
      <w:pPr>
        <w:pStyle w:val="para31"/>
        <w:tabs>
          <w:tab w:val="left" w:pos="560"/>
        </w:tabs>
        <w:ind w:left="180" w:firstLine="0"/>
        <w:jc w:val="left"/>
      </w:pPr>
      <w:r w:rsidRPr="003E5C6D">
        <w:rPr>
          <w:rFonts w:ascii="Verdana" w:hAnsi="Verdana"/>
          <w:color w:val="595959" w:themeColor="text1" w:themeTint="A6"/>
        </w:rPr>
        <w:t>When additional employment information is required for a decision, it will be requested from the insured.</w:t>
      </w:r>
      <w:r w:rsidRPr="0053553C">
        <w:t> </w:t>
      </w:r>
    </w:p>
    <w:p w:rsidR="0053553C" w:rsidRPr="0053553C" w:rsidRDefault="0053553C" w:rsidP="00100911">
      <w:r w:rsidRPr="0053553C">
        <w:t> </w:t>
      </w:r>
    </w:p>
    <w:p w:rsidR="003E5C6D"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3.12 VA SYSTEMS REVIEW FOR EMPLOYMENT INFORMATION</w:t>
      </w:r>
    </w:p>
    <w:p w:rsidR="0053553C" w:rsidRPr="0053553C" w:rsidRDefault="0053553C" w:rsidP="00100911">
      <w:pPr>
        <w:pStyle w:val="para31"/>
        <w:tabs>
          <w:tab w:val="left" w:pos="560"/>
        </w:tabs>
        <w:ind w:firstLine="0"/>
        <w:jc w:val="left"/>
      </w:pPr>
      <w:r w:rsidRPr="0053553C">
        <w:t> </w:t>
      </w:r>
    </w:p>
    <w:p w:rsidR="0053553C" w:rsidRPr="0053553C" w:rsidRDefault="0053553C" w:rsidP="00100911">
      <w:pPr>
        <w:pStyle w:val="para31"/>
        <w:tabs>
          <w:tab w:val="left" w:pos="560"/>
        </w:tabs>
        <w:ind w:left="180" w:firstLine="0"/>
        <w:jc w:val="left"/>
      </w:pPr>
      <w:r w:rsidRPr="003E5C6D">
        <w:rPr>
          <w:rFonts w:ascii="Verdana" w:hAnsi="Verdana"/>
          <w:color w:val="595959" w:themeColor="text1" w:themeTint="A6"/>
        </w:rPr>
        <w:t>Information provided by the insured and VA systems should be the primary sources used to determine the insured’s employment history.  If these sources are insufficient to provide an employment history, the insured will be contacted to provide the required information.</w:t>
      </w:r>
      <w:r w:rsidRPr="0053553C">
        <w:t> </w:t>
      </w:r>
    </w:p>
    <w:p w:rsidR="0053553C" w:rsidRPr="0053553C" w:rsidRDefault="0053553C" w:rsidP="00100911">
      <w:r w:rsidRPr="0053553C">
        <w:t> </w:t>
      </w:r>
    </w:p>
    <w:p w:rsidR="003E5C6D" w:rsidRPr="007D3F6E" w:rsidRDefault="0053553C" w:rsidP="007D3F6E">
      <w:pPr>
        <w:rPr>
          <w:rFonts w:ascii="Verdana" w:hAnsi="Verdana"/>
          <w:b/>
          <w:color w:val="595959" w:themeColor="text1" w:themeTint="A6"/>
          <w:sz w:val="20"/>
        </w:rPr>
      </w:pPr>
      <w:r w:rsidRPr="007D3F6E">
        <w:rPr>
          <w:rFonts w:ascii="Verdana" w:hAnsi="Verdana"/>
          <w:sz w:val="18"/>
        </w:rPr>
        <w:lastRenderedPageBreak/>
        <w:t> </w:t>
      </w:r>
      <w:r w:rsidRPr="007D3F6E">
        <w:rPr>
          <w:rFonts w:ascii="Verdana" w:hAnsi="Verdana"/>
          <w:b/>
          <w:color w:val="595959" w:themeColor="text1" w:themeTint="A6"/>
          <w:sz w:val="20"/>
        </w:rPr>
        <w:t>3.13 CORRESPONDENCE ON CASES PENDING DECISION</w:t>
      </w:r>
    </w:p>
    <w:p w:rsidR="0053553C" w:rsidRPr="003E5C6D" w:rsidRDefault="0053553C" w:rsidP="007D3F6E">
      <w:pPr>
        <w:pStyle w:val="para31"/>
        <w:tabs>
          <w:tab w:val="left" w:pos="560"/>
        </w:tabs>
        <w:ind w:left="180" w:firstLine="0"/>
        <w:jc w:val="left"/>
        <w:rPr>
          <w:rFonts w:ascii="Verdana" w:hAnsi="Verdana"/>
          <w:color w:val="595959" w:themeColor="text1" w:themeTint="A6"/>
        </w:rPr>
      </w:pPr>
      <w:r w:rsidRPr="003E5C6D">
        <w:rPr>
          <w:rFonts w:ascii="Verdana" w:hAnsi="Verdana"/>
          <w:color w:val="595959" w:themeColor="text1" w:themeTint="A6"/>
        </w:rPr>
        <w:t>Correspondence on disability claims pending decision will be answered promptly and completely. If NAN (no answer necessary), it will be indicated in VA systems. When correspondence requiring action by another division is received while pending a decision, action on the disability claim will be expedited.</w:t>
      </w:r>
    </w:p>
    <w:p w:rsidR="0053553C" w:rsidRPr="0053553C" w:rsidRDefault="0053553C" w:rsidP="00100911">
      <w:r w:rsidRPr="0053553C">
        <w:t>  </w:t>
      </w:r>
    </w:p>
    <w:p w:rsidR="003E5C6D" w:rsidRDefault="0053553C" w:rsidP="00100911">
      <w:pPr>
        <w:pStyle w:val="para31"/>
        <w:tabs>
          <w:tab w:val="left" w:pos="560"/>
        </w:tabs>
        <w:ind w:firstLine="0"/>
        <w:jc w:val="left"/>
        <w:rPr>
          <w:rFonts w:ascii="Verdana" w:hAnsi="Verdana"/>
          <w:b/>
          <w:color w:val="595959" w:themeColor="text1" w:themeTint="A6"/>
        </w:rPr>
      </w:pPr>
      <w:r w:rsidRPr="003E5C6D">
        <w:rPr>
          <w:rFonts w:ascii="Verdana" w:hAnsi="Verdana"/>
          <w:b/>
          <w:color w:val="595959" w:themeColor="text1" w:themeTint="A6"/>
        </w:rPr>
        <w:t>3.14 IMAGING TO ELECTRONIC INSURANCE RECORDS</w:t>
      </w:r>
    </w:p>
    <w:p w:rsidR="0053553C" w:rsidRPr="0053553C" w:rsidRDefault="0053553C" w:rsidP="00100911">
      <w:pPr>
        <w:pStyle w:val="para31"/>
        <w:tabs>
          <w:tab w:val="left" w:pos="560"/>
        </w:tabs>
        <w:ind w:firstLine="0"/>
        <w:jc w:val="left"/>
      </w:pPr>
      <w:r w:rsidRPr="0053553C">
        <w:t> </w:t>
      </w:r>
    </w:p>
    <w:p w:rsidR="0053553C" w:rsidRPr="003E5C6D" w:rsidRDefault="0053553C" w:rsidP="007D3F6E">
      <w:pPr>
        <w:pStyle w:val="para31"/>
        <w:tabs>
          <w:tab w:val="left" w:pos="560"/>
        </w:tabs>
        <w:ind w:left="180" w:firstLine="0"/>
        <w:jc w:val="left"/>
        <w:rPr>
          <w:rFonts w:ascii="Verdana" w:hAnsi="Verdana"/>
          <w:color w:val="595959" w:themeColor="text1" w:themeTint="A6"/>
        </w:rPr>
      </w:pPr>
      <w:r w:rsidRPr="003E5C6D">
        <w:rPr>
          <w:rFonts w:ascii="Verdana" w:hAnsi="Verdana"/>
          <w:color w:val="595959" w:themeColor="text1" w:themeTint="A6"/>
        </w:rPr>
        <w:t>All correspondence and other evidentiary material relating to disability insurance claims will be imaged to the electronic insurance record.</w:t>
      </w:r>
    </w:p>
    <w:p w:rsidR="00F6056F" w:rsidRDefault="00F6056F" w:rsidP="00100911"/>
    <w:sectPr w:rsidR="00F6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3C"/>
    <w:rsid w:val="00100911"/>
    <w:rsid w:val="003E5C6D"/>
    <w:rsid w:val="0053553C"/>
    <w:rsid w:val="006F41C7"/>
    <w:rsid w:val="00751A7E"/>
    <w:rsid w:val="00763BEC"/>
    <w:rsid w:val="007D3F6E"/>
    <w:rsid w:val="007E423F"/>
    <w:rsid w:val="00C67D83"/>
    <w:rsid w:val="00E3615D"/>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9572C-338E-46D7-8208-B974745F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3E5C6D"/>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751A7E"/>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table" w:styleId="TableGrid">
    <w:name w:val="Table Grid"/>
    <w:basedOn w:val="TableNormal"/>
    <w:uiPriority w:val="59"/>
    <w:rsid w:val="00C67D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25274">
      <w:bodyDiv w:val="1"/>
      <w:marLeft w:val="0"/>
      <w:marRight w:val="0"/>
      <w:marTop w:val="0"/>
      <w:marBottom w:val="0"/>
      <w:divBdr>
        <w:top w:val="none" w:sz="0" w:space="0" w:color="auto"/>
        <w:left w:val="none" w:sz="0" w:space="0" w:color="auto"/>
        <w:bottom w:val="none" w:sz="0" w:space="0" w:color="auto"/>
        <w:right w:val="none" w:sz="0" w:space="0" w:color="auto"/>
      </w:divBdr>
    </w:div>
    <w:div w:id="1476987974">
      <w:bodyDiv w:val="1"/>
      <w:marLeft w:val="0"/>
      <w:marRight w:val="0"/>
      <w:marTop w:val="0"/>
      <w:marBottom w:val="0"/>
      <w:divBdr>
        <w:top w:val="none" w:sz="0" w:space="0" w:color="auto"/>
        <w:left w:val="none" w:sz="0" w:space="0" w:color="auto"/>
        <w:bottom w:val="none" w:sz="0" w:space="0" w:color="auto"/>
        <w:right w:val="none" w:sz="0" w:space="0" w:color="auto"/>
      </w:divBdr>
      <w:divsChild>
        <w:div w:id="601842534">
          <w:marLeft w:val="0"/>
          <w:marRight w:val="0"/>
          <w:marTop w:val="0"/>
          <w:marBottom w:val="0"/>
          <w:divBdr>
            <w:top w:val="none" w:sz="0" w:space="0" w:color="auto"/>
            <w:left w:val="none" w:sz="0" w:space="0" w:color="auto"/>
            <w:bottom w:val="none" w:sz="0" w:space="0" w:color="auto"/>
            <w:right w:val="none" w:sz="0" w:space="0" w:color="auto"/>
          </w:divBdr>
          <w:divsChild>
            <w:div w:id="1316184155">
              <w:marLeft w:val="0"/>
              <w:marRight w:val="0"/>
              <w:marTop w:val="0"/>
              <w:marBottom w:val="0"/>
              <w:divBdr>
                <w:top w:val="none" w:sz="0" w:space="0" w:color="auto"/>
                <w:left w:val="none" w:sz="0" w:space="0" w:color="auto"/>
                <w:bottom w:val="none" w:sz="0" w:space="0" w:color="auto"/>
                <w:right w:val="none" w:sz="0" w:space="0" w:color="auto"/>
              </w:divBdr>
              <w:divsChild>
                <w:div w:id="1002507370">
                  <w:marLeft w:val="0"/>
                  <w:marRight w:val="0"/>
                  <w:marTop w:val="0"/>
                  <w:marBottom w:val="0"/>
                  <w:divBdr>
                    <w:top w:val="none" w:sz="0" w:space="0" w:color="auto"/>
                    <w:left w:val="none" w:sz="0" w:space="0" w:color="auto"/>
                    <w:bottom w:val="none" w:sz="0" w:space="0" w:color="auto"/>
                    <w:right w:val="none" w:sz="0" w:space="0" w:color="auto"/>
                  </w:divBdr>
                  <w:divsChild>
                    <w:div w:id="361052082">
                      <w:marLeft w:val="2325"/>
                      <w:marRight w:val="0"/>
                      <w:marTop w:val="0"/>
                      <w:marBottom w:val="0"/>
                      <w:divBdr>
                        <w:top w:val="none" w:sz="0" w:space="0" w:color="auto"/>
                        <w:left w:val="none" w:sz="0" w:space="0" w:color="auto"/>
                        <w:bottom w:val="none" w:sz="0" w:space="0" w:color="auto"/>
                        <w:right w:val="none" w:sz="0" w:space="0" w:color="auto"/>
                      </w:divBdr>
                      <w:divsChild>
                        <w:div w:id="1625959564">
                          <w:marLeft w:val="0"/>
                          <w:marRight w:val="0"/>
                          <w:marTop w:val="0"/>
                          <w:marBottom w:val="0"/>
                          <w:divBdr>
                            <w:top w:val="none" w:sz="0" w:space="0" w:color="auto"/>
                            <w:left w:val="none" w:sz="0" w:space="0" w:color="auto"/>
                            <w:bottom w:val="none" w:sz="0" w:space="0" w:color="auto"/>
                            <w:right w:val="none" w:sz="0" w:space="0" w:color="auto"/>
                          </w:divBdr>
                          <w:divsChild>
                            <w:div w:id="1879733916">
                              <w:marLeft w:val="0"/>
                              <w:marRight w:val="0"/>
                              <w:marTop w:val="0"/>
                              <w:marBottom w:val="0"/>
                              <w:divBdr>
                                <w:top w:val="none" w:sz="0" w:space="0" w:color="auto"/>
                                <w:left w:val="none" w:sz="0" w:space="0" w:color="auto"/>
                                <w:bottom w:val="none" w:sz="0" w:space="0" w:color="auto"/>
                                <w:right w:val="none" w:sz="0" w:space="0" w:color="auto"/>
                              </w:divBdr>
                              <w:divsChild>
                                <w:div w:id="797574207">
                                  <w:marLeft w:val="0"/>
                                  <w:marRight w:val="0"/>
                                  <w:marTop w:val="0"/>
                                  <w:marBottom w:val="0"/>
                                  <w:divBdr>
                                    <w:top w:val="none" w:sz="0" w:space="0" w:color="auto"/>
                                    <w:left w:val="none" w:sz="0" w:space="0" w:color="auto"/>
                                    <w:bottom w:val="none" w:sz="0" w:space="0" w:color="auto"/>
                                    <w:right w:val="none" w:sz="0" w:space="0" w:color="auto"/>
                                  </w:divBdr>
                                  <w:divsChild>
                                    <w:div w:id="2082949526">
                                      <w:marLeft w:val="0"/>
                                      <w:marRight w:val="0"/>
                                      <w:marTop w:val="0"/>
                                      <w:marBottom w:val="0"/>
                                      <w:divBdr>
                                        <w:top w:val="none" w:sz="0" w:space="0" w:color="auto"/>
                                        <w:left w:val="none" w:sz="0" w:space="0" w:color="auto"/>
                                        <w:bottom w:val="none" w:sz="0" w:space="0" w:color="auto"/>
                                        <w:right w:val="none" w:sz="0" w:space="0" w:color="auto"/>
                                      </w:divBdr>
                                      <w:divsChild>
                                        <w:div w:id="34283268">
                                          <w:marLeft w:val="0"/>
                                          <w:marRight w:val="0"/>
                                          <w:marTop w:val="75"/>
                                          <w:marBottom w:val="0"/>
                                          <w:divBdr>
                                            <w:top w:val="none" w:sz="0" w:space="0" w:color="auto"/>
                                            <w:left w:val="none" w:sz="0" w:space="0" w:color="auto"/>
                                            <w:bottom w:val="none" w:sz="0" w:space="0" w:color="auto"/>
                                            <w:right w:val="none" w:sz="0" w:space="0" w:color="auto"/>
                                          </w:divBdr>
                                          <w:divsChild>
                                            <w:div w:id="703479892">
                                              <w:marLeft w:val="0"/>
                                              <w:marRight w:val="0"/>
                                              <w:marTop w:val="0"/>
                                              <w:marBottom w:val="0"/>
                                              <w:divBdr>
                                                <w:top w:val="none" w:sz="0" w:space="0" w:color="auto"/>
                                                <w:left w:val="none" w:sz="0" w:space="0" w:color="auto"/>
                                                <w:bottom w:val="none" w:sz="0" w:space="0" w:color="auto"/>
                                                <w:right w:val="none" w:sz="0" w:space="0" w:color="auto"/>
                                              </w:divBdr>
                                              <w:divsChild>
                                                <w:div w:id="423963118">
                                                  <w:marLeft w:val="0"/>
                                                  <w:marRight w:val="0"/>
                                                  <w:marTop w:val="0"/>
                                                  <w:marBottom w:val="0"/>
                                                  <w:divBdr>
                                                    <w:top w:val="none" w:sz="0" w:space="0" w:color="auto"/>
                                                    <w:left w:val="none" w:sz="0" w:space="0" w:color="auto"/>
                                                    <w:bottom w:val="none" w:sz="0" w:space="0" w:color="auto"/>
                                                    <w:right w:val="none" w:sz="0" w:space="0" w:color="auto"/>
                                                  </w:divBdr>
                                                  <w:divsChild>
                                                    <w:div w:id="1242906185">
                                                      <w:marLeft w:val="0"/>
                                                      <w:marRight w:val="0"/>
                                                      <w:marTop w:val="0"/>
                                                      <w:marBottom w:val="0"/>
                                                      <w:divBdr>
                                                        <w:top w:val="none" w:sz="0" w:space="0" w:color="auto"/>
                                                        <w:left w:val="none" w:sz="0" w:space="0" w:color="auto"/>
                                                        <w:bottom w:val="none" w:sz="0" w:space="0" w:color="auto"/>
                                                        <w:right w:val="none" w:sz="0" w:space="0" w:color="auto"/>
                                                      </w:divBdr>
                                                      <w:divsChild>
                                                        <w:div w:id="37777708">
                                                          <w:marLeft w:val="0"/>
                                                          <w:marRight w:val="0"/>
                                                          <w:marTop w:val="0"/>
                                                          <w:marBottom w:val="0"/>
                                                          <w:divBdr>
                                                            <w:top w:val="none" w:sz="0" w:space="0" w:color="auto"/>
                                                            <w:left w:val="none" w:sz="0" w:space="0" w:color="auto"/>
                                                            <w:bottom w:val="none" w:sz="0" w:space="0" w:color="auto"/>
                                                            <w:right w:val="none" w:sz="0" w:space="0" w:color="auto"/>
                                                          </w:divBdr>
                                                          <w:divsChild>
                                                            <w:div w:id="1363897601">
                                                              <w:marLeft w:val="0"/>
                                                              <w:marRight w:val="0"/>
                                                              <w:marTop w:val="0"/>
                                                              <w:marBottom w:val="0"/>
                                                              <w:divBdr>
                                                                <w:top w:val="none" w:sz="0" w:space="0" w:color="auto"/>
                                                                <w:left w:val="none" w:sz="0" w:space="0" w:color="auto"/>
                                                                <w:bottom w:val="none" w:sz="0" w:space="0" w:color="auto"/>
                                                                <w:right w:val="none" w:sz="0" w:space="0" w:color="auto"/>
                                                              </w:divBdr>
                                                            </w:div>
                                                            <w:div w:id="1739403200">
                                                              <w:marLeft w:val="0"/>
                                                              <w:marRight w:val="0"/>
                                                              <w:marTop w:val="0"/>
                                                              <w:marBottom w:val="0"/>
                                                              <w:divBdr>
                                                                <w:top w:val="none" w:sz="0" w:space="0" w:color="auto"/>
                                                                <w:left w:val="none" w:sz="0" w:space="0" w:color="auto"/>
                                                                <w:bottom w:val="none" w:sz="0" w:space="0" w:color="auto"/>
                                                                <w:right w:val="none" w:sz="0" w:space="0" w:color="auto"/>
                                                              </w:divBdr>
                                                            </w:div>
                                                            <w:div w:id="2101411913">
                                                              <w:marLeft w:val="0"/>
                                                              <w:marRight w:val="0"/>
                                                              <w:marTop w:val="0"/>
                                                              <w:marBottom w:val="0"/>
                                                              <w:divBdr>
                                                                <w:top w:val="none" w:sz="0" w:space="0" w:color="auto"/>
                                                                <w:left w:val="none" w:sz="0" w:space="0" w:color="auto"/>
                                                                <w:bottom w:val="none" w:sz="0" w:space="0" w:color="auto"/>
                                                                <w:right w:val="none" w:sz="0" w:space="0" w:color="auto"/>
                                                              </w:divBdr>
                                                            </w:div>
                                                            <w:div w:id="2027368253">
                                                              <w:marLeft w:val="540"/>
                                                              <w:marRight w:val="0"/>
                                                              <w:marTop w:val="0"/>
                                                              <w:marBottom w:val="0"/>
                                                              <w:divBdr>
                                                                <w:top w:val="none" w:sz="0" w:space="0" w:color="auto"/>
                                                                <w:left w:val="none" w:sz="0" w:space="0" w:color="auto"/>
                                                                <w:bottom w:val="none" w:sz="0" w:space="0" w:color="auto"/>
                                                                <w:right w:val="none" w:sz="0" w:space="0" w:color="auto"/>
                                                              </w:divBdr>
                                                            </w:div>
                                                            <w:div w:id="1345326317">
                                                              <w:marLeft w:val="720"/>
                                                              <w:marRight w:val="0"/>
                                                              <w:marTop w:val="0"/>
                                                              <w:marBottom w:val="0"/>
                                                              <w:divBdr>
                                                                <w:top w:val="none" w:sz="0" w:space="0" w:color="auto"/>
                                                                <w:left w:val="none" w:sz="0" w:space="0" w:color="auto"/>
                                                                <w:bottom w:val="none" w:sz="0" w:space="0" w:color="auto"/>
                                                                <w:right w:val="none" w:sz="0" w:space="0" w:color="auto"/>
                                                              </w:divBdr>
                                                            </w:div>
                                                            <w:div w:id="1743723111">
                                                              <w:marLeft w:val="1080"/>
                                                              <w:marRight w:val="0"/>
                                                              <w:marTop w:val="40"/>
                                                              <w:marBottom w:val="40"/>
                                                              <w:divBdr>
                                                                <w:top w:val="none" w:sz="0" w:space="0" w:color="auto"/>
                                                                <w:left w:val="none" w:sz="0" w:space="0" w:color="auto"/>
                                                                <w:bottom w:val="none" w:sz="0" w:space="0" w:color="auto"/>
                                                                <w:right w:val="none" w:sz="0" w:space="0" w:color="auto"/>
                                                              </w:divBdr>
                                                            </w:div>
                                                            <w:div w:id="1763647952">
                                                              <w:marLeft w:val="1080"/>
                                                              <w:marRight w:val="0"/>
                                                              <w:marTop w:val="40"/>
                                                              <w:marBottom w:val="40"/>
                                                              <w:divBdr>
                                                                <w:top w:val="none" w:sz="0" w:space="0" w:color="auto"/>
                                                                <w:left w:val="none" w:sz="0" w:space="0" w:color="auto"/>
                                                                <w:bottom w:val="none" w:sz="0" w:space="0" w:color="auto"/>
                                                                <w:right w:val="none" w:sz="0" w:space="0" w:color="auto"/>
                                                              </w:divBdr>
                                                            </w:div>
                                                            <w:div w:id="1292441461">
                                                              <w:marLeft w:val="1080"/>
                                                              <w:marRight w:val="0"/>
                                                              <w:marTop w:val="40"/>
                                                              <w:marBottom w:val="40"/>
                                                              <w:divBdr>
                                                                <w:top w:val="none" w:sz="0" w:space="0" w:color="auto"/>
                                                                <w:left w:val="none" w:sz="0" w:space="0" w:color="auto"/>
                                                                <w:bottom w:val="none" w:sz="0" w:space="0" w:color="auto"/>
                                                                <w:right w:val="none" w:sz="0" w:space="0" w:color="auto"/>
                                                              </w:divBdr>
                                                            </w:div>
                                                            <w:div w:id="2037193632">
                                                              <w:marLeft w:val="1080"/>
                                                              <w:marRight w:val="0"/>
                                                              <w:marTop w:val="0"/>
                                                              <w:marBottom w:val="0"/>
                                                              <w:divBdr>
                                                                <w:top w:val="none" w:sz="0" w:space="0" w:color="auto"/>
                                                                <w:left w:val="none" w:sz="0" w:space="0" w:color="auto"/>
                                                                <w:bottom w:val="none" w:sz="0" w:space="0" w:color="auto"/>
                                                                <w:right w:val="none" w:sz="0" w:space="0" w:color="auto"/>
                                                              </w:divBdr>
                                                            </w:div>
                                                            <w:div w:id="1304970252">
                                                              <w:marLeft w:val="1080"/>
                                                              <w:marRight w:val="0"/>
                                                              <w:marTop w:val="40"/>
                                                              <w:marBottom w:val="40"/>
                                                              <w:divBdr>
                                                                <w:top w:val="none" w:sz="0" w:space="0" w:color="auto"/>
                                                                <w:left w:val="none" w:sz="0" w:space="0" w:color="auto"/>
                                                                <w:bottom w:val="none" w:sz="0" w:space="0" w:color="auto"/>
                                                                <w:right w:val="none" w:sz="0" w:space="0" w:color="auto"/>
                                                              </w:divBdr>
                                                            </w:div>
                                                            <w:div w:id="301665043">
                                                              <w:marLeft w:val="1080"/>
                                                              <w:marRight w:val="0"/>
                                                              <w:marTop w:val="0"/>
                                                              <w:marBottom w:val="0"/>
                                                              <w:divBdr>
                                                                <w:top w:val="none" w:sz="0" w:space="0" w:color="auto"/>
                                                                <w:left w:val="none" w:sz="0" w:space="0" w:color="auto"/>
                                                                <w:bottom w:val="none" w:sz="0" w:space="0" w:color="auto"/>
                                                                <w:right w:val="none" w:sz="0" w:space="0" w:color="auto"/>
                                                              </w:divBdr>
                                                            </w:div>
                                                            <w:div w:id="1743944331">
                                                              <w:marLeft w:val="1080"/>
                                                              <w:marRight w:val="0"/>
                                                              <w:marTop w:val="40"/>
                                                              <w:marBottom w:val="40"/>
                                                              <w:divBdr>
                                                                <w:top w:val="none" w:sz="0" w:space="0" w:color="auto"/>
                                                                <w:left w:val="none" w:sz="0" w:space="0" w:color="auto"/>
                                                                <w:bottom w:val="none" w:sz="0" w:space="0" w:color="auto"/>
                                                                <w:right w:val="none" w:sz="0" w:space="0" w:color="auto"/>
                                                              </w:divBdr>
                                                            </w:div>
                                                            <w:div w:id="1281185711">
                                                              <w:marLeft w:val="1080"/>
                                                              <w:marRight w:val="0"/>
                                                              <w:marTop w:val="0"/>
                                                              <w:marBottom w:val="0"/>
                                                              <w:divBdr>
                                                                <w:top w:val="none" w:sz="0" w:space="0" w:color="auto"/>
                                                                <w:left w:val="none" w:sz="0" w:space="0" w:color="auto"/>
                                                                <w:bottom w:val="none" w:sz="0" w:space="0" w:color="auto"/>
                                                                <w:right w:val="none" w:sz="0" w:space="0" w:color="auto"/>
                                                              </w:divBdr>
                                                            </w:div>
                                                            <w:div w:id="1798333614">
                                                              <w:marLeft w:val="1080"/>
                                                              <w:marRight w:val="0"/>
                                                              <w:marTop w:val="40"/>
                                                              <w:marBottom w:val="40"/>
                                                              <w:divBdr>
                                                                <w:top w:val="none" w:sz="0" w:space="0" w:color="auto"/>
                                                                <w:left w:val="none" w:sz="0" w:space="0" w:color="auto"/>
                                                                <w:bottom w:val="none" w:sz="0" w:space="0" w:color="auto"/>
                                                                <w:right w:val="none" w:sz="0" w:space="0" w:color="auto"/>
                                                              </w:divBdr>
                                                            </w:div>
                                                            <w:div w:id="453259677">
                                                              <w:marLeft w:val="1080"/>
                                                              <w:marRight w:val="0"/>
                                                              <w:marTop w:val="0"/>
                                                              <w:marBottom w:val="0"/>
                                                              <w:divBdr>
                                                                <w:top w:val="none" w:sz="0" w:space="0" w:color="auto"/>
                                                                <w:left w:val="none" w:sz="0" w:space="0" w:color="auto"/>
                                                                <w:bottom w:val="none" w:sz="0" w:space="0" w:color="auto"/>
                                                                <w:right w:val="none" w:sz="0" w:space="0" w:color="auto"/>
                                                              </w:divBdr>
                                                            </w:div>
                                                            <w:div w:id="1481459652">
                                                              <w:marLeft w:val="1080"/>
                                                              <w:marRight w:val="0"/>
                                                              <w:marTop w:val="40"/>
                                                              <w:marBottom w:val="40"/>
                                                              <w:divBdr>
                                                                <w:top w:val="none" w:sz="0" w:space="0" w:color="auto"/>
                                                                <w:left w:val="none" w:sz="0" w:space="0" w:color="auto"/>
                                                                <w:bottom w:val="none" w:sz="0" w:space="0" w:color="auto"/>
                                                                <w:right w:val="none" w:sz="0" w:space="0" w:color="auto"/>
                                                              </w:divBdr>
                                                            </w:div>
                                                            <w:div w:id="949823673">
                                                              <w:marLeft w:val="1080"/>
                                                              <w:marRight w:val="0"/>
                                                              <w:marTop w:val="0"/>
                                                              <w:marBottom w:val="0"/>
                                                              <w:divBdr>
                                                                <w:top w:val="none" w:sz="0" w:space="0" w:color="auto"/>
                                                                <w:left w:val="none" w:sz="0" w:space="0" w:color="auto"/>
                                                                <w:bottom w:val="none" w:sz="0" w:space="0" w:color="auto"/>
                                                                <w:right w:val="none" w:sz="0" w:space="0" w:color="auto"/>
                                                              </w:divBdr>
                                                            </w:div>
                                                            <w:div w:id="1441947929">
                                                              <w:marLeft w:val="1080"/>
                                                              <w:marRight w:val="0"/>
                                                              <w:marTop w:val="40"/>
                                                              <w:marBottom w:val="40"/>
                                                              <w:divBdr>
                                                                <w:top w:val="none" w:sz="0" w:space="0" w:color="auto"/>
                                                                <w:left w:val="none" w:sz="0" w:space="0" w:color="auto"/>
                                                                <w:bottom w:val="none" w:sz="0" w:space="0" w:color="auto"/>
                                                                <w:right w:val="none" w:sz="0" w:space="0" w:color="auto"/>
                                                              </w:divBdr>
                                                            </w:div>
                                                            <w:div w:id="439958643">
                                                              <w:marLeft w:val="1080"/>
                                                              <w:marRight w:val="0"/>
                                                              <w:marTop w:val="0"/>
                                                              <w:marBottom w:val="0"/>
                                                              <w:divBdr>
                                                                <w:top w:val="none" w:sz="0" w:space="0" w:color="auto"/>
                                                                <w:left w:val="none" w:sz="0" w:space="0" w:color="auto"/>
                                                                <w:bottom w:val="none" w:sz="0" w:space="0" w:color="auto"/>
                                                                <w:right w:val="none" w:sz="0" w:space="0" w:color="auto"/>
                                                              </w:divBdr>
                                                            </w:div>
                                                            <w:div w:id="712852324">
                                                              <w:marLeft w:val="1080"/>
                                                              <w:marRight w:val="0"/>
                                                              <w:marTop w:val="40"/>
                                                              <w:marBottom w:val="40"/>
                                                              <w:divBdr>
                                                                <w:top w:val="none" w:sz="0" w:space="0" w:color="auto"/>
                                                                <w:left w:val="none" w:sz="0" w:space="0" w:color="auto"/>
                                                                <w:bottom w:val="none" w:sz="0" w:space="0" w:color="auto"/>
                                                                <w:right w:val="none" w:sz="0" w:space="0" w:color="auto"/>
                                                              </w:divBdr>
                                                            </w:div>
                                                            <w:div w:id="2015644749">
                                                              <w:marLeft w:val="0"/>
                                                              <w:marRight w:val="0"/>
                                                              <w:marTop w:val="0"/>
                                                              <w:marBottom w:val="0"/>
                                                              <w:divBdr>
                                                                <w:top w:val="none" w:sz="0" w:space="0" w:color="auto"/>
                                                                <w:left w:val="none" w:sz="0" w:space="0" w:color="auto"/>
                                                                <w:bottom w:val="none" w:sz="0" w:space="0" w:color="auto"/>
                                                                <w:right w:val="none" w:sz="0" w:space="0" w:color="auto"/>
                                                              </w:divBdr>
                                                            </w:div>
                                                            <w:div w:id="1093011982">
                                                              <w:marLeft w:val="0"/>
                                                              <w:marRight w:val="0"/>
                                                              <w:marTop w:val="0"/>
                                                              <w:marBottom w:val="0"/>
                                                              <w:divBdr>
                                                                <w:top w:val="none" w:sz="0" w:space="0" w:color="auto"/>
                                                                <w:left w:val="none" w:sz="0" w:space="0" w:color="auto"/>
                                                                <w:bottom w:val="none" w:sz="0" w:space="0" w:color="auto"/>
                                                                <w:right w:val="none" w:sz="0" w:space="0" w:color="auto"/>
                                                              </w:divBdr>
                                                            </w:div>
                                                            <w:div w:id="1079793614">
                                                              <w:marLeft w:val="0"/>
                                                              <w:marRight w:val="0"/>
                                                              <w:marTop w:val="0"/>
                                                              <w:marBottom w:val="0"/>
                                                              <w:divBdr>
                                                                <w:top w:val="none" w:sz="0" w:space="0" w:color="auto"/>
                                                                <w:left w:val="none" w:sz="0" w:space="0" w:color="auto"/>
                                                                <w:bottom w:val="none" w:sz="0" w:space="0" w:color="auto"/>
                                                                <w:right w:val="none" w:sz="0" w:space="0" w:color="auto"/>
                                                              </w:divBdr>
                                                            </w:div>
                                                            <w:div w:id="335806732">
                                                              <w:marLeft w:val="520"/>
                                                              <w:marRight w:val="0"/>
                                                              <w:marTop w:val="0"/>
                                                              <w:marBottom w:val="0"/>
                                                              <w:divBdr>
                                                                <w:top w:val="none" w:sz="0" w:space="0" w:color="auto"/>
                                                                <w:left w:val="none" w:sz="0" w:space="0" w:color="auto"/>
                                                                <w:bottom w:val="none" w:sz="0" w:space="0" w:color="auto"/>
                                                                <w:right w:val="none" w:sz="0" w:space="0" w:color="auto"/>
                                                              </w:divBdr>
                                                            </w:div>
                                                            <w:div w:id="584923525">
                                                              <w:marLeft w:val="520"/>
                                                              <w:marRight w:val="0"/>
                                                              <w:marTop w:val="0"/>
                                                              <w:marBottom w:val="0"/>
                                                              <w:divBdr>
                                                                <w:top w:val="none" w:sz="0" w:space="0" w:color="auto"/>
                                                                <w:left w:val="none" w:sz="0" w:space="0" w:color="auto"/>
                                                                <w:bottom w:val="none" w:sz="0" w:space="0" w:color="auto"/>
                                                                <w:right w:val="none" w:sz="0" w:space="0" w:color="auto"/>
                                                              </w:divBdr>
                                                            </w:div>
                                                            <w:div w:id="719868763">
                                                              <w:marLeft w:val="0"/>
                                                              <w:marRight w:val="0"/>
                                                              <w:marTop w:val="0"/>
                                                              <w:marBottom w:val="0"/>
                                                              <w:divBdr>
                                                                <w:top w:val="none" w:sz="0" w:space="0" w:color="auto"/>
                                                                <w:left w:val="none" w:sz="0" w:space="0" w:color="auto"/>
                                                                <w:bottom w:val="none" w:sz="0" w:space="0" w:color="auto"/>
                                                                <w:right w:val="none" w:sz="0" w:space="0" w:color="auto"/>
                                                              </w:divBdr>
                                                            </w:div>
                                                            <w:div w:id="1750074979">
                                                              <w:marLeft w:val="0"/>
                                                              <w:marRight w:val="0"/>
                                                              <w:marTop w:val="0"/>
                                                              <w:marBottom w:val="0"/>
                                                              <w:divBdr>
                                                                <w:top w:val="none" w:sz="0" w:space="0" w:color="auto"/>
                                                                <w:left w:val="none" w:sz="0" w:space="0" w:color="auto"/>
                                                                <w:bottom w:val="none" w:sz="0" w:space="0" w:color="auto"/>
                                                                <w:right w:val="none" w:sz="0" w:space="0" w:color="auto"/>
                                                              </w:divBdr>
                                                            </w:div>
                                                            <w:div w:id="85812539">
                                                              <w:marLeft w:val="0"/>
                                                              <w:marRight w:val="0"/>
                                                              <w:marTop w:val="0"/>
                                                              <w:marBottom w:val="0"/>
                                                              <w:divBdr>
                                                                <w:top w:val="none" w:sz="0" w:space="0" w:color="auto"/>
                                                                <w:left w:val="none" w:sz="0" w:space="0" w:color="auto"/>
                                                                <w:bottom w:val="none" w:sz="0" w:space="0" w:color="auto"/>
                                                                <w:right w:val="none" w:sz="0" w:space="0" w:color="auto"/>
                                                              </w:divBdr>
                                                            </w:div>
                                                            <w:div w:id="1058019279">
                                                              <w:marLeft w:val="0"/>
                                                              <w:marRight w:val="0"/>
                                                              <w:marTop w:val="0"/>
                                                              <w:marBottom w:val="0"/>
                                                              <w:divBdr>
                                                                <w:top w:val="none" w:sz="0" w:space="0" w:color="auto"/>
                                                                <w:left w:val="none" w:sz="0" w:space="0" w:color="auto"/>
                                                                <w:bottom w:val="none" w:sz="0" w:space="0" w:color="auto"/>
                                                                <w:right w:val="none" w:sz="0" w:space="0" w:color="auto"/>
                                                              </w:divBdr>
                                                            </w:div>
                                                            <w:div w:id="2067022626">
                                                              <w:marLeft w:val="0"/>
                                                              <w:marRight w:val="0"/>
                                                              <w:marTop w:val="0"/>
                                                              <w:marBottom w:val="0"/>
                                                              <w:divBdr>
                                                                <w:top w:val="none" w:sz="0" w:space="0" w:color="auto"/>
                                                                <w:left w:val="none" w:sz="0" w:space="0" w:color="auto"/>
                                                                <w:bottom w:val="none" w:sz="0" w:space="0" w:color="auto"/>
                                                                <w:right w:val="none" w:sz="0" w:space="0" w:color="auto"/>
                                                              </w:divBdr>
                                                            </w:div>
                                                            <w:div w:id="333192499">
                                                              <w:marLeft w:val="540"/>
                                                              <w:marRight w:val="0"/>
                                                              <w:marTop w:val="0"/>
                                                              <w:marBottom w:val="0"/>
                                                              <w:divBdr>
                                                                <w:top w:val="none" w:sz="0" w:space="0" w:color="auto"/>
                                                                <w:left w:val="none" w:sz="0" w:space="0" w:color="auto"/>
                                                                <w:bottom w:val="none" w:sz="0" w:space="0" w:color="auto"/>
                                                                <w:right w:val="none" w:sz="0" w:space="0" w:color="auto"/>
                                                              </w:divBdr>
                                                            </w:div>
                                                            <w:div w:id="1148978811">
                                                              <w:marLeft w:val="720"/>
                                                              <w:marRight w:val="0"/>
                                                              <w:marTop w:val="0"/>
                                                              <w:marBottom w:val="0"/>
                                                              <w:divBdr>
                                                                <w:top w:val="none" w:sz="0" w:space="0" w:color="auto"/>
                                                                <w:left w:val="none" w:sz="0" w:space="0" w:color="auto"/>
                                                                <w:bottom w:val="none" w:sz="0" w:space="0" w:color="auto"/>
                                                                <w:right w:val="none" w:sz="0" w:space="0" w:color="auto"/>
                                                              </w:divBdr>
                                                            </w:div>
                                                            <w:div w:id="393894479">
                                                              <w:marLeft w:val="0"/>
                                                              <w:marRight w:val="0"/>
                                                              <w:marTop w:val="0"/>
                                                              <w:marBottom w:val="0"/>
                                                              <w:divBdr>
                                                                <w:top w:val="none" w:sz="0" w:space="0" w:color="auto"/>
                                                                <w:left w:val="none" w:sz="0" w:space="0" w:color="auto"/>
                                                                <w:bottom w:val="none" w:sz="0" w:space="0" w:color="auto"/>
                                                                <w:right w:val="none" w:sz="0" w:space="0" w:color="auto"/>
                                                              </w:divBdr>
                                                            </w:div>
                                                            <w:div w:id="1002123321">
                                                              <w:marLeft w:val="720"/>
                                                              <w:marRight w:val="0"/>
                                                              <w:marTop w:val="0"/>
                                                              <w:marBottom w:val="0"/>
                                                              <w:divBdr>
                                                                <w:top w:val="none" w:sz="0" w:space="0" w:color="auto"/>
                                                                <w:left w:val="none" w:sz="0" w:space="0" w:color="auto"/>
                                                                <w:bottom w:val="none" w:sz="0" w:space="0" w:color="auto"/>
                                                                <w:right w:val="none" w:sz="0" w:space="0" w:color="auto"/>
                                                              </w:divBdr>
                                                            </w:div>
                                                            <w:div w:id="382557464">
                                                              <w:marLeft w:val="0"/>
                                                              <w:marRight w:val="0"/>
                                                              <w:marTop w:val="0"/>
                                                              <w:marBottom w:val="0"/>
                                                              <w:divBdr>
                                                                <w:top w:val="none" w:sz="0" w:space="0" w:color="auto"/>
                                                                <w:left w:val="none" w:sz="0" w:space="0" w:color="auto"/>
                                                                <w:bottom w:val="none" w:sz="0" w:space="0" w:color="auto"/>
                                                                <w:right w:val="none" w:sz="0" w:space="0" w:color="auto"/>
                                                              </w:divBdr>
                                                            </w:div>
                                                            <w:div w:id="1933321137">
                                                              <w:marLeft w:val="720"/>
                                                              <w:marRight w:val="0"/>
                                                              <w:marTop w:val="0"/>
                                                              <w:marBottom w:val="0"/>
                                                              <w:divBdr>
                                                                <w:top w:val="none" w:sz="0" w:space="0" w:color="auto"/>
                                                                <w:left w:val="none" w:sz="0" w:space="0" w:color="auto"/>
                                                                <w:bottom w:val="none" w:sz="0" w:space="0" w:color="auto"/>
                                                                <w:right w:val="none" w:sz="0" w:space="0" w:color="auto"/>
                                                              </w:divBdr>
                                                            </w:div>
                                                            <w:div w:id="1459763928">
                                                              <w:marLeft w:val="360"/>
                                                              <w:marRight w:val="0"/>
                                                              <w:marTop w:val="0"/>
                                                              <w:marBottom w:val="0"/>
                                                              <w:divBdr>
                                                                <w:top w:val="none" w:sz="0" w:space="0" w:color="auto"/>
                                                                <w:left w:val="none" w:sz="0" w:space="0" w:color="auto"/>
                                                                <w:bottom w:val="none" w:sz="0" w:space="0" w:color="auto"/>
                                                                <w:right w:val="none" w:sz="0" w:space="0" w:color="auto"/>
                                                              </w:divBdr>
                                                            </w:div>
                                                            <w:div w:id="85656568">
                                                              <w:marLeft w:val="720"/>
                                                              <w:marRight w:val="0"/>
                                                              <w:marTop w:val="0"/>
                                                              <w:marBottom w:val="0"/>
                                                              <w:divBdr>
                                                                <w:top w:val="none" w:sz="0" w:space="0" w:color="auto"/>
                                                                <w:left w:val="none" w:sz="0" w:space="0" w:color="auto"/>
                                                                <w:bottom w:val="none" w:sz="0" w:space="0" w:color="auto"/>
                                                                <w:right w:val="none" w:sz="0" w:space="0" w:color="auto"/>
                                                              </w:divBdr>
                                                            </w:div>
                                                            <w:div w:id="1483043329">
                                                              <w:marLeft w:val="0"/>
                                                              <w:marRight w:val="0"/>
                                                              <w:marTop w:val="0"/>
                                                              <w:marBottom w:val="0"/>
                                                              <w:divBdr>
                                                                <w:top w:val="none" w:sz="0" w:space="0" w:color="auto"/>
                                                                <w:left w:val="none" w:sz="0" w:space="0" w:color="auto"/>
                                                                <w:bottom w:val="none" w:sz="0" w:space="0" w:color="auto"/>
                                                                <w:right w:val="none" w:sz="0" w:space="0" w:color="auto"/>
                                                              </w:divBdr>
                                                            </w:div>
                                                            <w:div w:id="958148594">
                                                              <w:marLeft w:val="0"/>
                                                              <w:marRight w:val="0"/>
                                                              <w:marTop w:val="0"/>
                                                              <w:marBottom w:val="0"/>
                                                              <w:divBdr>
                                                                <w:top w:val="none" w:sz="0" w:space="0" w:color="auto"/>
                                                                <w:left w:val="none" w:sz="0" w:space="0" w:color="auto"/>
                                                                <w:bottom w:val="none" w:sz="0" w:space="0" w:color="auto"/>
                                                                <w:right w:val="none" w:sz="0" w:space="0" w:color="auto"/>
                                                              </w:divBdr>
                                                            </w:div>
                                                            <w:div w:id="1568613902">
                                                              <w:marLeft w:val="0"/>
                                                              <w:marRight w:val="0"/>
                                                              <w:marTop w:val="0"/>
                                                              <w:marBottom w:val="0"/>
                                                              <w:divBdr>
                                                                <w:top w:val="none" w:sz="0" w:space="0" w:color="auto"/>
                                                                <w:left w:val="none" w:sz="0" w:space="0" w:color="auto"/>
                                                                <w:bottom w:val="none" w:sz="0" w:space="0" w:color="auto"/>
                                                                <w:right w:val="none" w:sz="0" w:space="0" w:color="auto"/>
                                                              </w:divBdr>
                                                            </w:div>
                                                            <w:div w:id="1925793519">
                                                              <w:marLeft w:val="520"/>
                                                              <w:marRight w:val="0"/>
                                                              <w:marTop w:val="0"/>
                                                              <w:marBottom w:val="0"/>
                                                              <w:divBdr>
                                                                <w:top w:val="none" w:sz="0" w:space="0" w:color="auto"/>
                                                                <w:left w:val="none" w:sz="0" w:space="0" w:color="auto"/>
                                                                <w:bottom w:val="none" w:sz="0" w:space="0" w:color="auto"/>
                                                                <w:right w:val="none" w:sz="0" w:space="0" w:color="auto"/>
                                                              </w:divBdr>
                                                            </w:div>
                                                            <w:div w:id="1720713677">
                                                              <w:marLeft w:val="360"/>
                                                              <w:marRight w:val="0"/>
                                                              <w:marTop w:val="0"/>
                                                              <w:marBottom w:val="0"/>
                                                              <w:divBdr>
                                                                <w:top w:val="none" w:sz="0" w:space="0" w:color="auto"/>
                                                                <w:left w:val="none" w:sz="0" w:space="0" w:color="auto"/>
                                                                <w:bottom w:val="none" w:sz="0" w:space="0" w:color="auto"/>
                                                                <w:right w:val="none" w:sz="0" w:space="0" w:color="auto"/>
                                                              </w:divBdr>
                                                            </w:div>
                                                            <w:div w:id="332074526">
                                                              <w:marLeft w:val="0"/>
                                                              <w:marRight w:val="0"/>
                                                              <w:marTop w:val="0"/>
                                                              <w:marBottom w:val="0"/>
                                                              <w:divBdr>
                                                                <w:top w:val="none" w:sz="0" w:space="0" w:color="auto"/>
                                                                <w:left w:val="none" w:sz="0" w:space="0" w:color="auto"/>
                                                                <w:bottom w:val="none" w:sz="0" w:space="0" w:color="auto"/>
                                                                <w:right w:val="none" w:sz="0" w:space="0" w:color="auto"/>
                                                              </w:divBdr>
                                                            </w:div>
                                                            <w:div w:id="388891470">
                                                              <w:marLeft w:val="0"/>
                                                              <w:marRight w:val="0"/>
                                                              <w:marTop w:val="0"/>
                                                              <w:marBottom w:val="0"/>
                                                              <w:divBdr>
                                                                <w:top w:val="none" w:sz="0" w:space="0" w:color="auto"/>
                                                                <w:left w:val="none" w:sz="0" w:space="0" w:color="auto"/>
                                                                <w:bottom w:val="none" w:sz="0" w:space="0" w:color="auto"/>
                                                                <w:right w:val="none" w:sz="0" w:space="0" w:color="auto"/>
                                                              </w:divBdr>
                                                            </w:div>
                                                            <w:div w:id="1135873409">
                                                              <w:marLeft w:val="0"/>
                                                              <w:marRight w:val="0"/>
                                                              <w:marTop w:val="0"/>
                                                              <w:marBottom w:val="0"/>
                                                              <w:divBdr>
                                                                <w:top w:val="none" w:sz="0" w:space="0" w:color="auto"/>
                                                                <w:left w:val="none" w:sz="0" w:space="0" w:color="auto"/>
                                                                <w:bottom w:val="none" w:sz="0" w:space="0" w:color="auto"/>
                                                                <w:right w:val="none" w:sz="0" w:space="0" w:color="auto"/>
                                                              </w:divBdr>
                                                            </w:div>
                                                            <w:div w:id="299386278">
                                                              <w:marLeft w:val="540"/>
                                                              <w:marRight w:val="0"/>
                                                              <w:marTop w:val="0"/>
                                                              <w:marBottom w:val="0"/>
                                                              <w:divBdr>
                                                                <w:top w:val="none" w:sz="0" w:space="0" w:color="auto"/>
                                                                <w:left w:val="none" w:sz="0" w:space="0" w:color="auto"/>
                                                                <w:bottom w:val="none" w:sz="0" w:space="0" w:color="auto"/>
                                                                <w:right w:val="none" w:sz="0" w:space="0" w:color="auto"/>
                                                              </w:divBdr>
                                                            </w:div>
                                                            <w:div w:id="169106998">
                                                              <w:marLeft w:val="360"/>
                                                              <w:marRight w:val="0"/>
                                                              <w:marTop w:val="0"/>
                                                              <w:marBottom w:val="0"/>
                                                              <w:divBdr>
                                                                <w:top w:val="none" w:sz="0" w:space="0" w:color="auto"/>
                                                                <w:left w:val="none" w:sz="0" w:space="0" w:color="auto"/>
                                                                <w:bottom w:val="none" w:sz="0" w:space="0" w:color="auto"/>
                                                                <w:right w:val="none" w:sz="0" w:space="0" w:color="auto"/>
                                                              </w:divBdr>
                                                            </w:div>
                                                            <w:div w:id="1547526042">
                                                              <w:marLeft w:val="0"/>
                                                              <w:marRight w:val="0"/>
                                                              <w:marTop w:val="0"/>
                                                              <w:marBottom w:val="0"/>
                                                              <w:divBdr>
                                                                <w:top w:val="none" w:sz="0" w:space="0" w:color="auto"/>
                                                                <w:left w:val="none" w:sz="0" w:space="0" w:color="auto"/>
                                                                <w:bottom w:val="none" w:sz="0" w:space="0" w:color="auto"/>
                                                                <w:right w:val="none" w:sz="0" w:space="0" w:color="auto"/>
                                                              </w:divBdr>
                                                            </w:div>
                                                            <w:div w:id="964896114">
                                                              <w:marLeft w:val="0"/>
                                                              <w:marRight w:val="0"/>
                                                              <w:marTop w:val="0"/>
                                                              <w:marBottom w:val="0"/>
                                                              <w:divBdr>
                                                                <w:top w:val="none" w:sz="0" w:space="0" w:color="auto"/>
                                                                <w:left w:val="none" w:sz="0" w:space="0" w:color="auto"/>
                                                                <w:bottom w:val="none" w:sz="0" w:space="0" w:color="auto"/>
                                                                <w:right w:val="none" w:sz="0" w:space="0" w:color="auto"/>
                                                              </w:divBdr>
                                                            </w:div>
                                                            <w:div w:id="379404231">
                                                              <w:marLeft w:val="0"/>
                                                              <w:marRight w:val="0"/>
                                                              <w:marTop w:val="0"/>
                                                              <w:marBottom w:val="0"/>
                                                              <w:divBdr>
                                                                <w:top w:val="none" w:sz="0" w:space="0" w:color="auto"/>
                                                                <w:left w:val="none" w:sz="0" w:space="0" w:color="auto"/>
                                                                <w:bottom w:val="none" w:sz="0" w:space="0" w:color="auto"/>
                                                                <w:right w:val="none" w:sz="0" w:space="0" w:color="auto"/>
                                                              </w:divBdr>
                                                            </w:div>
                                                            <w:div w:id="1349215046">
                                                              <w:marLeft w:val="540"/>
                                                              <w:marRight w:val="0"/>
                                                              <w:marTop w:val="0"/>
                                                              <w:marBottom w:val="0"/>
                                                              <w:divBdr>
                                                                <w:top w:val="none" w:sz="0" w:space="0" w:color="auto"/>
                                                                <w:left w:val="none" w:sz="0" w:space="0" w:color="auto"/>
                                                                <w:bottom w:val="none" w:sz="0" w:space="0" w:color="auto"/>
                                                                <w:right w:val="none" w:sz="0" w:space="0" w:color="auto"/>
                                                              </w:divBdr>
                                                            </w:div>
                                                            <w:div w:id="541941883">
                                                              <w:marLeft w:val="360"/>
                                                              <w:marRight w:val="0"/>
                                                              <w:marTop w:val="0"/>
                                                              <w:marBottom w:val="0"/>
                                                              <w:divBdr>
                                                                <w:top w:val="none" w:sz="0" w:space="0" w:color="auto"/>
                                                                <w:left w:val="none" w:sz="0" w:space="0" w:color="auto"/>
                                                                <w:bottom w:val="none" w:sz="0" w:space="0" w:color="auto"/>
                                                                <w:right w:val="none" w:sz="0" w:space="0" w:color="auto"/>
                                                              </w:divBdr>
                                                            </w:div>
                                                            <w:div w:id="103769313">
                                                              <w:marLeft w:val="0"/>
                                                              <w:marRight w:val="0"/>
                                                              <w:marTop w:val="0"/>
                                                              <w:marBottom w:val="0"/>
                                                              <w:divBdr>
                                                                <w:top w:val="none" w:sz="0" w:space="0" w:color="auto"/>
                                                                <w:left w:val="none" w:sz="0" w:space="0" w:color="auto"/>
                                                                <w:bottom w:val="none" w:sz="0" w:space="0" w:color="auto"/>
                                                                <w:right w:val="none" w:sz="0" w:space="0" w:color="auto"/>
                                                              </w:divBdr>
                                                            </w:div>
                                                            <w:div w:id="1091730998">
                                                              <w:marLeft w:val="0"/>
                                                              <w:marRight w:val="0"/>
                                                              <w:marTop w:val="0"/>
                                                              <w:marBottom w:val="0"/>
                                                              <w:divBdr>
                                                                <w:top w:val="none" w:sz="0" w:space="0" w:color="auto"/>
                                                                <w:left w:val="none" w:sz="0" w:space="0" w:color="auto"/>
                                                                <w:bottom w:val="none" w:sz="0" w:space="0" w:color="auto"/>
                                                                <w:right w:val="none" w:sz="0" w:space="0" w:color="auto"/>
                                                              </w:divBdr>
                                                            </w:div>
                                                            <w:div w:id="27336368">
                                                              <w:marLeft w:val="0"/>
                                                              <w:marRight w:val="0"/>
                                                              <w:marTop w:val="0"/>
                                                              <w:marBottom w:val="0"/>
                                                              <w:divBdr>
                                                                <w:top w:val="none" w:sz="0" w:space="0" w:color="auto"/>
                                                                <w:left w:val="none" w:sz="0" w:space="0" w:color="auto"/>
                                                                <w:bottom w:val="none" w:sz="0" w:space="0" w:color="auto"/>
                                                                <w:right w:val="none" w:sz="0" w:space="0" w:color="auto"/>
                                                              </w:divBdr>
                                                            </w:div>
                                                            <w:div w:id="1404059277">
                                                              <w:marLeft w:val="0"/>
                                                              <w:marRight w:val="0"/>
                                                              <w:marTop w:val="0"/>
                                                              <w:marBottom w:val="0"/>
                                                              <w:divBdr>
                                                                <w:top w:val="none" w:sz="0" w:space="0" w:color="auto"/>
                                                                <w:left w:val="none" w:sz="0" w:space="0" w:color="auto"/>
                                                                <w:bottom w:val="none" w:sz="0" w:space="0" w:color="auto"/>
                                                                <w:right w:val="none" w:sz="0" w:space="0" w:color="auto"/>
                                                              </w:divBdr>
                                                            </w:div>
                                                            <w:div w:id="1280334418">
                                                              <w:marLeft w:val="360"/>
                                                              <w:marRight w:val="0"/>
                                                              <w:marTop w:val="0"/>
                                                              <w:marBottom w:val="0"/>
                                                              <w:divBdr>
                                                                <w:top w:val="none" w:sz="0" w:space="0" w:color="auto"/>
                                                                <w:left w:val="none" w:sz="0" w:space="0" w:color="auto"/>
                                                                <w:bottom w:val="none" w:sz="0" w:space="0" w:color="auto"/>
                                                                <w:right w:val="none" w:sz="0" w:space="0" w:color="auto"/>
                                                              </w:divBdr>
                                                            </w:div>
                                                            <w:div w:id="518930477">
                                                              <w:marLeft w:val="0"/>
                                                              <w:marRight w:val="0"/>
                                                              <w:marTop w:val="0"/>
                                                              <w:marBottom w:val="0"/>
                                                              <w:divBdr>
                                                                <w:top w:val="none" w:sz="0" w:space="0" w:color="auto"/>
                                                                <w:left w:val="none" w:sz="0" w:space="0" w:color="auto"/>
                                                                <w:bottom w:val="none" w:sz="0" w:space="0" w:color="auto"/>
                                                                <w:right w:val="none" w:sz="0" w:space="0" w:color="auto"/>
                                                              </w:divBdr>
                                                            </w:div>
                                                            <w:div w:id="440152962">
                                                              <w:marLeft w:val="0"/>
                                                              <w:marRight w:val="0"/>
                                                              <w:marTop w:val="0"/>
                                                              <w:marBottom w:val="0"/>
                                                              <w:divBdr>
                                                                <w:top w:val="none" w:sz="0" w:space="0" w:color="auto"/>
                                                                <w:left w:val="none" w:sz="0" w:space="0" w:color="auto"/>
                                                                <w:bottom w:val="none" w:sz="0" w:space="0" w:color="auto"/>
                                                                <w:right w:val="none" w:sz="0" w:space="0" w:color="auto"/>
                                                              </w:divBdr>
                                                            </w:div>
                                                            <w:div w:id="520508298">
                                                              <w:marLeft w:val="0"/>
                                                              <w:marRight w:val="0"/>
                                                              <w:marTop w:val="0"/>
                                                              <w:marBottom w:val="0"/>
                                                              <w:divBdr>
                                                                <w:top w:val="none" w:sz="0" w:space="0" w:color="auto"/>
                                                                <w:left w:val="none" w:sz="0" w:space="0" w:color="auto"/>
                                                                <w:bottom w:val="none" w:sz="0" w:space="0" w:color="auto"/>
                                                                <w:right w:val="none" w:sz="0" w:space="0" w:color="auto"/>
                                                              </w:divBdr>
                                                            </w:div>
                                                            <w:div w:id="1740013245">
                                                              <w:marLeft w:val="0"/>
                                                              <w:marRight w:val="0"/>
                                                              <w:marTop w:val="0"/>
                                                              <w:marBottom w:val="0"/>
                                                              <w:divBdr>
                                                                <w:top w:val="none" w:sz="0" w:space="0" w:color="auto"/>
                                                                <w:left w:val="none" w:sz="0" w:space="0" w:color="auto"/>
                                                                <w:bottom w:val="none" w:sz="0" w:space="0" w:color="auto"/>
                                                                <w:right w:val="none" w:sz="0" w:space="0" w:color="auto"/>
                                                              </w:divBdr>
                                                            </w:div>
                                                            <w:div w:id="961808415">
                                                              <w:marLeft w:val="360"/>
                                                              <w:marRight w:val="0"/>
                                                              <w:marTop w:val="0"/>
                                                              <w:marBottom w:val="0"/>
                                                              <w:divBdr>
                                                                <w:top w:val="none" w:sz="0" w:space="0" w:color="auto"/>
                                                                <w:left w:val="none" w:sz="0" w:space="0" w:color="auto"/>
                                                                <w:bottom w:val="none" w:sz="0" w:space="0" w:color="auto"/>
                                                                <w:right w:val="none" w:sz="0" w:space="0" w:color="auto"/>
                                                              </w:divBdr>
                                                            </w:div>
                                                            <w:div w:id="674377070">
                                                              <w:marLeft w:val="0"/>
                                                              <w:marRight w:val="0"/>
                                                              <w:marTop w:val="0"/>
                                                              <w:marBottom w:val="0"/>
                                                              <w:divBdr>
                                                                <w:top w:val="none" w:sz="0" w:space="0" w:color="auto"/>
                                                                <w:left w:val="none" w:sz="0" w:space="0" w:color="auto"/>
                                                                <w:bottom w:val="none" w:sz="0" w:space="0" w:color="auto"/>
                                                                <w:right w:val="none" w:sz="0" w:space="0" w:color="auto"/>
                                                              </w:divBdr>
                                                            </w:div>
                                                            <w:div w:id="1536963754">
                                                              <w:marLeft w:val="0"/>
                                                              <w:marRight w:val="0"/>
                                                              <w:marTop w:val="0"/>
                                                              <w:marBottom w:val="0"/>
                                                              <w:divBdr>
                                                                <w:top w:val="none" w:sz="0" w:space="0" w:color="auto"/>
                                                                <w:left w:val="none" w:sz="0" w:space="0" w:color="auto"/>
                                                                <w:bottom w:val="none" w:sz="0" w:space="0" w:color="auto"/>
                                                                <w:right w:val="none" w:sz="0" w:space="0" w:color="auto"/>
                                                              </w:divBdr>
                                                            </w:div>
                                                            <w:div w:id="2010325156">
                                                              <w:marLeft w:val="0"/>
                                                              <w:marRight w:val="0"/>
                                                              <w:marTop w:val="0"/>
                                                              <w:marBottom w:val="0"/>
                                                              <w:divBdr>
                                                                <w:top w:val="none" w:sz="0" w:space="0" w:color="auto"/>
                                                                <w:left w:val="none" w:sz="0" w:space="0" w:color="auto"/>
                                                                <w:bottom w:val="none" w:sz="0" w:space="0" w:color="auto"/>
                                                                <w:right w:val="none" w:sz="0" w:space="0" w:color="auto"/>
                                                              </w:divBdr>
                                                            </w:div>
                                                            <w:div w:id="1133718994">
                                                              <w:marLeft w:val="0"/>
                                                              <w:marRight w:val="0"/>
                                                              <w:marTop w:val="0"/>
                                                              <w:marBottom w:val="0"/>
                                                              <w:divBdr>
                                                                <w:top w:val="none" w:sz="0" w:space="0" w:color="auto"/>
                                                                <w:left w:val="none" w:sz="0" w:space="0" w:color="auto"/>
                                                                <w:bottom w:val="none" w:sz="0" w:space="0" w:color="auto"/>
                                                                <w:right w:val="none" w:sz="0" w:space="0" w:color="auto"/>
                                                              </w:divBdr>
                                                            </w:div>
                                                            <w:div w:id="252395210">
                                                              <w:marLeft w:val="0"/>
                                                              <w:marRight w:val="0"/>
                                                              <w:marTop w:val="0"/>
                                                              <w:marBottom w:val="0"/>
                                                              <w:divBdr>
                                                                <w:top w:val="none" w:sz="0" w:space="0" w:color="auto"/>
                                                                <w:left w:val="none" w:sz="0" w:space="0" w:color="auto"/>
                                                                <w:bottom w:val="none" w:sz="0" w:space="0" w:color="auto"/>
                                                                <w:right w:val="none" w:sz="0" w:space="0" w:color="auto"/>
                                                              </w:divBdr>
                                                              <w:divsChild>
                                                                <w:div w:id="1543204548">
                                                                  <w:marLeft w:val="360"/>
                                                                  <w:marRight w:val="0"/>
                                                                  <w:marTop w:val="0"/>
                                                                  <w:marBottom w:val="0"/>
                                                                  <w:divBdr>
                                                                    <w:top w:val="none" w:sz="0" w:space="0" w:color="auto"/>
                                                                    <w:left w:val="none" w:sz="0" w:space="0" w:color="auto"/>
                                                                    <w:bottom w:val="none" w:sz="0" w:space="0" w:color="auto"/>
                                                                    <w:right w:val="none" w:sz="0" w:space="0" w:color="auto"/>
                                                                  </w:divBdr>
                                                                </w:div>
                                                              </w:divsChild>
                                                            </w:div>
                                                            <w:div w:id="1773016476">
                                                              <w:marLeft w:val="0"/>
                                                              <w:marRight w:val="0"/>
                                                              <w:marTop w:val="0"/>
                                                              <w:marBottom w:val="0"/>
                                                              <w:divBdr>
                                                                <w:top w:val="none" w:sz="0" w:space="0" w:color="auto"/>
                                                                <w:left w:val="none" w:sz="0" w:space="0" w:color="auto"/>
                                                                <w:bottom w:val="none" w:sz="0" w:space="0" w:color="auto"/>
                                                                <w:right w:val="none" w:sz="0" w:space="0" w:color="auto"/>
                                                              </w:divBdr>
                                                            </w:div>
                                                            <w:div w:id="289286541">
                                                              <w:marLeft w:val="0"/>
                                                              <w:marRight w:val="0"/>
                                                              <w:marTop w:val="0"/>
                                                              <w:marBottom w:val="0"/>
                                                              <w:divBdr>
                                                                <w:top w:val="none" w:sz="0" w:space="0" w:color="auto"/>
                                                                <w:left w:val="none" w:sz="0" w:space="0" w:color="auto"/>
                                                                <w:bottom w:val="none" w:sz="0" w:space="0" w:color="auto"/>
                                                                <w:right w:val="none" w:sz="0" w:space="0" w:color="auto"/>
                                                              </w:divBdr>
                                                            </w:div>
                                                            <w:div w:id="174926116">
                                                              <w:marLeft w:val="0"/>
                                                              <w:marRight w:val="0"/>
                                                              <w:marTop w:val="0"/>
                                                              <w:marBottom w:val="0"/>
                                                              <w:divBdr>
                                                                <w:top w:val="none" w:sz="0" w:space="0" w:color="auto"/>
                                                                <w:left w:val="none" w:sz="0" w:space="0" w:color="auto"/>
                                                                <w:bottom w:val="none" w:sz="0" w:space="0" w:color="auto"/>
                                                                <w:right w:val="none" w:sz="0" w:space="0" w:color="auto"/>
                                                              </w:divBdr>
                                                            </w:div>
                                                            <w:div w:id="1582375762">
                                                              <w:marLeft w:val="0"/>
                                                              <w:marRight w:val="0"/>
                                                              <w:marTop w:val="0"/>
                                                              <w:marBottom w:val="0"/>
                                                              <w:divBdr>
                                                                <w:top w:val="none" w:sz="0" w:space="0" w:color="auto"/>
                                                                <w:left w:val="none" w:sz="0" w:space="0" w:color="auto"/>
                                                                <w:bottom w:val="none" w:sz="0" w:space="0" w:color="auto"/>
                                                                <w:right w:val="none" w:sz="0" w:space="0" w:color="auto"/>
                                                              </w:divBdr>
                                                            </w:div>
                                                            <w:div w:id="175116933">
                                                              <w:marLeft w:val="0"/>
                                                              <w:marRight w:val="0"/>
                                                              <w:marTop w:val="0"/>
                                                              <w:marBottom w:val="0"/>
                                                              <w:divBdr>
                                                                <w:top w:val="none" w:sz="0" w:space="0" w:color="auto"/>
                                                                <w:left w:val="none" w:sz="0" w:space="0" w:color="auto"/>
                                                                <w:bottom w:val="none" w:sz="0" w:space="0" w:color="auto"/>
                                                                <w:right w:val="none" w:sz="0" w:space="0" w:color="auto"/>
                                                              </w:divBdr>
                                                            </w:div>
                                                            <w:div w:id="146014633">
                                                              <w:marLeft w:val="540"/>
                                                              <w:marRight w:val="0"/>
                                                              <w:marTop w:val="0"/>
                                                              <w:marBottom w:val="0"/>
                                                              <w:divBdr>
                                                                <w:top w:val="none" w:sz="0" w:space="0" w:color="auto"/>
                                                                <w:left w:val="none" w:sz="0" w:space="0" w:color="auto"/>
                                                                <w:bottom w:val="none" w:sz="0" w:space="0" w:color="auto"/>
                                                                <w:right w:val="none" w:sz="0" w:space="0" w:color="auto"/>
                                                              </w:divBdr>
                                                            </w:div>
                                                            <w:div w:id="924844590">
                                                              <w:marLeft w:val="360"/>
                                                              <w:marRight w:val="0"/>
                                                              <w:marTop w:val="0"/>
                                                              <w:marBottom w:val="0"/>
                                                              <w:divBdr>
                                                                <w:top w:val="none" w:sz="0" w:space="0" w:color="auto"/>
                                                                <w:left w:val="none" w:sz="0" w:space="0" w:color="auto"/>
                                                                <w:bottom w:val="none" w:sz="0" w:space="0" w:color="auto"/>
                                                                <w:right w:val="none" w:sz="0" w:space="0" w:color="auto"/>
                                                              </w:divBdr>
                                                            </w:div>
                                                            <w:div w:id="745810206">
                                                              <w:marLeft w:val="0"/>
                                                              <w:marRight w:val="0"/>
                                                              <w:marTop w:val="0"/>
                                                              <w:marBottom w:val="0"/>
                                                              <w:divBdr>
                                                                <w:top w:val="none" w:sz="0" w:space="0" w:color="auto"/>
                                                                <w:left w:val="none" w:sz="0" w:space="0" w:color="auto"/>
                                                                <w:bottom w:val="none" w:sz="0" w:space="0" w:color="auto"/>
                                                                <w:right w:val="none" w:sz="0" w:space="0" w:color="auto"/>
                                                              </w:divBdr>
                                                            </w:div>
                                                            <w:div w:id="1758287980">
                                                              <w:marLeft w:val="0"/>
                                                              <w:marRight w:val="0"/>
                                                              <w:marTop w:val="0"/>
                                                              <w:marBottom w:val="0"/>
                                                              <w:divBdr>
                                                                <w:top w:val="none" w:sz="0" w:space="0" w:color="auto"/>
                                                                <w:left w:val="none" w:sz="0" w:space="0" w:color="auto"/>
                                                                <w:bottom w:val="none" w:sz="0" w:space="0" w:color="auto"/>
                                                                <w:right w:val="none" w:sz="0" w:space="0" w:color="auto"/>
                                                              </w:divBdr>
                                                            </w:div>
                                                            <w:div w:id="1203056659">
                                                              <w:marLeft w:val="0"/>
                                                              <w:marRight w:val="0"/>
                                                              <w:marTop w:val="0"/>
                                                              <w:marBottom w:val="0"/>
                                                              <w:divBdr>
                                                                <w:top w:val="none" w:sz="0" w:space="0" w:color="auto"/>
                                                                <w:left w:val="none" w:sz="0" w:space="0" w:color="auto"/>
                                                                <w:bottom w:val="none" w:sz="0" w:space="0" w:color="auto"/>
                                                                <w:right w:val="none" w:sz="0" w:space="0" w:color="auto"/>
                                                              </w:divBdr>
                                                            </w:div>
                                                            <w:div w:id="1454667623">
                                                              <w:marLeft w:val="0"/>
                                                              <w:marRight w:val="0"/>
                                                              <w:marTop w:val="0"/>
                                                              <w:marBottom w:val="0"/>
                                                              <w:divBdr>
                                                                <w:top w:val="none" w:sz="0" w:space="0" w:color="auto"/>
                                                                <w:left w:val="none" w:sz="0" w:space="0" w:color="auto"/>
                                                                <w:bottom w:val="none" w:sz="0" w:space="0" w:color="auto"/>
                                                                <w:right w:val="none" w:sz="0" w:space="0" w:color="auto"/>
                                                              </w:divBdr>
                                                            </w:div>
                                                            <w:div w:id="1745296705">
                                                              <w:marLeft w:val="360"/>
                                                              <w:marRight w:val="0"/>
                                                              <w:marTop w:val="0"/>
                                                              <w:marBottom w:val="0"/>
                                                              <w:divBdr>
                                                                <w:top w:val="none" w:sz="0" w:space="0" w:color="auto"/>
                                                                <w:left w:val="none" w:sz="0" w:space="0" w:color="auto"/>
                                                                <w:bottom w:val="none" w:sz="0" w:space="0" w:color="auto"/>
                                                                <w:right w:val="none" w:sz="0" w:space="0" w:color="auto"/>
                                                              </w:divBdr>
                                                            </w:div>
                                                            <w:div w:id="1512136049">
                                                              <w:marLeft w:val="0"/>
                                                              <w:marRight w:val="0"/>
                                                              <w:marTop w:val="0"/>
                                                              <w:marBottom w:val="0"/>
                                                              <w:divBdr>
                                                                <w:top w:val="none" w:sz="0" w:space="0" w:color="auto"/>
                                                                <w:left w:val="none" w:sz="0" w:space="0" w:color="auto"/>
                                                                <w:bottom w:val="none" w:sz="0" w:space="0" w:color="auto"/>
                                                                <w:right w:val="none" w:sz="0" w:space="0" w:color="auto"/>
                                                              </w:divBdr>
                                                            </w:div>
                                                            <w:div w:id="1596864610">
                                                              <w:marLeft w:val="0"/>
                                                              <w:marRight w:val="0"/>
                                                              <w:marTop w:val="0"/>
                                                              <w:marBottom w:val="0"/>
                                                              <w:divBdr>
                                                                <w:top w:val="none" w:sz="0" w:space="0" w:color="auto"/>
                                                                <w:left w:val="none" w:sz="0" w:space="0" w:color="auto"/>
                                                                <w:bottom w:val="none" w:sz="0" w:space="0" w:color="auto"/>
                                                                <w:right w:val="none" w:sz="0" w:space="0" w:color="auto"/>
                                                              </w:divBdr>
                                                            </w:div>
                                                            <w:div w:id="451289185">
                                                              <w:marLeft w:val="0"/>
                                                              <w:marRight w:val="0"/>
                                                              <w:marTop w:val="0"/>
                                                              <w:marBottom w:val="0"/>
                                                              <w:divBdr>
                                                                <w:top w:val="none" w:sz="0" w:space="0" w:color="auto"/>
                                                                <w:left w:val="none" w:sz="0" w:space="0" w:color="auto"/>
                                                                <w:bottom w:val="none" w:sz="0" w:space="0" w:color="auto"/>
                                                                <w:right w:val="none" w:sz="0" w:space="0" w:color="auto"/>
                                                              </w:divBdr>
                                                            </w:div>
                                                            <w:div w:id="881209427">
                                                              <w:marLeft w:val="540"/>
                                                              <w:marRight w:val="0"/>
                                                              <w:marTop w:val="0"/>
                                                              <w:marBottom w:val="0"/>
                                                              <w:divBdr>
                                                                <w:top w:val="none" w:sz="0" w:space="0" w:color="auto"/>
                                                                <w:left w:val="none" w:sz="0" w:space="0" w:color="auto"/>
                                                                <w:bottom w:val="none" w:sz="0" w:space="0" w:color="auto"/>
                                                                <w:right w:val="none" w:sz="0" w:space="0" w:color="auto"/>
                                                              </w:divBdr>
                                                            </w:div>
                                                            <w:div w:id="124472512">
                                                              <w:marLeft w:val="0"/>
                                                              <w:marRight w:val="0"/>
                                                              <w:marTop w:val="0"/>
                                                              <w:marBottom w:val="0"/>
                                                              <w:divBdr>
                                                                <w:top w:val="none" w:sz="0" w:space="0" w:color="auto"/>
                                                                <w:left w:val="none" w:sz="0" w:space="0" w:color="auto"/>
                                                                <w:bottom w:val="none" w:sz="0" w:space="0" w:color="auto"/>
                                                                <w:right w:val="none" w:sz="0" w:space="0" w:color="auto"/>
                                                              </w:divBdr>
                                                            </w:div>
                                                            <w:div w:id="1906180651">
                                                              <w:marLeft w:val="360"/>
                                                              <w:marRight w:val="0"/>
                                                              <w:marTop w:val="0"/>
                                                              <w:marBottom w:val="0"/>
                                                              <w:divBdr>
                                                                <w:top w:val="none" w:sz="0" w:space="0" w:color="auto"/>
                                                                <w:left w:val="none" w:sz="0" w:space="0" w:color="auto"/>
                                                                <w:bottom w:val="none" w:sz="0" w:space="0" w:color="auto"/>
                                                                <w:right w:val="none" w:sz="0" w:space="0" w:color="auto"/>
                                                              </w:divBdr>
                                                            </w:div>
                                                            <w:div w:id="864248215">
                                                              <w:marLeft w:val="0"/>
                                                              <w:marRight w:val="0"/>
                                                              <w:marTop w:val="0"/>
                                                              <w:marBottom w:val="0"/>
                                                              <w:divBdr>
                                                                <w:top w:val="none" w:sz="0" w:space="0" w:color="auto"/>
                                                                <w:left w:val="none" w:sz="0" w:space="0" w:color="auto"/>
                                                                <w:bottom w:val="none" w:sz="0" w:space="0" w:color="auto"/>
                                                                <w:right w:val="none" w:sz="0" w:space="0" w:color="auto"/>
                                                              </w:divBdr>
                                                            </w:div>
                                                            <w:div w:id="56323609">
                                                              <w:marLeft w:val="0"/>
                                                              <w:marRight w:val="0"/>
                                                              <w:marTop w:val="0"/>
                                                              <w:marBottom w:val="0"/>
                                                              <w:divBdr>
                                                                <w:top w:val="none" w:sz="0" w:space="0" w:color="auto"/>
                                                                <w:left w:val="none" w:sz="0" w:space="0" w:color="auto"/>
                                                                <w:bottom w:val="none" w:sz="0" w:space="0" w:color="auto"/>
                                                                <w:right w:val="none" w:sz="0" w:space="0" w:color="auto"/>
                                                              </w:divBdr>
                                                            </w:div>
                                                            <w:div w:id="1875999061">
                                                              <w:marLeft w:val="0"/>
                                                              <w:marRight w:val="0"/>
                                                              <w:marTop w:val="0"/>
                                                              <w:marBottom w:val="0"/>
                                                              <w:divBdr>
                                                                <w:top w:val="none" w:sz="0" w:space="0" w:color="auto"/>
                                                                <w:left w:val="none" w:sz="0" w:space="0" w:color="auto"/>
                                                                <w:bottom w:val="none" w:sz="0" w:space="0" w:color="auto"/>
                                                                <w:right w:val="none" w:sz="0" w:space="0" w:color="auto"/>
                                                              </w:divBdr>
                                                            </w:div>
                                                            <w:div w:id="1683127498">
                                                              <w:marLeft w:val="0"/>
                                                              <w:marRight w:val="0"/>
                                                              <w:marTop w:val="0"/>
                                                              <w:marBottom w:val="0"/>
                                                              <w:divBdr>
                                                                <w:top w:val="none" w:sz="0" w:space="0" w:color="auto"/>
                                                                <w:left w:val="none" w:sz="0" w:space="0" w:color="auto"/>
                                                                <w:bottom w:val="none" w:sz="0" w:space="0" w:color="auto"/>
                                                                <w:right w:val="none" w:sz="0" w:space="0" w:color="auto"/>
                                                              </w:divBdr>
                                                            </w:div>
                                                            <w:div w:id="184056899">
                                                              <w:marLeft w:val="0"/>
                                                              <w:marRight w:val="0"/>
                                                              <w:marTop w:val="0"/>
                                                              <w:marBottom w:val="0"/>
                                                              <w:divBdr>
                                                                <w:top w:val="none" w:sz="0" w:space="0" w:color="auto"/>
                                                                <w:left w:val="none" w:sz="0" w:space="0" w:color="auto"/>
                                                                <w:bottom w:val="none" w:sz="0" w:space="0" w:color="auto"/>
                                                                <w:right w:val="none" w:sz="0" w:space="0" w:color="auto"/>
                                                              </w:divBdr>
                                                            </w:div>
                                                            <w:div w:id="946352574">
                                                              <w:marLeft w:val="480"/>
                                                              <w:marRight w:val="0"/>
                                                              <w:marTop w:val="0"/>
                                                              <w:marBottom w:val="0"/>
                                                              <w:divBdr>
                                                                <w:top w:val="none" w:sz="0" w:space="0" w:color="auto"/>
                                                                <w:left w:val="none" w:sz="0" w:space="0" w:color="auto"/>
                                                                <w:bottom w:val="none" w:sz="0" w:space="0" w:color="auto"/>
                                                                <w:right w:val="none" w:sz="0" w:space="0" w:color="auto"/>
                                                              </w:divBdr>
                                                            </w:div>
                                                            <w:div w:id="1635212566">
                                                              <w:marLeft w:val="360"/>
                                                              <w:marRight w:val="0"/>
                                                              <w:marTop w:val="0"/>
                                                              <w:marBottom w:val="0"/>
                                                              <w:divBdr>
                                                                <w:top w:val="none" w:sz="0" w:space="0" w:color="auto"/>
                                                                <w:left w:val="none" w:sz="0" w:space="0" w:color="auto"/>
                                                                <w:bottom w:val="none" w:sz="0" w:space="0" w:color="auto"/>
                                                                <w:right w:val="none" w:sz="0" w:space="0" w:color="auto"/>
                                                              </w:divBdr>
                                                            </w:div>
                                                            <w:div w:id="1119759465">
                                                              <w:marLeft w:val="0"/>
                                                              <w:marRight w:val="0"/>
                                                              <w:marTop w:val="0"/>
                                                              <w:marBottom w:val="0"/>
                                                              <w:divBdr>
                                                                <w:top w:val="none" w:sz="0" w:space="0" w:color="auto"/>
                                                                <w:left w:val="none" w:sz="0" w:space="0" w:color="auto"/>
                                                                <w:bottom w:val="none" w:sz="0" w:space="0" w:color="auto"/>
                                                                <w:right w:val="none" w:sz="0" w:space="0" w:color="auto"/>
                                                              </w:divBdr>
                                                            </w:div>
                                                            <w:div w:id="1578131993">
                                                              <w:marLeft w:val="0"/>
                                                              <w:marRight w:val="0"/>
                                                              <w:marTop w:val="0"/>
                                                              <w:marBottom w:val="0"/>
                                                              <w:divBdr>
                                                                <w:top w:val="none" w:sz="0" w:space="0" w:color="auto"/>
                                                                <w:left w:val="none" w:sz="0" w:space="0" w:color="auto"/>
                                                                <w:bottom w:val="none" w:sz="0" w:space="0" w:color="auto"/>
                                                                <w:right w:val="none" w:sz="0" w:space="0" w:color="auto"/>
                                                              </w:divBdr>
                                                            </w:div>
                                                            <w:div w:id="28647871">
                                                              <w:marLeft w:val="0"/>
                                                              <w:marRight w:val="0"/>
                                                              <w:marTop w:val="0"/>
                                                              <w:marBottom w:val="0"/>
                                                              <w:divBdr>
                                                                <w:top w:val="none" w:sz="0" w:space="0" w:color="auto"/>
                                                                <w:left w:val="none" w:sz="0" w:space="0" w:color="auto"/>
                                                                <w:bottom w:val="none" w:sz="0" w:space="0" w:color="auto"/>
                                                                <w:right w:val="none" w:sz="0" w:space="0" w:color="auto"/>
                                                              </w:divBdr>
                                                            </w:div>
                                                            <w:div w:id="1063211391">
                                                              <w:marLeft w:val="0"/>
                                                              <w:marRight w:val="0"/>
                                                              <w:marTop w:val="0"/>
                                                              <w:marBottom w:val="0"/>
                                                              <w:divBdr>
                                                                <w:top w:val="none" w:sz="0" w:space="0" w:color="auto"/>
                                                                <w:left w:val="none" w:sz="0" w:space="0" w:color="auto"/>
                                                                <w:bottom w:val="none" w:sz="0" w:space="0" w:color="auto"/>
                                                                <w:right w:val="none" w:sz="0" w:space="0" w:color="auto"/>
                                                              </w:divBdr>
                                                            </w:div>
                                                            <w:div w:id="1424782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2019-08-28T16:05:00Z</dcterms:created>
  <dcterms:modified xsi:type="dcterms:W3CDTF">2019-08-28T16:05:00Z</dcterms:modified>
</cp:coreProperties>
</file>