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59C65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936045">
        <w:rPr>
          <w:rFonts w:ascii="Times New Roman" w:hAnsi="Times New Roman"/>
          <w:sz w:val="20"/>
        </w:rPr>
        <w:t>Affairs</w:t>
      </w:r>
      <w:r w:rsidR="00936045">
        <w:rPr>
          <w:rFonts w:ascii="Times New Roman" w:hAnsi="Times New Roman"/>
          <w:sz w:val="20"/>
        </w:rPr>
        <w:tab/>
        <w:t>M29-1, Part 1, Chapter 8</w:t>
      </w:r>
    </w:p>
    <w:p w14:paraId="139DB3FF" w14:textId="6AB62C5D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4D5C62">
        <w:rPr>
          <w:b/>
          <w:bCs/>
          <w:sz w:val="20"/>
        </w:rPr>
        <w:t xml:space="preserve">                          April 11, 2019</w:t>
      </w:r>
      <w:r>
        <w:rPr>
          <w:b/>
          <w:bCs/>
          <w:sz w:val="20"/>
        </w:rPr>
        <w:tab/>
      </w:r>
    </w:p>
    <w:p w14:paraId="240F074B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F9790ED" w14:textId="77777777" w:rsidR="00504F80" w:rsidRDefault="00504F80" w:rsidP="00504F80">
      <w:pPr>
        <w:rPr>
          <w:b/>
          <w:bCs/>
          <w:sz w:val="20"/>
        </w:rPr>
      </w:pPr>
    </w:p>
    <w:p w14:paraId="249FB548" w14:textId="77777777" w:rsidR="00504F80" w:rsidRDefault="00AE64CB" w:rsidP="00504F80">
      <w:pPr>
        <w:pStyle w:val="Heading4"/>
      </w:pPr>
      <w:r>
        <w:t>Key Changes</w:t>
      </w:r>
    </w:p>
    <w:p w14:paraId="1DFA554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905FC0" w14:paraId="03169312" w14:textId="77777777" w:rsidTr="00C24D50">
        <w:tc>
          <w:tcPr>
            <w:tcW w:w="1728" w:type="dxa"/>
          </w:tcPr>
          <w:p w14:paraId="27A5B778" w14:textId="77777777" w:rsidR="00504F80" w:rsidRPr="00905FC0" w:rsidRDefault="00504F80" w:rsidP="00237C22">
            <w:pPr>
              <w:pStyle w:val="Heading5"/>
            </w:pPr>
            <w:r w:rsidRPr="00905FC0">
              <w:t>Changes Included in This Revision</w:t>
            </w:r>
          </w:p>
        </w:tc>
        <w:tc>
          <w:tcPr>
            <w:tcW w:w="7740" w:type="dxa"/>
          </w:tcPr>
          <w:p w14:paraId="1B7C3F0D" w14:textId="69D0CD31" w:rsidR="00504F80" w:rsidRPr="00905FC0" w:rsidRDefault="00504F80" w:rsidP="00237C22">
            <w:pPr>
              <w:pStyle w:val="BlockText"/>
            </w:pPr>
            <w:r w:rsidRPr="00905FC0">
              <w:t>The table below describes the changes included in this revision of Veter</w:t>
            </w:r>
            <w:r w:rsidR="00311F26" w:rsidRPr="00905FC0">
              <w:t>ans Benefits Insurance Manual M29-</w:t>
            </w:r>
            <w:r w:rsidR="00936045" w:rsidRPr="00905FC0">
              <w:t>1, Part I, Chapter 8, Loans</w:t>
            </w:r>
            <w:r w:rsidR="004D5C62">
              <w:t>.</w:t>
            </w:r>
          </w:p>
          <w:p w14:paraId="088BA201" w14:textId="77777777" w:rsidR="00504F80" w:rsidRPr="00905FC0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6FD2B064" w14:textId="77777777" w:rsidR="00504F80" w:rsidRPr="00905FC0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905FC0">
              <w:rPr>
                <w:b/>
                <w:i/>
              </w:rPr>
              <w:t>Notes</w:t>
            </w:r>
            <w:r w:rsidRPr="00905FC0">
              <w:t xml:space="preserve">:  </w:t>
            </w:r>
          </w:p>
          <w:p w14:paraId="00C5D6BB" w14:textId="77777777" w:rsidR="0027298D" w:rsidRPr="00905FC0" w:rsidRDefault="00311F26" w:rsidP="00311F26">
            <w:pPr>
              <w:pStyle w:val="BulletText1"/>
            </w:pPr>
            <w:r w:rsidRPr="00905FC0">
              <w:rPr>
                <w:b/>
              </w:rPr>
              <w:t>M29-1</w:t>
            </w:r>
            <w:r w:rsidR="00936045" w:rsidRPr="00905FC0">
              <w:rPr>
                <w:b/>
              </w:rPr>
              <w:t>, Part 1, Chapter 8, Loans</w:t>
            </w:r>
            <w:r w:rsidR="00DD22A9" w:rsidRPr="00905FC0">
              <w:t xml:space="preserve"> has been rewritten in its entirety </w:t>
            </w:r>
            <w:proofErr w:type="gramStart"/>
            <w:r w:rsidR="00DD22A9" w:rsidRPr="00905FC0">
              <w:t>for the purpose of</w:t>
            </w:r>
            <w:proofErr w:type="gramEnd"/>
            <w:r w:rsidR="00DD22A9" w:rsidRPr="00905FC0">
              <w:t xml:space="preserve"> improving clarity and readability.  Any substantive changes are itemized in the table below.</w:t>
            </w:r>
          </w:p>
          <w:p w14:paraId="40CB74B6" w14:textId="77777777" w:rsidR="00504F80" w:rsidRPr="00905FC0" w:rsidRDefault="00504F80" w:rsidP="00C24D50">
            <w:pPr>
              <w:pStyle w:val="BulletText1"/>
            </w:pPr>
            <w:r w:rsidRPr="00905FC0">
              <w:t xml:space="preserve">Minor editorial changes have also been made to </w:t>
            </w:r>
          </w:p>
          <w:p w14:paraId="58494D79" w14:textId="77777777" w:rsidR="00DD22A9" w:rsidRPr="00905FC0" w:rsidRDefault="00DD22A9" w:rsidP="00237C22">
            <w:pPr>
              <w:pStyle w:val="BulletText2"/>
              <w:tabs>
                <w:tab w:val="num" w:pos="547"/>
              </w:tabs>
            </w:pPr>
            <w:r w:rsidRPr="00905FC0">
              <w:t>improve clarity and readability</w:t>
            </w:r>
          </w:p>
          <w:p w14:paraId="0F2DFAB8" w14:textId="77777777" w:rsidR="00B858F9" w:rsidRPr="00905FC0" w:rsidRDefault="00B858F9" w:rsidP="00B858F9">
            <w:pPr>
              <w:pStyle w:val="BulletText2"/>
              <w:tabs>
                <w:tab w:val="num" w:pos="547"/>
              </w:tabs>
            </w:pPr>
            <w:r w:rsidRPr="00905FC0">
              <w:t>add references</w:t>
            </w:r>
          </w:p>
          <w:p w14:paraId="71F81D90" w14:textId="77777777" w:rsidR="00504F80" w:rsidRPr="00905FC0" w:rsidRDefault="00504F80" w:rsidP="00237C22">
            <w:pPr>
              <w:pStyle w:val="BulletText2"/>
              <w:tabs>
                <w:tab w:val="num" w:pos="547"/>
              </w:tabs>
            </w:pPr>
            <w:r w:rsidRPr="00905FC0">
              <w:t>update incorrect or obsolete references</w:t>
            </w:r>
          </w:p>
          <w:p w14:paraId="56930A68" w14:textId="77777777" w:rsidR="00504F80" w:rsidRPr="00905FC0" w:rsidRDefault="00504F80" w:rsidP="00237C22">
            <w:pPr>
              <w:pStyle w:val="BulletText2"/>
              <w:tabs>
                <w:tab w:val="num" w:pos="547"/>
              </w:tabs>
            </w:pPr>
            <w:r w:rsidRPr="00905FC0">
              <w:t>update obsolete terminology, where appropriate</w:t>
            </w:r>
          </w:p>
          <w:p w14:paraId="6203239A" w14:textId="5D182478" w:rsidR="00311F26" w:rsidRPr="00905FC0" w:rsidRDefault="009E5F2A" w:rsidP="00311F26">
            <w:pPr>
              <w:pStyle w:val="BulletText2"/>
              <w:tabs>
                <w:tab w:val="num" w:pos="547"/>
              </w:tabs>
            </w:pPr>
            <w:r w:rsidRPr="00905FC0">
              <w:t xml:space="preserve">reorganize/relocate content within </w:t>
            </w:r>
            <w:r w:rsidR="004D5C62">
              <w:rPr>
                <w:b/>
              </w:rPr>
              <w:t>M</w:t>
            </w:r>
            <w:r w:rsidR="00311F26" w:rsidRPr="00905FC0">
              <w:rPr>
                <w:b/>
              </w:rPr>
              <w:t>29</w:t>
            </w:r>
            <w:r w:rsidR="004D5C62">
              <w:rPr>
                <w:b/>
              </w:rPr>
              <w:t>-1,</w:t>
            </w:r>
            <w:r w:rsidR="00936045" w:rsidRPr="00905FC0">
              <w:rPr>
                <w:b/>
              </w:rPr>
              <w:t xml:space="preserve"> Part 1, Chapter 8, Loans</w:t>
            </w:r>
            <w:r w:rsidRPr="00905FC0">
              <w:t xml:space="preserve"> so that it flows more logically</w:t>
            </w:r>
          </w:p>
          <w:p w14:paraId="2D79B366" w14:textId="77777777" w:rsidR="003E2CA2" w:rsidRPr="00905FC0" w:rsidRDefault="003E2CA2" w:rsidP="00237C22">
            <w:pPr>
              <w:pStyle w:val="BulletText2"/>
              <w:tabs>
                <w:tab w:val="num" w:pos="547"/>
              </w:tabs>
            </w:pPr>
            <w:r w:rsidRPr="00905FC0">
              <w:t>reassign alphabetical designations to individual blocks, where necessary, to account for new and/or deleted blocks within a topic</w:t>
            </w:r>
          </w:p>
          <w:p w14:paraId="30E40B79" w14:textId="77777777" w:rsidR="00504F80" w:rsidRPr="00905FC0" w:rsidRDefault="00A557BB" w:rsidP="00DD22A9">
            <w:pPr>
              <w:pStyle w:val="BulletText2"/>
              <w:tabs>
                <w:tab w:val="num" w:pos="547"/>
              </w:tabs>
            </w:pPr>
            <w:r w:rsidRPr="00905FC0">
              <w:t xml:space="preserve">update </w:t>
            </w:r>
            <w:r w:rsidR="00DD22A9" w:rsidRPr="00905FC0">
              <w:t xml:space="preserve">the labels of individual blocks and the titles of </w:t>
            </w:r>
            <w:r w:rsidRPr="00905FC0">
              <w:t>section</w:t>
            </w:r>
            <w:r w:rsidR="00DD22A9" w:rsidRPr="00905FC0">
              <w:t>s</w:t>
            </w:r>
            <w:r w:rsidRPr="00905FC0">
              <w:t xml:space="preserve"> and topic</w:t>
            </w:r>
            <w:r w:rsidR="00DD22A9" w:rsidRPr="00905FC0">
              <w:t>s</w:t>
            </w:r>
            <w:r w:rsidRPr="00905FC0">
              <w:t xml:space="preserve"> to more accurately reflect their content</w:t>
            </w:r>
            <w:r w:rsidR="00504F80" w:rsidRPr="00905FC0">
              <w:t xml:space="preserve">, and </w:t>
            </w:r>
          </w:p>
          <w:p w14:paraId="3798FC5F" w14:textId="77777777" w:rsidR="00504F80" w:rsidRPr="00905FC0" w:rsidRDefault="00504F80" w:rsidP="00120103">
            <w:pPr>
              <w:pStyle w:val="BulletText2"/>
            </w:pPr>
            <w:r w:rsidRPr="00905FC0">
              <w:t>bring the document into conformance with M2</w:t>
            </w:r>
            <w:r w:rsidR="00311F26" w:rsidRPr="00905FC0">
              <w:t>9</w:t>
            </w:r>
            <w:r w:rsidRPr="00905FC0">
              <w:t>-1 standards.</w:t>
            </w:r>
          </w:p>
        </w:tc>
      </w:tr>
    </w:tbl>
    <w:p w14:paraId="1414C2C1" w14:textId="77777777" w:rsidR="00C24D50" w:rsidRPr="00905FC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905FC0" w14:paraId="64A7E945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015D7" w14:textId="77777777" w:rsidR="0060514F" w:rsidRPr="00905FC0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905FC0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2E4FE" w14:textId="77777777" w:rsidR="0060514F" w:rsidRPr="00905FC0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905FC0">
              <w:rPr>
                <w:sz w:val="28"/>
                <w:szCs w:val="28"/>
              </w:rPr>
              <w:t>Citation</w:t>
            </w:r>
          </w:p>
        </w:tc>
      </w:tr>
      <w:tr w:rsidR="0060514F" w:rsidRPr="00905FC0" w14:paraId="41DC78DA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CE5CB" w14:textId="77777777" w:rsidR="0060514F" w:rsidRPr="00905FC0" w:rsidRDefault="00AD24CA" w:rsidP="00673296">
            <w:pPr>
              <w:pStyle w:val="TableHeaderText"/>
              <w:jc w:val="left"/>
              <w:rPr>
                <w:b w:val="0"/>
              </w:rPr>
            </w:pPr>
            <w:r w:rsidRPr="00905FC0">
              <w:rPr>
                <w:b w:val="0"/>
              </w:rPr>
              <w:t>Ex</w:t>
            </w:r>
            <w:r w:rsidR="00CA22AC" w:rsidRPr="00905FC0">
              <w:rPr>
                <w:b w:val="0"/>
              </w:rPr>
              <w:t>plains when a loan may or may not be issued on either a permanent or term policy, including policies surrend</w:t>
            </w:r>
            <w:r w:rsidR="006B663D" w:rsidRPr="00905FC0">
              <w:rPr>
                <w:b w:val="0"/>
              </w:rPr>
              <w:t>ered for paid-up insurance (PUA)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85B89" w14:textId="77777777" w:rsidR="0060514F" w:rsidRPr="00905FC0" w:rsidRDefault="00AD24CA" w:rsidP="00673296">
            <w:pPr>
              <w:pStyle w:val="TableHeaderText"/>
              <w:jc w:val="left"/>
              <w:rPr>
                <w:b w:val="0"/>
              </w:rPr>
            </w:pPr>
            <w:r w:rsidRPr="00905FC0">
              <w:rPr>
                <w:b w:val="0"/>
              </w:rPr>
              <w:t>Subchapter 8.01</w:t>
            </w:r>
          </w:p>
        </w:tc>
      </w:tr>
      <w:tr w:rsidR="002A1D3E" w:rsidRPr="00905FC0" w14:paraId="62D3C4F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215141E" w14:textId="77777777" w:rsidR="002A1D3E" w:rsidRPr="00905FC0" w:rsidRDefault="00CA22AC" w:rsidP="00673296">
            <w:pPr>
              <w:pStyle w:val="TableHeaderText"/>
              <w:jc w:val="left"/>
              <w:rPr>
                <w:b w:val="0"/>
              </w:rPr>
            </w:pPr>
            <w:r w:rsidRPr="00905FC0">
              <w:rPr>
                <w:b w:val="0"/>
              </w:rPr>
              <w:t xml:space="preserve">Provides current information </w:t>
            </w:r>
            <w:r w:rsidR="00427B45" w:rsidRPr="00905FC0">
              <w:rPr>
                <w:b w:val="0"/>
              </w:rPr>
              <w:t xml:space="preserve">on the annual rate of interest charged on NSLI policy loans; explains that all loans issued </w:t>
            </w:r>
            <w:r w:rsidR="00D66690" w:rsidRPr="00905FC0">
              <w:rPr>
                <w:b w:val="0"/>
              </w:rPr>
              <w:t xml:space="preserve">on or </w:t>
            </w:r>
            <w:r w:rsidR="00427B45" w:rsidRPr="00905FC0">
              <w:rPr>
                <w:b w:val="0"/>
              </w:rPr>
              <w:t>after November 2, 1987 are assigned the</w:t>
            </w:r>
            <w:r w:rsidR="00193B14" w:rsidRPr="00905FC0">
              <w:rPr>
                <w:b w:val="0"/>
              </w:rPr>
              <w:t xml:space="preserve"> variable interest rate </w:t>
            </w:r>
          </w:p>
        </w:tc>
        <w:tc>
          <w:tcPr>
            <w:tcW w:w="1058" w:type="pct"/>
            <w:shd w:val="clear" w:color="auto" w:fill="auto"/>
          </w:tcPr>
          <w:p w14:paraId="3DB1A355" w14:textId="77777777" w:rsidR="002A1D3E" w:rsidRPr="00905FC0" w:rsidRDefault="00427B45" w:rsidP="00673296">
            <w:pPr>
              <w:pStyle w:val="TableHeaderText"/>
              <w:jc w:val="left"/>
              <w:rPr>
                <w:b w:val="0"/>
              </w:rPr>
            </w:pPr>
            <w:r w:rsidRPr="00905FC0">
              <w:rPr>
                <w:b w:val="0"/>
              </w:rPr>
              <w:t>Subchapter 8.01</w:t>
            </w:r>
          </w:p>
        </w:tc>
      </w:tr>
      <w:tr w:rsidR="00493C75" w:rsidRPr="00905FC0" w14:paraId="075F0B6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976F829" w14:textId="03786A6C" w:rsidR="00493C75" w:rsidRPr="00905FC0" w:rsidRDefault="00493C75" w:rsidP="00493C75">
            <w:pPr>
              <w:pStyle w:val="TableText"/>
            </w:pPr>
            <w:r w:rsidRPr="00905FC0">
              <w:t>Clarifies that a loan may be granted to an insured’s VA-appointed guardian or fiduciary</w:t>
            </w:r>
          </w:p>
        </w:tc>
        <w:tc>
          <w:tcPr>
            <w:tcW w:w="1058" w:type="pct"/>
            <w:shd w:val="clear" w:color="auto" w:fill="auto"/>
          </w:tcPr>
          <w:p w14:paraId="341AE8BB" w14:textId="3D976E9A" w:rsidR="00493C75" w:rsidRPr="00905FC0" w:rsidRDefault="00493C75" w:rsidP="00493C75">
            <w:pPr>
              <w:pStyle w:val="TableText"/>
            </w:pPr>
            <w:r w:rsidRPr="00905FC0">
              <w:t>Subchapter 8.02</w:t>
            </w:r>
          </w:p>
        </w:tc>
      </w:tr>
      <w:tr w:rsidR="00493C75" w:rsidRPr="00905FC0" w14:paraId="69CF5878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1378CA5" w14:textId="172439FE" w:rsidR="00493C75" w:rsidRPr="00905FC0" w:rsidRDefault="00493C75" w:rsidP="00493C75">
            <w:pPr>
              <w:pStyle w:val="TableText"/>
            </w:pPr>
            <w:r w:rsidRPr="00905FC0">
              <w:t>Clarifies the procedures for normal or urgent processing of a loan request</w:t>
            </w:r>
          </w:p>
        </w:tc>
        <w:tc>
          <w:tcPr>
            <w:tcW w:w="1058" w:type="pct"/>
            <w:shd w:val="clear" w:color="auto" w:fill="auto"/>
          </w:tcPr>
          <w:p w14:paraId="7B1B8522" w14:textId="77777777" w:rsidR="00493C75" w:rsidRPr="00905FC0" w:rsidRDefault="00493C75" w:rsidP="00493C75">
            <w:pPr>
              <w:pStyle w:val="TableText"/>
            </w:pPr>
            <w:r w:rsidRPr="00905FC0">
              <w:t>Subchapter 8.03</w:t>
            </w:r>
          </w:p>
        </w:tc>
      </w:tr>
      <w:tr w:rsidR="00EE3FE4" w:rsidRPr="00905FC0" w14:paraId="180A3709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281DBD1" w14:textId="6DCB3143" w:rsidR="00EE3FE4" w:rsidRPr="00905FC0" w:rsidRDefault="001F6A47" w:rsidP="00EE3FE4">
            <w:pPr>
              <w:pStyle w:val="TableText"/>
            </w:pPr>
            <w:r w:rsidRPr="00905FC0">
              <w:t xml:space="preserve">Clarifies that a loan cannot be granted prior to the end of the first policy year and cannot </w:t>
            </w:r>
            <w:r w:rsidR="00EE3FE4" w:rsidRPr="00905FC0">
              <w:t>exceed 94 percent of the policy cash value</w:t>
            </w:r>
            <w:r w:rsidRPr="00905FC0">
              <w:t xml:space="preserve">.  </w:t>
            </w:r>
          </w:p>
        </w:tc>
        <w:tc>
          <w:tcPr>
            <w:tcW w:w="1058" w:type="pct"/>
            <w:shd w:val="clear" w:color="auto" w:fill="auto"/>
          </w:tcPr>
          <w:p w14:paraId="5ADAD42A" w14:textId="77777777" w:rsidR="00EE3FE4" w:rsidRPr="00905FC0" w:rsidRDefault="00EE3FE4" w:rsidP="00EE3FE4">
            <w:pPr>
              <w:pStyle w:val="TableText"/>
            </w:pPr>
            <w:r w:rsidRPr="00905FC0">
              <w:t>Subchapter 8.09</w:t>
            </w:r>
          </w:p>
        </w:tc>
      </w:tr>
      <w:tr w:rsidR="001F6A47" w:rsidRPr="00905FC0" w14:paraId="409B5C9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5F73E78" w14:textId="272DBBBF" w:rsidR="001F6A47" w:rsidRPr="00905FC0" w:rsidRDefault="001F6A47" w:rsidP="001F6A47">
            <w:pPr>
              <w:pStyle w:val="TableText"/>
            </w:pPr>
            <w:r w:rsidRPr="00905FC0">
              <w:t xml:space="preserve">Clarifies the interest rate can range from 5 to 12 percent per year and that failure to pay the interest does not void the policy unless the total indebtedness exceeds the cash value of the policy.  </w:t>
            </w:r>
          </w:p>
        </w:tc>
        <w:tc>
          <w:tcPr>
            <w:tcW w:w="1058" w:type="pct"/>
            <w:shd w:val="clear" w:color="auto" w:fill="auto"/>
          </w:tcPr>
          <w:p w14:paraId="39244C99" w14:textId="6E2AC72B" w:rsidR="001F6A47" w:rsidRPr="00905FC0" w:rsidRDefault="001F6A47" w:rsidP="001F6A47">
            <w:pPr>
              <w:pStyle w:val="TableText"/>
            </w:pPr>
            <w:r w:rsidRPr="00905FC0">
              <w:t>Subchapter 8.09</w:t>
            </w:r>
          </w:p>
        </w:tc>
      </w:tr>
      <w:tr w:rsidR="001F6A47" w:rsidRPr="00905FC0" w14:paraId="7FB3190F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9F6FB2B" w14:textId="4C845F4A" w:rsidR="001F6A47" w:rsidRPr="00905FC0" w:rsidRDefault="001F6A47" w:rsidP="001F6A47">
            <w:pPr>
              <w:pStyle w:val="TableText"/>
            </w:pPr>
            <w:r w:rsidRPr="00905FC0">
              <w:t>Explains the interest rate on loans requested prior to November 2, 1987 cannot increase during the term of the loan</w:t>
            </w:r>
          </w:p>
        </w:tc>
        <w:tc>
          <w:tcPr>
            <w:tcW w:w="1058" w:type="pct"/>
            <w:shd w:val="clear" w:color="auto" w:fill="auto"/>
          </w:tcPr>
          <w:p w14:paraId="230E8939" w14:textId="7A27A691" w:rsidR="001F6A47" w:rsidRPr="00905FC0" w:rsidRDefault="001F6A47" w:rsidP="001F6A47">
            <w:pPr>
              <w:pStyle w:val="TableText"/>
            </w:pPr>
            <w:r w:rsidRPr="00905FC0">
              <w:t>Subchapter 8.09</w:t>
            </w:r>
          </w:p>
        </w:tc>
      </w:tr>
      <w:tr w:rsidR="00EE3FE4" w:rsidRPr="00905FC0" w14:paraId="2F88D6C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AEE1DB3" w14:textId="0E8AE183" w:rsidR="00EE3FE4" w:rsidRPr="00905FC0" w:rsidRDefault="00EE3FE4" w:rsidP="00EE3FE4">
            <w:pPr>
              <w:pStyle w:val="TableText"/>
            </w:pPr>
            <w:r w:rsidRPr="00905FC0">
              <w:t>Eliminates payroll deductions as a method of repayment for loan indebtednes</w:t>
            </w:r>
            <w:r w:rsidR="001F6A47" w:rsidRPr="00905FC0">
              <w:t>s, as no insureds remain in the service</w:t>
            </w:r>
          </w:p>
        </w:tc>
        <w:tc>
          <w:tcPr>
            <w:tcW w:w="1058" w:type="pct"/>
            <w:shd w:val="clear" w:color="auto" w:fill="auto"/>
          </w:tcPr>
          <w:p w14:paraId="7BF6362A" w14:textId="77777777" w:rsidR="00EE3FE4" w:rsidRPr="00905FC0" w:rsidRDefault="00EE3FE4" w:rsidP="00EE3FE4">
            <w:pPr>
              <w:pStyle w:val="TableText"/>
            </w:pPr>
            <w:r w:rsidRPr="00905FC0">
              <w:t>Subchapter 8.11</w:t>
            </w:r>
          </w:p>
        </w:tc>
      </w:tr>
    </w:tbl>
    <w:p w14:paraId="12F087A3" w14:textId="49FD7FD2" w:rsidR="004D5C62" w:rsidRDefault="004D5C62" w:rsidP="0060514F">
      <w:pPr>
        <w:pStyle w:val="BlockLine"/>
        <w:pBdr>
          <w:top w:val="single" w:sz="6" w:space="0" w:color="000000"/>
        </w:pBdr>
      </w:pPr>
    </w:p>
    <w:p w14:paraId="1D1D6E16" w14:textId="77777777" w:rsidR="004D5C62" w:rsidRDefault="004D5C62">
      <w:pPr>
        <w:rPr>
          <w:szCs w:val="20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905FC0" w14:paraId="186D5CBF" w14:textId="77777777" w:rsidTr="0060514F">
        <w:trPr>
          <w:trHeight w:val="330"/>
        </w:trPr>
        <w:tc>
          <w:tcPr>
            <w:tcW w:w="7380" w:type="dxa"/>
          </w:tcPr>
          <w:p w14:paraId="30903A27" w14:textId="77777777" w:rsidR="0060514F" w:rsidRPr="00905FC0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905FC0">
              <w:rPr>
                <w:b/>
                <w:sz w:val="28"/>
                <w:szCs w:val="28"/>
              </w:rPr>
              <w:lastRenderedPageBreak/>
              <w:t>Reason(s) for Change</w:t>
            </w:r>
          </w:p>
        </w:tc>
        <w:tc>
          <w:tcPr>
            <w:tcW w:w="1980" w:type="dxa"/>
          </w:tcPr>
          <w:p w14:paraId="2813BE04" w14:textId="77777777" w:rsidR="0060514F" w:rsidRPr="00905FC0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905FC0">
              <w:rPr>
                <w:b/>
                <w:sz w:val="28"/>
                <w:szCs w:val="28"/>
              </w:rPr>
              <w:t>Citation</w:t>
            </w:r>
          </w:p>
        </w:tc>
      </w:tr>
      <w:tr w:rsidR="00926CB9" w:rsidRPr="00905FC0" w14:paraId="6B50D4CF" w14:textId="77777777" w:rsidTr="00673296">
        <w:trPr>
          <w:trHeight w:val="187"/>
        </w:trPr>
        <w:tc>
          <w:tcPr>
            <w:tcW w:w="7380" w:type="dxa"/>
          </w:tcPr>
          <w:p w14:paraId="368BD531" w14:textId="4CE7E30E" w:rsidR="00926CB9" w:rsidRPr="00905FC0" w:rsidRDefault="00926CB9" w:rsidP="00926CB9">
            <w:r w:rsidRPr="00905FC0">
              <w:t>Removes language related to when a</w:t>
            </w:r>
            <w:r w:rsidR="00A3143C" w:rsidRPr="00905FC0">
              <w:t xml:space="preserve"> 5-</w:t>
            </w:r>
            <w:r w:rsidRPr="00905FC0">
              <w:t>year convertible term “K” plan has loan value as all “K” policies are beyond the period when loan value becomes available</w:t>
            </w:r>
          </w:p>
        </w:tc>
        <w:tc>
          <w:tcPr>
            <w:tcW w:w="1980" w:type="dxa"/>
          </w:tcPr>
          <w:p w14:paraId="2D7E8F6B" w14:textId="77777777" w:rsidR="00926CB9" w:rsidRPr="00905FC0" w:rsidRDefault="00926CB9" w:rsidP="00926CB9">
            <w:pPr>
              <w:pStyle w:val="TableHeaderText"/>
              <w:jc w:val="left"/>
              <w:rPr>
                <w:b w:val="0"/>
              </w:rPr>
            </w:pPr>
            <w:r w:rsidRPr="00905FC0">
              <w:rPr>
                <w:b w:val="0"/>
              </w:rPr>
              <w:t>Subchapter 8.01</w:t>
            </w:r>
          </w:p>
        </w:tc>
      </w:tr>
      <w:tr w:rsidR="00926CB9" w:rsidRPr="00905FC0" w14:paraId="2C3273E8" w14:textId="77777777" w:rsidTr="00673296">
        <w:trPr>
          <w:trHeight w:val="187"/>
        </w:trPr>
        <w:tc>
          <w:tcPr>
            <w:tcW w:w="7380" w:type="dxa"/>
          </w:tcPr>
          <w:p w14:paraId="7211BDA2" w14:textId="19B9F101" w:rsidR="00926CB9" w:rsidRPr="00905FC0" w:rsidRDefault="00926CB9" w:rsidP="00926CB9">
            <w:r w:rsidRPr="00905FC0">
              <w:t>Eliminates section 30</w:t>
            </w:r>
            <w:r w:rsidR="002403EE" w:rsidRPr="00905FC0">
              <w:t>4</w:t>
            </w:r>
            <w:r w:rsidRPr="00905FC0">
              <w:t xml:space="preserve"> premium liens as a type of policy indebtedness from which the amount of the loan will be deducted</w:t>
            </w:r>
            <w:r w:rsidR="002403EE" w:rsidRPr="00905FC0">
              <w:t xml:space="preserve">, as </w:t>
            </w:r>
            <w:r w:rsidR="00414B7E" w:rsidRPr="00905FC0">
              <w:t xml:space="preserve">these liens are </w:t>
            </w:r>
            <w:r w:rsidR="002403EE" w:rsidRPr="00905FC0">
              <w:t>no longer applicable</w:t>
            </w:r>
          </w:p>
        </w:tc>
        <w:tc>
          <w:tcPr>
            <w:tcW w:w="1980" w:type="dxa"/>
          </w:tcPr>
          <w:p w14:paraId="2DA4F407" w14:textId="77777777" w:rsidR="00926CB9" w:rsidRPr="00905FC0" w:rsidRDefault="00926CB9" w:rsidP="00926CB9">
            <w:r w:rsidRPr="00905FC0">
              <w:t>Subchapter 8.05</w:t>
            </w:r>
          </w:p>
        </w:tc>
      </w:tr>
      <w:tr w:rsidR="00414B7E" w:rsidRPr="00905FC0" w14:paraId="28A7F839" w14:textId="77777777" w:rsidTr="00673296">
        <w:trPr>
          <w:trHeight w:val="187"/>
        </w:trPr>
        <w:tc>
          <w:tcPr>
            <w:tcW w:w="7380" w:type="dxa"/>
          </w:tcPr>
          <w:p w14:paraId="26FCC55F" w14:textId="1697C20B" w:rsidR="00414B7E" w:rsidRPr="00905FC0" w:rsidRDefault="00414B7E" w:rsidP="00926CB9">
            <w:r w:rsidRPr="00905FC0">
              <w:t>Eliminates section 306 premium liens in relation to reinstatements as these liens are no longer applicable</w:t>
            </w:r>
          </w:p>
        </w:tc>
        <w:tc>
          <w:tcPr>
            <w:tcW w:w="1980" w:type="dxa"/>
          </w:tcPr>
          <w:p w14:paraId="4A2C82EF" w14:textId="61C04638" w:rsidR="00414B7E" w:rsidRPr="00905FC0" w:rsidRDefault="00414B7E" w:rsidP="00926CB9">
            <w:r w:rsidRPr="00905FC0">
              <w:t>Subchapter 8.06</w:t>
            </w:r>
          </w:p>
        </w:tc>
      </w:tr>
      <w:tr w:rsidR="00926CB9" w:rsidRPr="00905FC0" w14:paraId="789E82AE" w14:textId="77777777" w:rsidTr="00673296">
        <w:trPr>
          <w:trHeight w:val="187"/>
        </w:trPr>
        <w:tc>
          <w:tcPr>
            <w:tcW w:w="7380" w:type="dxa"/>
          </w:tcPr>
          <w:p w14:paraId="26954A13" w14:textId="77777777" w:rsidR="00926CB9" w:rsidRPr="00905FC0" w:rsidRDefault="00926CB9" w:rsidP="00926CB9">
            <w:r w:rsidRPr="00905FC0">
              <w:t>Clarifies that in the case of an incompetent insured, a loan disbursement may be issued to the insured, care of his VA-appointed fiduciary</w:t>
            </w:r>
          </w:p>
        </w:tc>
        <w:tc>
          <w:tcPr>
            <w:tcW w:w="1980" w:type="dxa"/>
          </w:tcPr>
          <w:p w14:paraId="4847769F" w14:textId="77777777" w:rsidR="00926CB9" w:rsidRPr="00905FC0" w:rsidRDefault="00926CB9" w:rsidP="00926CB9">
            <w:r w:rsidRPr="00905FC0">
              <w:t>Subchapter 8.07</w:t>
            </w:r>
          </w:p>
        </w:tc>
      </w:tr>
      <w:tr w:rsidR="00414B7E" w:rsidRPr="004221F2" w14:paraId="6849F6A2" w14:textId="77777777" w:rsidTr="00673296">
        <w:trPr>
          <w:trHeight w:val="187"/>
        </w:trPr>
        <w:tc>
          <w:tcPr>
            <w:tcW w:w="7380" w:type="dxa"/>
          </w:tcPr>
          <w:p w14:paraId="1D9472A5" w14:textId="037D0398" w:rsidR="00414B7E" w:rsidRPr="00905FC0" w:rsidRDefault="001F6A47" w:rsidP="00926CB9">
            <w:r w:rsidRPr="00905FC0">
              <w:t>Eliminates references to special handling of loan disbursements on Philippine accounts where the insured is incompetent as these are now handled the same as all other loan disbursements</w:t>
            </w:r>
          </w:p>
        </w:tc>
        <w:tc>
          <w:tcPr>
            <w:tcW w:w="1980" w:type="dxa"/>
          </w:tcPr>
          <w:p w14:paraId="62FEE953" w14:textId="63493032" w:rsidR="00414B7E" w:rsidRPr="00905FC0" w:rsidRDefault="001F6A47" w:rsidP="00926CB9">
            <w:r w:rsidRPr="00905FC0">
              <w:t>Subchapter 8.07</w:t>
            </w:r>
          </w:p>
        </w:tc>
      </w:tr>
    </w:tbl>
    <w:p w14:paraId="6DB46A59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115EF69" w14:textId="77777777" w:rsidTr="00237C22">
        <w:tc>
          <w:tcPr>
            <w:tcW w:w="1728" w:type="dxa"/>
          </w:tcPr>
          <w:p w14:paraId="3D60CAA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54C0984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118E5C8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43226DD" w14:textId="77777777" w:rsidTr="00237C22">
        <w:tc>
          <w:tcPr>
            <w:tcW w:w="1728" w:type="dxa"/>
          </w:tcPr>
          <w:p w14:paraId="1D8132B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0825CE3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3309C12E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558F551" w14:textId="77777777" w:rsidTr="00237C22">
        <w:tc>
          <w:tcPr>
            <w:tcW w:w="1728" w:type="dxa"/>
          </w:tcPr>
          <w:p w14:paraId="1844DF5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538AB5E" w14:textId="77777777" w:rsidR="00504F80" w:rsidRPr="00B4163A" w:rsidRDefault="00504F80" w:rsidP="00237C22">
            <w:pPr>
              <w:pStyle w:val="BlockText"/>
            </w:pPr>
          </w:p>
          <w:p w14:paraId="0A12EB10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12D07F99" w14:textId="77777777" w:rsidR="005C2AD9" w:rsidRDefault="00311F26" w:rsidP="005C2AD9">
            <w:r>
              <w:t>Vincent E. Markey</w:t>
            </w:r>
            <w:r w:rsidR="00BC4A0D">
              <w:t>, Director</w:t>
            </w:r>
          </w:p>
          <w:p w14:paraId="63BBC3F2" w14:textId="77777777"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14:paraId="30C7F0DB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C6A3EA2" w14:textId="77777777" w:rsidTr="00237C22">
        <w:tc>
          <w:tcPr>
            <w:tcW w:w="1728" w:type="dxa"/>
          </w:tcPr>
          <w:p w14:paraId="016FBF8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71359D6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2F1B4A1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DAB4DFE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B15C7" w14:textId="77777777" w:rsidR="00A01AF7" w:rsidRDefault="00A01AF7" w:rsidP="00C765C7">
      <w:r>
        <w:separator/>
      </w:r>
    </w:p>
  </w:endnote>
  <w:endnote w:type="continuationSeparator" w:id="0">
    <w:p w14:paraId="53954494" w14:textId="77777777"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2A702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0DD0BD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E97FF" w14:textId="77777777"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14:paraId="346A0913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AA917" w14:textId="77777777" w:rsidR="00A01AF7" w:rsidRDefault="00A01AF7" w:rsidP="00C765C7">
      <w:r>
        <w:separator/>
      </w:r>
    </w:p>
  </w:footnote>
  <w:footnote w:type="continuationSeparator" w:id="0">
    <w:p w14:paraId="201EB8C6" w14:textId="77777777"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831B0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86D46"/>
    <w:rsid w:val="00193B14"/>
    <w:rsid w:val="001B3F58"/>
    <w:rsid w:val="001C3AE3"/>
    <w:rsid w:val="001C3EB5"/>
    <w:rsid w:val="001D1F66"/>
    <w:rsid w:val="001F6A47"/>
    <w:rsid w:val="002041BE"/>
    <w:rsid w:val="00205C50"/>
    <w:rsid w:val="00220F0D"/>
    <w:rsid w:val="002220F1"/>
    <w:rsid w:val="00237C22"/>
    <w:rsid w:val="002403EE"/>
    <w:rsid w:val="00240624"/>
    <w:rsid w:val="00264204"/>
    <w:rsid w:val="00271962"/>
    <w:rsid w:val="0027298D"/>
    <w:rsid w:val="002A1D3E"/>
    <w:rsid w:val="002A3EA8"/>
    <w:rsid w:val="002B7A7E"/>
    <w:rsid w:val="002C62C6"/>
    <w:rsid w:val="002E66A4"/>
    <w:rsid w:val="002F5B21"/>
    <w:rsid w:val="002F7397"/>
    <w:rsid w:val="00310611"/>
    <w:rsid w:val="00311F26"/>
    <w:rsid w:val="003226BF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14B7E"/>
    <w:rsid w:val="00421403"/>
    <w:rsid w:val="00422836"/>
    <w:rsid w:val="00427B45"/>
    <w:rsid w:val="00435BA5"/>
    <w:rsid w:val="00437647"/>
    <w:rsid w:val="00450FD6"/>
    <w:rsid w:val="00455EF7"/>
    <w:rsid w:val="004562CC"/>
    <w:rsid w:val="00471ECA"/>
    <w:rsid w:val="00482FA3"/>
    <w:rsid w:val="0048559D"/>
    <w:rsid w:val="00493C75"/>
    <w:rsid w:val="00494175"/>
    <w:rsid w:val="004A0832"/>
    <w:rsid w:val="004D5C6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755B9"/>
    <w:rsid w:val="00594258"/>
    <w:rsid w:val="00594FF0"/>
    <w:rsid w:val="005A24DF"/>
    <w:rsid w:val="005C2AD9"/>
    <w:rsid w:val="005D3508"/>
    <w:rsid w:val="005E27C3"/>
    <w:rsid w:val="005E4363"/>
    <w:rsid w:val="00600DC7"/>
    <w:rsid w:val="0060514F"/>
    <w:rsid w:val="0062068D"/>
    <w:rsid w:val="006317AA"/>
    <w:rsid w:val="006473C3"/>
    <w:rsid w:val="006708D7"/>
    <w:rsid w:val="00673296"/>
    <w:rsid w:val="006837E0"/>
    <w:rsid w:val="006A570A"/>
    <w:rsid w:val="006B26E5"/>
    <w:rsid w:val="006B663D"/>
    <w:rsid w:val="006B7262"/>
    <w:rsid w:val="006C3E5F"/>
    <w:rsid w:val="006C47B5"/>
    <w:rsid w:val="006C48FF"/>
    <w:rsid w:val="006D10E5"/>
    <w:rsid w:val="006D52FE"/>
    <w:rsid w:val="006E5CBA"/>
    <w:rsid w:val="006F6D37"/>
    <w:rsid w:val="00724248"/>
    <w:rsid w:val="00732186"/>
    <w:rsid w:val="00737049"/>
    <w:rsid w:val="00794D24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5FC0"/>
    <w:rsid w:val="00916AE6"/>
    <w:rsid w:val="00926CB9"/>
    <w:rsid w:val="00933BDB"/>
    <w:rsid w:val="00936045"/>
    <w:rsid w:val="00945950"/>
    <w:rsid w:val="00946ED6"/>
    <w:rsid w:val="009769CD"/>
    <w:rsid w:val="00980F0C"/>
    <w:rsid w:val="009915D0"/>
    <w:rsid w:val="00997D98"/>
    <w:rsid w:val="009C22C8"/>
    <w:rsid w:val="009C6B2E"/>
    <w:rsid w:val="009E5F2A"/>
    <w:rsid w:val="009E6E1A"/>
    <w:rsid w:val="00A01AF7"/>
    <w:rsid w:val="00A21249"/>
    <w:rsid w:val="00A2703B"/>
    <w:rsid w:val="00A3143C"/>
    <w:rsid w:val="00A315CB"/>
    <w:rsid w:val="00A3579D"/>
    <w:rsid w:val="00A55356"/>
    <w:rsid w:val="00A557BB"/>
    <w:rsid w:val="00A8520D"/>
    <w:rsid w:val="00AC2993"/>
    <w:rsid w:val="00AC32EF"/>
    <w:rsid w:val="00AC43CF"/>
    <w:rsid w:val="00AD0EDC"/>
    <w:rsid w:val="00AD24CA"/>
    <w:rsid w:val="00AD3744"/>
    <w:rsid w:val="00AD581B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B3345"/>
    <w:rsid w:val="00BB69C9"/>
    <w:rsid w:val="00BB7DE1"/>
    <w:rsid w:val="00BC4A0D"/>
    <w:rsid w:val="00BF7FE3"/>
    <w:rsid w:val="00C0404B"/>
    <w:rsid w:val="00C24D50"/>
    <w:rsid w:val="00C273AD"/>
    <w:rsid w:val="00C72D10"/>
    <w:rsid w:val="00C7602F"/>
    <w:rsid w:val="00C765C7"/>
    <w:rsid w:val="00C84A43"/>
    <w:rsid w:val="00CA22AC"/>
    <w:rsid w:val="00CD2D08"/>
    <w:rsid w:val="00D33A6E"/>
    <w:rsid w:val="00D36508"/>
    <w:rsid w:val="00D57B91"/>
    <w:rsid w:val="00D61497"/>
    <w:rsid w:val="00D65F9F"/>
    <w:rsid w:val="00D66690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7596"/>
    <w:rsid w:val="00E964FD"/>
    <w:rsid w:val="00EC645E"/>
    <w:rsid w:val="00ED4D5E"/>
    <w:rsid w:val="00ED71C8"/>
    <w:rsid w:val="00EE3FE4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09275"/>
  <w15:docId w15:val="{C8EFC4AF-5967-4873-BD07-21C221FC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</TotalTime>
  <Pages>2</Pages>
  <Words>659</Words>
  <Characters>3759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2019-04-25T12:45:00Z</dcterms:created>
  <dcterms:modified xsi:type="dcterms:W3CDTF">2019-04-25T12:45:00Z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