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D53AF4">
        <w:rPr>
          <w:rFonts w:ascii="Times New Roman" w:hAnsi="Times New Roman"/>
          <w:sz w:val="20"/>
        </w:rPr>
        <w:t>Affairs</w:t>
      </w:r>
      <w:r w:rsidR="00D53AF4">
        <w:rPr>
          <w:rFonts w:ascii="Times New Roman" w:hAnsi="Times New Roman"/>
          <w:sz w:val="20"/>
        </w:rPr>
        <w:tab/>
        <w:t>M29-1, Part 1, Chapter 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AB5932">
        <w:rPr>
          <w:b/>
          <w:bCs/>
          <w:sz w:val="20"/>
        </w:rPr>
        <w:t xml:space="preserve">                    March 29,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5C5FDA">
              <w:t>1, Part 1, Chapter 3</w:t>
            </w:r>
            <w:r w:rsidR="00AB5932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 w:rsidRPr="00AB5932">
              <w:t>M29-1</w:t>
            </w:r>
            <w:r w:rsidR="005C5FDA" w:rsidRPr="00AB5932">
              <w:t>, Part 1, Chapter 3</w:t>
            </w:r>
            <w:r w:rsidR="000C69AA" w:rsidRPr="00AB5932">
              <w:t xml:space="preserve"> </w:t>
            </w:r>
            <w:r w:rsidR="00DD22A9" w:rsidRPr="00AB5932">
              <w:t>has been</w:t>
            </w:r>
            <w:r w:rsidR="00DD22A9" w:rsidRPr="00DD22A9">
              <w:t xml:space="preserve">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</w:t>
            </w:r>
            <w:r w:rsidRPr="00AB5932">
              <w:t xml:space="preserve">within </w:t>
            </w:r>
            <w:r w:rsidR="00AB5932" w:rsidRPr="00AB5932">
              <w:t>M</w:t>
            </w:r>
            <w:r w:rsidR="00311F26" w:rsidRPr="00AB5932">
              <w:t>29</w:t>
            </w:r>
            <w:r w:rsidR="000C69AA" w:rsidRPr="00AB5932">
              <w:t>-1,</w:t>
            </w:r>
            <w:r w:rsidR="005C5FDA" w:rsidRPr="00AB5932">
              <w:t xml:space="preserve"> Part 1, Chapter 3</w:t>
            </w:r>
            <w:r w:rsidRPr="00AB5932">
              <w:t xml:space="preserve"> so</w:t>
            </w:r>
            <w:r w:rsidRPr="009E5F2A">
              <w:t xml:space="preserve">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RPr="001D5AB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B1155A" w:rsidRDefault="008D0C43" w:rsidP="00673296">
            <w:pPr>
              <w:pStyle w:val="TableHeaderText"/>
              <w:jc w:val="left"/>
              <w:rPr>
                <w:b w:val="0"/>
                <w:color w:val="auto"/>
              </w:rPr>
            </w:pPr>
            <w:r w:rsidRPr="00B1155A">
              <w:rPr>
                <w:b w:val="0"/>
              </w:rPr>
              <w:t>Explains what happens to cash value on permanent plans after the lapse of the policy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B1155A" w:rsidRDefault="008D0C43" w:rsidP="00673296">
            <w:pPr>
              <w:pStyle w:val="TableHeaderText"/>
              <w:jc w:val="left"/>
              <w:rPr>
                <w:b w:val="0"/>
              </w:rPr>
            </w:pPr>
            <w:r w:rsidRPr="00B1155A">
              <w:rPr>
                <w:b w:val="0"/>
              </w:rPr>
              <w:t>Subchapter 3.02</w:t>
            </w:r>
          </w:p>
        </w:tc>
      </w:tr>
      <w:tr w:rsidR="00345A95" w:rsidRPr="001D5ABF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345A95" w:rsidRDefault="00345A95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Eliminates reference to the “J” series policies’ one time risk charge as no longer applicable</w:t>
            </w:r>
          </w:p>
        </w:tc>
        <w:tc>
          <w:tcPr>
            <w:tcW w:w="1058" w:type="pct"/>
            <w:shd w:val="clear" w:color="auto" w:fill="auto"/>
          </w:tcPr>
          <w:p w:rsidR="00345A95" w:rsidRDefault="00345A95" w:rsidP="00345A9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3.02</w:t>
            </w:r>
          </w:p>
        </w:tc>
      </w:tr>
      <w:tr w:rsidR="002A1D3E" w:rsidRPr="001D5ABF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1D5ABF" w:rsidRDefault="008D0C43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Eliminates references to USGLI policies as they are no longer in force</w:t>
            </w:r>
          </w:p>
        </w:tc>
        <w:tc>
          <w:tcPr>
            <w:tcW w:w="1058" w:type="pct"/>
            <w:shd w:val="clear" w:color="auto" w:fill="auto"/>
          </w:tcPr>
          <w:p w:rsidR="002A1D3E" w:rsidRPr="001D5ABF" w:rsidRDefault="008D0C43" w:rsidP="00345A9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3.0</w:t>
            </w:r>
            <w:r w:rsidR="00345A95">
              <w:rPr>
                <w:b w:val="0"/>
              </w:rPr>
              <w:t>3</w:t>
            </w:r>
          </w:p>
        </w:tc>
      </w:tr>
      <w:tr w:rsidR="002A1D3E" w:rsidRPr="001D5ABF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1D5ABF" w:rsidRDefault="008D0C43" w:rsidP="00673296">
            <w:pPr>
              <w:pStyle w:val="TableText"/>
            </w:pPr>
            <w:r>
              <w:t>Deletes references to TDIP as TDIP can no longer be issued on any policy</w:t>
            </w:r>
          </w:p>
        </w:tc>
        <w:tc>
          <w:tcPr>
            <w:tcW w:w="1058" w:type="pct"/>
            <w:shd w:val="clear" w:color="auto" w:fill="auto"/>
          </w:tcPr>
          <w:p w:rsidR="002A1D3E" w:rsidRPr="001D5ABF" w:rsidRDefault="008D0C43" w:rsidP="00673296">
            <w:pPr>
              <w:pStyle w:val="TableText"/>
            </w:pPr>
            <w:r>
              <w:t>Subchapter 3.03</w:t>
            </w:r>
          </w:p>
        </w:tc>
      </w:tr>
      <w:tr w:rsidR="003C6006" w:rsidRPr="004D72ED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3C6006" w:rsidRPr="004D72ED" w:rsidRDefault="003C6006" w:rsidP="00673296">
            <w:pPr>
              <w:pStyle w:val="TableText"/>
              <w:rPr>
                <w:color w:val="000000" w:themeColor="text1"/>
                <w:highlight w:val="yellow"/>
              </w:rPr>
            </w:pPr>
            <w:r w:rsidRPr="004D72ED">
              <w:rPr>
                <w:color w:val="auto"/>
              </w:rPr>
              <w:t>Explains the procedures for capping of premiums at age 70 for NSLI term policies (“V” and “RS” policies)</w:t>
            </w:r>
          </w:p>
        </w:tc>
        <w:tc>
          <w:tcPr>
            <w:tcW w:w="1058" w:type="pct"/>
            <w:shd w:val="clear" w:color="auto" w:fill="auto"/>
          </w:tcPr>
          <w:p w:rsidR="003C6006" w:rsidRPr="004D72ED" w:rsidRDefault="003C6006" w:rsidP="00673296">
            <w:pPr>
              <w:pStyle w:val="TableText"/>
            </w:pPr>
            <w:r w:rsidRPr="004D72ED">
              <w:t>Subchapter 3.04</w:t>
            </w:r>
          </w:p>
        </w:tc>
      </w:tr>
      <w:tr w:rsidR="00B43EFF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B43EFF" w:rsidRPr="001940DE" w:rsidRDefault="00B43EFF" w:rsidP="00673296">
            <w:pPr>
              <w:pStyle w:val="TableText"/>
              <w:rPr>
                <w:color w:val="auto"/>
              </w:rPr>
            </w:pPr>
            <w:r w:rsidRPr="004D72ED">
              <w:rPr>
                <w:color w:val="auto"/>
              </w:rPr>
              <w:t>Explains the procedures for reinstatement of a lapsed insurance policy</w:t>
            </w:r>
          </w:p>
        </w:tc>
        <w:tc>
          <w:tcPr>
            <w:tcW w:w="1058" w:type="pct"/>
            <w:shd w:val="clear" w:color="auto" w:fill="auto"/>
          </w:tcPr>
          <w:p w:rsidR="00B43EFF" w:rsidRDefault="00B43EFF" w:rsidP="00673296">
            <w:pPr>
              <w:pStyle w:val="TableText"/>
            </w:pPr>
            <w:r>
              <w:t>Subchapter 3.05</w:t>
            </w:r>
          </w:p>
        </w:tc>
      </w:tr>
      <w:tr w:rsidR="0061374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13743" w:rsidRDefault="00613743" w:rsidP="00673296">
            <w:pPr>
              <w:pStyle w:val="TableText"/>
            </w:pPr>
            <w:r w:rsidRPr="004D72ED">
              <w:t>Clarifies the conditions under which a third party may reinstate a lapsed policy and explains the fiduciary requirement for an incompetent veteran</w:t>
            </w:r>
          </w:p>
        </w:tc>
        <w:tc>
          <w:tcPr>
            <w:tcW w:w="1058" w:type="pct"/>
            <w:shd w:val="clear" w:color="auto" w:fill="auto"/>
          </w:tcPr>
          <w:p w:rsidR="00613743" w:rsidRDefault="0045639A" w:rsidP="00673296">
            <w:pPr>
              <w:pStyle w:val="TableText"/>
            </w:pPr>
            <w:r>
              <w:t>Subchapte</w:t>
            </w:r>
            <w:r w:rsidR="00613743">
              <w:t>r 3.06</w:t>
            </w:r>
          </w:p>
        </w:tc>
      </w:tr>
      <w:tr w:rsidR="0045639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45639A" w:rsidRPr="0021179E" w:rsidRDefault="001940DE" w:rsidP="00673296">
            <w:pPr>
              <w:pStyle w:val="TableText"/>
            </w:pPr>
            <w:r w:rsidRPr="0021179E">
              <w:t>Explain</w:t>
            </w:r>
            <w:r w:rsidR="007F208F" w:rsidRPr="0021179E">
              <w:t>s</w:t>
            </w:r>
            <w:r w:rsidRPr="0021179E">
              <w:t xml:space="preserve"> that</w:t>
            </w:r>
            <w:r w:rsidR="00970C3B" w:rsidRPr="0021179E">
              <w:t xml:space="preserve"> com</w:t>
            </w:r>
            <w:r w:rsidR="00315319" w:rsidRPr="0021179E">
              <w:t>parative health requirements can be processed via the telephone</w:t>
            </w:r>
          </w:p>
        </w:tc>
        <w:tc>
          <w:tcPr>
            <w:tcW w:w="1058" w:type="pct"/>
            <w:shd w:val="clear" w:color="auto" w:fill="auto"/>
          </w:tcPr>
          <w:p w:rsidR="0045639A" w:rsidRPr="0021179E" w:rsidRDefault="0045639A" w:rsidP="00673296">
            <w:pPr>
              <w:pStyle w:val="TableText"/>
            </w:pPr>
            <w:r w:rsidRPr="0021179E">
              <w:t>Subchapter 3.08</w:t>
            </w:r>
          </w:p>
        </w:tc>
      </w:tr>
      <w:tr w:rsidR="0021179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1179E" w:rsidRPr="0021179E" w:rsidRDefault="0021179E" w:rsidP="00ED54BF">
            <w:r w:rsidRPr="0021179E">
              <w:t>Adds note  that VA may request a physical exam whenever an insured applies for reinstatement of a lapsed insurance policy</w:t>
            </w:r>
          </w:p>
        </w:tc>
        <w:tc>
          <w:tcPr>
            <w:tcW w:w="1058" w:type="pct"/>
            <w:shd w:val="clear" w:color="auto" w:fill="auto"/>
          </w:tcPr>
          <w:p w:rsidR="0021179E" w:rsidRPr="0021179E" w:rsidRDefault="0021179E" w:rsidP="00ED54BF">
            <w:r w:rsidRPr="0021179E">
              <w:t>Subchapter 3.08</w:t>
            </w:r>
          </w:p>
        </w:tc>
      </w:tr>
      <w:tr w:rsidR="0021179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1179E" w:rsidRPr="004D72ED" w:rsidRDefault="0021179E" w:rsidP="00673296">
            <w:pPr>
              <w:pStyle w:val="TableText"/>
            </w:pPr>
            <w:r w:rsidRPr="004D72ED">
              <w:t>Removes USGLI termination dividend as those policies are not in force</w:t>
            </w:r>
          </w:p>
        </w:tc>
        <w:tc>
          <w:tcPr>
            <w:tcW w:w="1058" w:type="pct"/>
            <w:shd w:val="clear" w:color="auto" w:fill="auto"/>
          </w:tcPr>
          <w:p w:rsidR="0021179E" w:rsidRDefault="0021179E" w:rsidP="00673296">
            <w:pPr>
              <w:pStyle w:val="TableText"/>
            </w:pPr>
            <w:r>
              <w:t>Subchapter 3.09</w:t>
            </w:r>
          </w:p>
        </w:tc>
      </w:tr>
      <w:tr w:rsidR="0021179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1179E" w:rsidRPr="004D72ED" w:rsidRDefault="0021179E" w:rsidP="00673296">
            <w:pPr>
              <w:pStyle w:val="TableText"/>
            </w:pPr>
            <w:r w:rsidRPr="004D72ED">
              <w:t>Changes interest rate charges for premiums in arrears for reinstatements</w:t>
            </w:r>
          </w:p>
        </w:tc>
        <w:tc>
          <w:tcPr>
            <w:tcW w:w="1058" w:type="pct"/>
            <w:shd w:val="clear" w:color="auto" w:fill="auto"/>
          </w:tcPr>
          <w:p w:rsidR="0021179E" w:rsidRDefault="0021179E" w:rsidP="00345A95">
            <w:pPr>
              <w:pStyle w:val="TableText"/>
            </w:pPr>
            <w:r>
              <w:t>Subchapter 3.09</w:t>
            </w:r>
          </w:p>
        </w:tc>
      </w:tr>
      <w:tr w:rsidR="0021179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1179E" w:rsidRDefault="0021179E" w:rsidP="00673296">
            <w:pPr>
              <w:pStyle w:val="TableText"/>
            </w:pPr>
            <w:r>
              <w:t>Eliminates references to “J” series policies’ flat extra premium and administrative cost as they are no longer applicable</w:t>
            </w:r>
          </w:p>
        </w:tc>
        <w:tc>
          <w:tcPr>
            <w:tcW w:w="1058" w:type="pct"/>
            <w:shd w:val="clear" w:color="auto" w:fill="auto"/>
          </w:tcPr>
          <w:p w:rsidR="0021179E" w:rsidRDefault="0021179E" w:rsidP="00673296">
            <w:pPr>
              <w:pStyle w:val="TableText"/>
            </w:pPr>
            <w:r>
              <w:t>Subchapter 3.09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21179E" w:rsidTr="0060514F">
        <w:trPr>
          <w:trHeight w:val="330"/>
        </w:trPr>
        <w:tc>
          <w:tcPr>
            <w:tcW w:w="7380" w:type="dxa"/>
          </w:tcPr>
          <w:p w:rsidR="0060514F" w:rsidRPr="0021179E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21179E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21179E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21179E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21179E" w:rsidTr="00673296">
        <w:trPr>
          <w:trHeight w:val="187"/>
        </w:trPr>
        <w:tc>
          <w:tcPr>
            <w:tcW w:w="7380" w:type="dxa"/>
          </w:tcPr>
          <w:p w:rsidR="0060514F" w:rsidRPr="0021179E" w:rsidRDefault="00B02934" w:rsidP="00CF4C1A">
            <w:r w:rsidRPr="0021179E">
              <w:t>Clari</w:t>
            </w:r>
            <w:r w:rsidR="00F65206" w:rsidRPr="0021179E">
              <w:t xml:space="preserve">fies the conditions under which a policy will </w:t>
            </w:r>
            <w:r w:rsidR="00CF4C1A" w:rsidRPr="0021179E">
              <w:t>and will not lapse</w:t>
            </w:r>
          </w:p>
        </w:tc>
        <w:tc>
          <w:tcPr>
            <w:tcW w:w="1980" w:type="dxa"/>
          </w:tcPr>
          <w:p w:rsidR="0060514F" w:rsidRPr="0021179E" w:rsidRDefault="00F65206" w:rsidP="00673296">
            <w:r w:rsidRPr="0021179E">
              <w:t>Subchapter 3.01</w:t>
            </w:r>
          </w:p>
        </w:tc>
      </w:tr>
      <w:tr w:rsidR="00F65206" w:rsidRPr="0021179E" w:rsidTr="00673296">
        <w:trPr>
          <w:trHeight w:val="187"/>
        </w:trPr>
        <w:tc>
          <w:tcPr>
            <w:tcW w:w="7380" w:type="dxa"/>
          </w:tcPr>
          <w:p w:rsidR="00F65206" w:rsidRPr="0021179E" w:rsidRDefault="00F65206" w:rsidP="00673296">
            <w:r w:rsidRPr="0021179E">
              <w:t>Explain</w:t>
            </w:r>
            <w:r w:rsidR="00970C3B" w:rsidRPr="0021179E">
              <w:t>s</w:t>
            </w:r>
            <w:r w:rsidRPr="0021179E">
              <w:t xml:space="preserve"> which VA forms are to be used for reinstatement of a policy</w:t>
            </w:r>
          </w:p>
        </w:tc>
        <w:tc>
          <w:tcPr>
            <w:tcW w:w="1980" w:type="dxa"/>
          </w:tcPr>
          <w:p w:rsidR="00F65206" w:rsidRPr="0021179E" w:rsidRDefault="00F65206" w:rsidP="00673296">
            <w:r w:rsidRPr="0021179E">
              <w:t>Subchapter 3.01</w:t>
            </w:r>
          </w:p>
        </w:tc>
      </w:tr>
      <w:tr w:rsidR="00990192" w:rsidRPr="004221F2" w:rsidTr="00673296">
        <w:trPr>
          <w:trHeight w:val="187"/>
        </w:trPr>
        <w:tc>
          <w:tcPr>
            <w:tcW w:w="7380" w:type="dxa"/>
          </w:tcPr>
          <w:p w:rsidR="00990192" w:rsidRPr="0021179E" w:rsidRDefault="00990192" w:rsidP="00673296">
            <w:r w:rsidRPr="0021179E">
              <w:t>Removes references to indebtedness on USGLI policies as they are no longer in force</w:t>
            </w:r>
          </w:p>
        </w:tc>
        <w:tc>
          <w:tcPr>
            <w:tcW w:w="1980" w:type="dxa"/>
          </w:tcPr>
          <w:p w:rsidR="00990192" w:rsidRDefault="00990192" w:rsidP="00673296">
            <w:r w:rsidRPr="0021179E">
              <w:t>Subchapter 3.11</w:t>
            </w:r>
          </w:p>
        </w:tc>
      </w:tr>
      <w:tr w:rsidR="00990192" w:rsidRPr="004221F2" w:rsidTr="00673296">
        <w:trPr>
          <w:trHeight w:val="187"/>
        </w:trPr>
        <w:tc>
          <w:tcPr>
            <w:tcW w:w="7380" w:type="dxa"/>
          </w:tcPr>
          <w:p w:rsidR="00990192" w:rsidRDefault="00990192" w:rsidP="00673296">
            <w:r>
              <w:t>Removes contradictory language</w:t>
            </w:r>
            <w:r w:rsidR="00970C3B">
              <w:t xml:space="preserve"> regarding</w:t>
            </w:r>
            <w:r>
              <w:t xml:space="preserve"> reinstatement if indebtedness exceeds the policy reserve</w:t>
            </w:r>
          </w:p>
        </w:tc>
        <w:tc>
          <w:tcPr>
            <w:tcW w:w="1980" w:type="dxa"/>
          </w:tcPr>
          <w:p w:rsidR="00990192" w:rsidRDefault="00990192" w:rsidP="00673296">
            <w:r>
              <w:t>Subchapter 3.11</w:t>
            </w:r>
          </w:p>
        </w:tc>
      </w:tr>
      <w:tr w:rsidR="00970C3B" w:rsidRPr="004221F2" w:rsidTr="00970C3B">
        <w:trPr>
          <w:trHeight w:val="377"/>
        </w:trPr>
        <w:tc>
          <w:tcPr>
            <w:tcW w:w="7380" w:type="dxa"/>
          </w:tcPr>
          <w:p w:rsidR="00970C3B" w:rsidRPr="0060514F" w:rsidRDefault="0021179E" w:rsidP="0021179E">
            <w:r>
              <w:t xml:space="preserve">Explains </w:t>
            </w:r>
            <w:r w:rsidR="00970C3B">
              <w:t>the effective date for reinstatement is the premium month in which the application is received and the monetary requirements are met</w:t>
            </w:r>
          </w:p>
        </w:tc>
        <w:tc>
          <w:tcPr>
            <w:tcW w:w="1980" w:type="dxa"/>
          </w:tcPr>
          <w:p w:rsidR="00970C3B" w:rsidRPr="0060514F" w:rsidRDefault="003A1372" w:rsidP="00251185">
            <w:r>
              <w:t>Subchapter 3.12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1C" w:rsidRDefault="002E371C" w:rsidP="00C765C7">
      <w:r>
        <w:separator/>
      </w:r>
    </w:p>
  </w:endnote>
  <w:endnote w:type="continuationSeparator" w:id="0">
    <w:p w:rsidR="002E371C" w:rsidRDefault="002E371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1C" w:rsidRDefault="002E371C" w:rsidP="00C765C7">
      <w:r>
        <w:separator/>
      </w:r>
    </w:p>
  </w:footnote>
  <w:footnote w:type="continuationSeparator" w:id="0">
    <w:p w:rsidR="002E371C" w:rsidRDefault="002E371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AB4"/>
    <w:multiLevelType w:val="hybridMultilevel"/>
    <w:tmpl w:val="CBBA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15D2"/>
    <w:multiLevelType w:val="hybridMultilevel"/>
    <w:tmpl w:val="8FAC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AE0340"/>
    <w:multiLevelType w:val="hybridMultilevel"/>
    <w:tmpl w:val="98BC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5CED"/>
    <w:rsid w:val="00093228"/>
    <w:rsid w:val="000A1A8A"/>
    <w:rsid w:val="000A7776"/>
    <w:rsid w:val="000C69AA"/>
    <w:rsid w:val="000E1696"/>
    <w:rsid w:val="000E28AB"/>
    <w:rsid w:val="000E320F"/>
    <w:rsid w:val="000E564C"/>
    <w:rsid w:val="000E7394"/>
    <w:rsid w:val="00100433"/>
    <w:rsid w:val="0010215F"/>
    <w:rsid w:val="00106EEF"/>
    <w:rsid w:val="00120103"/>
    <w:rsid w:val="00123973"/>
    <w:rsid w:val="001253ED"/>
    <w:rsid w:val="00186D46"/>
    <w:rsid w:val="001940DE"/>
    <w:rsid w:val="001B3F58"/>
    <w:rsid w:val="001C3AE3"/>
    <w:rsid w:val="001C3EB5"/>
    <w:rsid w:val="001D036E"/>
    <w:rsid w:val="001D5ABF"/>
    <w:rsid w:val="002041BE"/>
    <w:rsid w:val="00205C50"/>
    <w:rsid w:val="0021179E"/>
    <w:rsid w:val="00220744"/>
    <w:rsid w:val="002220F1"/>
    <w:rsid w:val="00235FE2"/>
    <w:rsid w:val="00237C22"/>
    <w:rsid w:val="00240624"/>
    <w:rsid w:val="00264204"/>
    <w:rsid w:val="00271962"/>
    <w:rsid w:val="0027298D"/>
    <w:rsid w:val="002A1D3E"/>
    <w:rsid w:val="002B7A7E"/>
    <w:rsid w:val="002C2F67"/>
    <w:rsid w:val="002E371C"/>
    <w:rsid w:val="002F5B21"/>
    <w:rsid w:val="002F7397"/>
    <w:rsid w:val="00303C55"/>
    <w:rsid w:val="0030643B"/>
    <w:rsid w:val="00311F26"/>
    <w:rsid w:val="00315319"/>
    <w:rsid w:val="00332B80"/>
    <w:rsid w:val="00341981"/>
    <w:rsid w:val="00345A95"/>
    <w:rsid w:val="00366D36"/>
    <w:rsid w:val="003741CF"/>
    <w:rsid w:val="00386999"/>
    <w:rsid w:val="003A1372"/>
    <w:rsid w:val="003A6466"/>
    <w:rsid w:val="003B2927"/>
    <w:rsid w:val="003C6006"/>
    <w:rsid w:val="003D47AF"/>
    <w:rsid w:val="003E2CA2"/>
    <w:rsid w:val="003E5EA9"/>
    <w:rsid w:val="003E6838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07E3"/>
    <w:rsid w:val="00446D6A"/>
    <w:rsid w:val="00450FD6"/>
    <w:rsid w:val="00452AE6"/>
    <w:rsid w:val="00455EF7"/>
    <w:rsid w:val="004562CC"/>
    <w:rsid w:val="0045639A"/>
    <w:rsid w:val="00471ECA"/>
    <w:rsid w:val="00482FA3"/>
    <w:rsid w:val="004832C2"/>
    <w:rsid w:val="0048559D"/>
    <w:rsid w:val="00494175"/>
    <w:rsid w:val="004A0832"/>
    <w:rsid w:val="004D47B8"/>
    <w:rsid w:val="004D72ED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8277B"/>
    <w:rsid w:val="00594258"/>
    <w:rsid w:val="005A24DF"/>
    <w:rsid w:val="005C2AD9"/>
    <w:rsid w:val="005C5FDA"/>
    <w:rsid w:val="005D3508"/>
    <w:rsid w:val="005E4363"/>
    <w:rsid w:val="00600DC7"/>
    <w:rsid w:val="0060514F"/>
    <w:rsid w:val="00607AE7"/>
    <w:rsid w:val="00613743"/>
    <w:rsid w:val="0062068D"/>
    <w:rsid w:val="006317AA"/>
    <w:rsid w:val="0064311A"/>
    <w:rsid w:val="006473C3"/>
    <w:rsid w:val="006708D7"/>
    <w:rsid w:val="00673296"/>
    <w:rsid w:val="006837E0"/>
    <w:rsid w:val="006B6DC7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7F208F"/>
    <w:rsid w:val="0080590C"/>
    <w:rsid w:val="008144E7"/>
    <w:rsid w:val="00822A16"/>
    <w:rsid w:val="0086475B"/>
    <w:rsid w:val="00875AFA"/>
    <w:rsid w:val="0088609E"/>
    <w:rsid w:val="008B4CB5"/>
    <w:rsid w:val="008C723F"/>
    <w:rsid w:val="008D0C43"/>
    <w:rsid w:val="008D12C3"/>
    <w:rsid w:val="008D458B"/>
    <w:rsid w:val="008E22CF"/>
    <w:rsid w:val="008E5824"/>
    <w:rsid w:val="008E589A"/>
    <w:rsid w:val="008F14EA"/>
    <w:rsid w:val="008F1D5B"/>
    <w:rsid w:val="00905FCB"/>
    <w:rsid w:val="00916AE6"/>
    <w:rsid w:val="00933BDB"/>
    <w:rsid w:val="00945950"/>
    <w:rsid w:val="00970C3B"/>
    <w:rsid w:val="009769CD"/>
    <w:rsid w:val="00990192"/>
    <w:rsid w:val="009915D0"/>
    <w:rsid w:val="00997D98"/>
    <w:rsid w:val="009C22C8"/>
    <w:rsid w:val="009C6B2E"/>
    <w:rsid w:val="009E52C8"/>
    <w:rsid w:val="009E5F2A"/>
    <w:rsid w:val="009E6E1A"/>
    <w:rsid w:val="00A0139C"/>
    <w:rsid w:val="00A01AF7"/>
    <w:rsid w:val="00A2703B"/>
    <w:rsid w:val="00A315CB"/>
    <w:rsid w:val="00A3579D"/>
    <w:rsid w:val="00A55356"/>
    <w:rsid w:val="00A557BB"/>
    <w:rsid w:val="00A67B7E"/>
    <w:rsid w:val="00A8520D"/>
    <w:rsid w:val="00AB5932"/>
    <w:rsid w:val="00AC2993"/>
    <w:rsid w:val="00AC43CF"/>
    <w:rsid w:val="00AD0EDC"/>
    <w:rsid w:val="00AE64CB"/>
    <w:rsid w:val="00AF2CD6"/>
    <w:rsid w:val="00B023CC"/>
    <w:rsid w:val="00B02934"/>
    <w:rsid w:val="00B0548B"/>
    <w:rsid w:val="00B1155A"/>
    <w:rsid w:val="00B21383"/>
    <w:rsid w:val="00B30D2F"/>
    <w:rsid w:val="00B43EFF"/>
    <w:rsid w:val="00B50AD7"/>
    <w:rsid w:val="00B531DB"/>
    <w:rsid w:val="00B64F2F"/>
    <w:rsid w:val="00B675FA"/>
    <w:rsid w:val="00B858F9"/>
    <w:rsid w:val="00B93A3C"/>
    <w:rsid w:val="00B94B14"/>
    <w:rsid w:val="00B96287"/>
    <w:rsid w:val="00B9756B"/>
    <w:rsid w:val="00BB3345"/>
    <w:rsid w:val="00BB7DE1"/>
    <w:rsid w:val="00BC4A0D"/>
    <w:rsid w:val="00BD37E5"/>
    <w:rsid w:val="00BF7FE3"/>
    <w:rsid w:val="00C0404B"/>
    <w:rsid w:val="00C04320"/>
    <w:rsid w:val="00C24D50"/>
    <w:rsid w:val="00C273AD"/>
    <w:rsid w:val="00C72D10"/>
    <w:rsid w:val="00C765C7"/>
    <w:rsid w:val="00CD2D08"/>
    <w:rsid w:val="00CF4C1A"/>
    <w:rsid w:val="00D029AD"/>
    <w:rsid w:val="00D26AF4"/>
    <w:rsid w:val="00D33A6E"/>
    <w:rsid w:val="00D36508"/>
    <w:rsid w:val="00D53AF4"/>
    <w:rsid w:val="00D57B91"/>
    <w:rsid w:val="00D61497"/>
    <w:rsid w:val="00D70548"/>
    <w:rsid w:val="00D77146"/>
    <w:rsid w:val="00D823AF"/>
    <w:rsid w:val="00D87741"/>
    <w:rsid w:val="00D9207B"/>
    <w:rsid w:val="00DA11C2"/>
    <w:rsid w:val="00DB074F"/>
    <w:rsid w:val="00DB15D8"/>
    <w:rsid w:val="00DB2902"/>
    <w:rsid w:val="00DB4C14"/>
    <w:rsid w:val="00DB743E"/>
    <w:rsid w:val="00DD22A9"/>
    <w:rsid w:val="00DE0E35"/>
    <w:rsid w:val="00DE6E47"/>
    <w:rsid w:val="00DF227C"/>
    <w:rsid w:val="00DF44AC"/>
    <w:rsid w:val="00E2529E"/>
    <w:rsid w:val="00E36906"/>
    <w:rsid w:val="00E60BB7"/>
    <w:rsid w:val="00E648E9"/>
    <w:rsid w:val="00E67135"/>
    <w:rsid w:val="00E77596"/>
    <w:rsid w:val="00E964FD"/>
    <w:rsid w:val="00ED4D5E"/>
    <w:rsid w:val="00ED71C8"/>
    <w:rsid w:val="00EE2CED"/>
    <w:rsid w:val="00F006B2"/>
    <w:rsid w:val="00F43DFA"/>
    <w:rsid w:val="00F65206"/>
    <w:rsid w:val="00F87670"/>
    <w:rsid w:val="00F87F72"/>
    <w:rsid w:val="00F90609"/>
    <w:rsid w:val="00FB6AD1"/>
    <w:rsid w:val="00FE43A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A2A7F-F012-442D-B4DB-45B2C95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629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2019-04-25T13:06:00Z</dcterms:created>
  <dcterms:modified xsi:type="dcterms:W3CDTF">2019-04-25T13:06:00Z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