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F80" w:rsidRPr="004A21EA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color w:val="auto"/>
          <w:sz w:val="20"/>
        </w:rPr>
      </w:pPr>
      <w:bookmarkStart w:id="0" w:name="_GoBack"/>
      <w:bookmarkEnd w:id="0"/>
      <w:r w:rsidRPr="004A21EA">
        <w:rPr>
          <w:rFonts w:ascii="Times New Roman" w:hAnsi="Times New Roman"/>
          <w:color w:val="auto"/>
          <w:sz w:val="20"/>
        </w:rPr>
        <w:t xml:space="preserve">Department </w:t>
      </w:r>
      <w:r w:rsidR="00311F26" w:rsidRPr="004A21EA">
        <w:rPr>
          <w:rFonts w:ascii="Times New Roman" w:hAnsi="Times New Roman"/>
          <w:color w:val="auto"/>
          <w:sz w:val="20"/>
        </w:rPr>
        <w:t xml:space="preserve">of Veterans </w:t>
      </w:r>
      <w:r w:rsidR="00DF3FA5" w:rsidRPr="004A21EA">
        <w:rPr>
          <w:rFonts w:ascii="Times New Roman" w:hAnsi="Times New Roman"/>
          <w:color w:val="auto"/>
          <w:sz w:val="20"/>
        </w:rPr>
        <w:t>Affairs</w:t>
      </w:r>
      <w:r w:rsidR="00DF3FA5" w:rsidRPr="004A21EA">
        <w:rPr>
          <w:rFonts w:ascii="Times New Roman" w:hAnsi="Times New Roman"/>
          <w:color w:val="auto"/>
          <w:sz w:val="20"/>
        </w:rPr>
        <w:tab/>
        <w:t>M29-1, Part 1, Chapter 10</w:t>
      </w:r>
    </w:p>
    <w:p w:rsidR="00504F80" w:rsidRPr="004A21EA" w:rsidRDefault="00504F80" w:rsidP="00504F80">
      <w:pPr>
        <w:rPr>
          <w:b/>
          <w:bCs/>
          <w:color w:val="auto"/>
          <w:sz w:val="20"/>
        </w:rPr>
      </w:pPr>
      <w:r w:rsidRPr="004A21EA">
        <w:rPr>
          <w:b/>
          <w:bCs/>
          <w:color w:val="auto"/>
          <w:sz w:val="20"/>
        </w:rPr>
        <w:t>Veterans Benefits Administration</w:t>
      </w:r>
      <w:r w:rsidRPr="004A21EA">
        <w:rPr>
          <w:b/>
          <w:bCs/>
          <w:color w:val="auto"/>
          <w:sz w:val="20"/>
        </w:rPr>
        <w:tab/>
      </w:r>
      <w:r w:rsidRPr="004A21EA">
        <w:rPr>
          <w:b/>
          <w:bCs/>
          <w:color w:val="auto"/>
          <w:sz w:val="20"/>
        </w:rPr>
        <w:tab/>
      </w:r>
      <w:r w:rsidR="00FB5DBE">
        <w:rPr>
          <w:b/>
          <w:bCs/>
          <w:color w:val="auto"/>
          <w:sz w:val="20"/>
        </w:rPr>
        <w:tab/>
      </w:r>
      <w:r w:rsidR="00FB5DBE">
        <w:rPr>
          <w:b/>
          <w:bCs/>
          <w:color w:val="auto"/>
          <w:sz w:val="20"/>
        </w:rPr>
        <w:tab/>
      </w:r>
      <w:r w:rsidR="00FB5DBE">
        <w:rPr>
          <w:b/>
          <w:bCs/>
          <w:color w:val="auto"/>
          <w:sz w:val="20"/>
        </w:rPr>
        <w:tab/>
      </w:r>
      <w:r w:rsidR="00FB5DBE">
        <w:rPr>
          <w:b/>
          <w:bCs/>
          <w:color w:val="auto"/>
          <w:sz w:val="20"/>
        </w:rPr>
        <w:tab/>
        <w:t xml:space="preserve">                          </w:t>
      </w:r>
      <w:r w:rsidRPr="004A21EA">
        <w:rPr>
          <w:b/>
          <w:bCs/>
          <w:color w:val="auto"/>
          <w:sz w:val="20"/>
        </w:rPr>
        <w:t xml:space="preserve">  </w:t>
      </w:r>
      <w:r w:rsidR="00FB5DBE">
        <w:rPr>
          <w:b/>
          <w:bCs/>
          <w:color w:val="auto"/>
          <w:sz w:val="20"/>
        </w:rPr>
        <w:t>April 11, 2019</w:t>
      </w:r>
      <w:r w:rsidRPr="004A21EA">
        <w:rPr>
          <w:b/>
          <w:bCs/>
          <w:color w:val="auto"/>
          <w:sz w:val="20"/>
        </w:rPr>
        <w:tab/>
      </w:r>
    </w:p>
    <w:p w:rsidR="00504F80" w:rsidRPr="004A21EA" w:rsidRDefault="00504F80" w:rsidP="00504F80">
      <w:pPr>
        <w:rPr>
          <w:b/>
          <w:bCs/>
          <w:color w:val="auto"/>
          <w:sz w:val="20"/>
        </w:rPr>
      </w:pPr>
      <w:r w:rsidRPr="004A21EA">
        <w:rPr>
          <w:b/>
          <w:bCs/>
          <w:color w:val="auto"/>
          <w:sz w:val="20"/>
        </w:rPr>
        <w:t>Washington, DC  20420</w:t>
      </w:r>
    </w:p>
    <w:p w:rsidR="00504F80" w:rsidRPr="004A21EA" w:rsidRDefault="00504F80" w:rsidP="00504F80">
      <w:pPr>
        <w:rPr>
          <w:b/>
          <w:bCs/>
          <w:color w:val="auto"/>
          <w:sz w:val="20"/>
        </w:rPr>
      </w:pPr>
    </w:p>
    <w:p w:rsidR="00504F80" w:rsidRPr="004A21EA" w:rsidRDefault="00AE64CB" w:rsidP="00504F80">
      <w:pPr>
        <w:pStyle w:val="Heading4"/>
        <w:rPr>
          <w:color w:val="auto"/>
        </w:rPr>
      </w:pPr>
      <w:r w:rsidRPr="004A21EA">
        <w:rPr>
          <w:color w:val="auto"/>
        </w:rPr>
        <w:t>Key Changes</w:t>
      </w:r>
    </w:p>
    <w:p w:rsidR="00504F80" w:rsidRPr="004A21EA" w:rsidRDefault="00504F80" w:rsidP="00504F80">
      <w:pPr>
        <w:pStyle w:val="BlockLine"/>
        <w:rPr>
          <w:color w:val="auto"/>
        </w:rPr>
      </w:pPr>
      <w:r w:rsidRPr="004A21EA">
        <w:rPr>
          <w:color w:val="auto"/>
        </w:rP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4A21EA" w:rsidTr="00C24D50">
        <w:tc>
          <w:tcPr>
            <w:tcW w:w="1728" w:type="dxa"/>
          </w:tcPr>
          <w:p w:rsidR="00504F80" w:rsidRPr="004A21EA" w:rsidRDefault="00504F80" w:rsidP="00237C22">
            <w:pPr>
              <w:pStyle w:val="Heading5"/>
              <w:rPr>
                <w:color w:val="auto"/>
              </w:rPr>
            </w:pPr>
            <w:r w:rsidRPr="004A21EA">
              <w:rPr>
                <w:color w:val="auto"/>
              </w:rPr>
              <w:t>Changes Included in This Revision</w:t>
            </w:r>
          </w:p>
        </w:tc>
        <w:tc>
          <w:tcPr>
            <w:tcW w:w="7740" w:type="dxa"/>
          </w:tcPr>
          <w:p w:rsidR="00504F80" w:rsidRPr="004A21EA" w:rsidRDefault="00504F80" w:rsidP="00237C22">
            <w:pPr>
              <w:pStyle w:val="BlockText"/>
              <w:rPr>
                <w:color w:val="auto"/>
              </w:rPr>
            </w:pPr>
            <w:r w:rsidRPr="004A21EA">
              <w:rPr>
                <w:color w:val="auto"/>
              </w:rPr>
              <w:t>The table below describes the changes included in this revision of Veter</w:t>
            </w:r>
            <w:r w:rsidR="00311F26" w:rsidRPr="004A21EA">
              <w:rPr>
                <w:color w:val="auto"/>
              </w:rPr>
              <w:t>ans Benefits Insurance Manual M29-</w:t>
            </w:r>
            <w:r w:rsidR="00DF3FA5" w:rsidRPr="004A21EA">
              <w:rPr>
                <w:color w:val="auto"/>
              </w:rPr>
              <w:t>1, Part 1, Chapter 10</w:t>
            </w:r>
            <w:r w:rsidR="00FB5DBE">
              <w:rPr>
                <w:color w:val="auto"/>
              </w:rPr>
              <w:t>.</w:t>
            </w:r>
          </w:p>
          <w:p w:rsidR="00504F80" w:rsidRPr="004A21EA" w:rsidRDefault="00504F80" w:rsidP="00237C22">
            <w:pPr>
              <w:pStyle w:val="BulletText1"/>
              <w:numPr>
                <w:ilvl w:val="0"/>
                <w:numId w:val="0"/>
              </w:numPr>
              <w:rPr>
                <w:color w:val="auto"/>
              </w:rPr>
            </w:pPr>
          </w:p>
          <w:p w:rsidR="00504F80" w:rsidRPr="004A21EA" w:rsidRDefault="00504F80" w:rsidP="00237C22">
            <w:pPr>
              <w:pStyle w:val="BulletText1"/>
              <w:numPr>
                <w:ilvl w:val="0"/>
                <w:numId w:val="0"/>
              </w:numPr>
              <w:rPr>
                <w:color w:val="auto"/>
              </w:rPr>
            </w:pPr>
            <w:r w:rsidRPr="004A21EA">
              <w:rPr>
                <w:b/>
                <w:i/>
                <w:color w:val="auto"/>
              </w:rPr>
              <w:t>Notes</w:t>
            </w:r>
            <w:r w:rsidRPr="004A21EA">
              <w:rPr>
                <w:color w:val="auto"/>
              </w:rPr>
              <w:t xml:space="preserve">:  </w:t>
            </w:r>
          </w:p>
          <w:p w:rsidR="0027298D" w:rsidRPr="004A21EA" w:rsidRDefault="00311F26" w:rsidP="00311F26">
            <w:pPr>
              <w:pStyle w:val="BulletText1"/>
              <w:rPr>
                <w:color w:val="auto"/>
              </w:rPr>
            </w:pPr>
            <w:r w:rsidRPr="004A21EA">
              <w:rPr>
                <w:b/>
                <w:color w:val="auto"/>
              </w:rPr>
              <w:t>M29-1</w:t>
            </w:r>
            <w:r w:rsidR="00DF3FA5" w:rsidRPr="004A21EA">
              <w:rPr>
                <w:b/>
                <w:color w:val="auto"/>
              </w:rPr>
              <w:t>, Part 1, Chapter 10</w:t>
            </w:r>
            <w:r w:rsidR="00DD22A9" w:rsidRPr="004A21EA">
              <w:rPr>
                <w:color w:val="auto"/>
              </w:rPr>
              <w:t xml:space="preserve"> has been rewritten in its entirety </w:t>
            </w:r>
            <w:proofErr w:type="gramStart"/>
            <w:r w:rsidR="00DD22A9" w:rsidRPr="004A21EA">
              <w:rPr>
                <w:color w:val="auto"/>
              </w:rPr>
              <w:t>for the purpose of</w:t>
            </w:r>
            <w:proofErr w:type="gramEnd"/>
            <w:r w:rsidR="00DD22A9" w:rsidRPr="004A21EA">
              <w:rPr>
                <w:color w:val="auto"/>
              </w:rPr>
              <w:t xml:space="preserve"> improving clarity and readability.  Any substantive changes are itemized in the table below.</w:t>
            </w:r>
          </w:p>
          <w:p w:rsidR="00504F80" w:rsidRPr="004A21EA" w:rsidRDefault="00504F80" w:rsidP="00C24D50">
            <w:pPr>
              <w:pStyle w:val="BulletText1"/>
              <w:rPr>
                <w:color w:val="auto"/>
              </w:rPr>
            </w:pPr>
            <w:r w:rsidRPr="004A21EA">
              <w:rPr>
                <w:color w:val="auto"/>
              </w:rPr>
              <w:t xml:space="preserve">Minor editorial changes have also been made to </w:t>
            </w:r>
          </w:p>
          <w:p w:rsidR="00DD22A9" w:rsidRPr="004A21EA" w:rsidRDefault="00DD22A9" w:rsidP="00237C22">
            <w:pPr>
              <w:pStyle w:val="BulletText2"/>
              <w:tabs>
                <w:tab w:val="num" w:pos="547"/>
              </w:tabs>
              <w:rPr>
                <w:color w:val="auto"/>
              </w:rPr>
            </w:pPr>
            <w:r w:rsidRPr="004A21EA">
              <w:rPr>
                <w:color w:val="auto"/>
              </w:rPr>
              <w:t>improve clarity and readability</w:t>
            </w:r>
          </w:p>
          <w:p w:rsidR="00B858F9" w:rsidRPr="004A21EA" w:rsidRDefault="00B858F9" w:rsidP="00B858F9">
            <w:pPr>
              <w:pStyle w:val="BulletText2"/>
              <w:tabs>
                <w:tab w:val="num" w:pos="547"/>
              </w:tabs>
              <w:rPr>
                <w:color w:val="auto"/>
              </w:rPr>
            </w:pPr>
            <w:r w:rsidRPr="004A21EA">
              <w:rPr>
                <w:color w:val="auto"/>
              </w:rPr>
              <w:t>add references</w:t>
            </w:r>
          </w:p>
          <w:p w:rsidR="00504F80" w:rsidRPr="004A21EA" w:rsidRDefault="00504F80" w:rsidP="00237C22">
            <w:pPr>
              <w:pStyle w:val="BulletText2"/>
              <w:tabs>
                <w:tab w:val="num" w:pos="547"/>
              </w:tabs>
              <w:rPr>
                <w:color w:val="auto"/>
              </w:rPr>
            </w:pPr>
            <w:r w:rsidRPr="004A21EA">
              <w:rPr>
                <w:color w:val="auto"/>
              </w:rPr>
              <w:t>update incorrect or obsolete references</w:t>
            </w:r>
          </w:p>
          <w:p w:rsidR="00504F80" w:rsidRPr="004A21EA" w:rsidRDefault="00504F80" w:rsidP="00237C22">
            <w:pPr>
              <w:pStyle w:val="BulletText2"/>
              <w:tabs>
                <w:tab w:val="num" w:pos="547"/>
              </w:tabs>
              <w:rPr>
                <w:color w:val="auto"/>
              </w:rPr>
            </w:pPr>
            <w:r w:rsidRPr="004A21EA">
              <w:rPr>
                <w:color w:val="auto"/>
              </w:rPr>
              <w:t>update obsolete terminology, where appropriate</w:t>
            </w:r>
          </w:p>
          <w:p w:rsidR="00311F26" w:rsidRPr="004A21EA" w:rsidRDefault="009E5F2A" w:rsidP="00311F26">
            <w:pPr>
              <w:pStyle w:val="BulletText2"/>
              <w:tabs>
                <w:tab w:val="num" w:pos="547"/>
              </w:tabs>
              <w:rPr>
                <w:color w:val="auto"/>
              </w:rPr>
            </w:pPr>
            <w:r w:rsidRPr="004A21EA">
              <w:rPr>
                <w:color w:val="auto"/>
              </w:rPr>
              <w:t xml:space="preserve">reorganize/relocate content within </w:t>
            </w:r>
            <w:r w:rsidR="00FB5DBE">
              <w:rPr>
                <w:b/>
                <w:color w:val="auto"/>
              </w:rPr>
              <w:t>M29-1,</w:t>
            </w:r>
            <w:r w:rsidR="00DF3FA5" w:rsidRPr="004A21EA">
              <w:rPr>
                <w:b/>
                <w:color w:val="auto"/>
              </w:rPr>
              <w:t xml:space="preserve"> Part 1, Chapter 10</w:t>
            </w:r>
            <w:r w:rsidRPr="004A21EA">
              <w:rPr>
                <w:color w:val="auto"/>
              </w:rPr>
              <w:t xml:space="preserve"> so that it flows more logically</w:t>
            </w:r>
          </w:p>
          <w:p w:rsidR="003E2CA2" w:rsidRPr="004A21EA" w:rsidRDefault="003E2CA2" w:rsidP="00237C22">
            <w:pPr>
              <w:pStyle w:val="BulletText2"/>
              <w:tabs>
                <w:tab w:val="num" w:pos="547"/>
              </w:tabs>
              <w:rPr>
                <w:color w:val="auto"/>
              </w:rPr>
            </w:pPr>
            <w:r w:rsidRPr="004A21EA">
              <w:rPr>
                <w:color w:val="auto"/>
              </w:rPr>
              <w:t>reassign alphabetical designations to individual blocks, where necessary, to account for new and/or deleted blocks within a topic</w:t>
            </w:r>
          </w:p>
          <w:p w:rsidR="00504F80" w:rsidRPr="004A21EA" w:rsidRDefault="00A557BB" w:rsidP="00DD22A9">
            <w:pPr>
              <w:pStyle w:val="BulletText2"/>
              <w:tabs>
                <w:tab w:val="num" w:pos="547"/>
              </w:tabs>
              <w:rPr>
                <w:color w:val="auto"/>
              </w:rPr>
            </w:pPr>
            <w:r w:rsidRPr="004A21EA">
              <w:rPr>
                <w:color w:val="auto"/>
              </w:rPr>
              <w:t xml:space="preserve">update </w:t>
            </w:r>
            <w:r w:rsidR="00DD22A9" w:rsidRPr="004A21EA">
              <w:rPr>
                <w:color w:val="auto"/>
              </w:rPr>
              <w:t xml:space="preserve">the labels of individual blocks and the titles of </w:t>
            </w:r>
            <w:r w:rsidRPr="004A21EA">
              <w:rPr>
                <w:color w:val="auto"/>
              </w:rPr>
              <w:t>section</w:t>
            </w:r>
            <w:r w:rsidR="00DD22A9" w:rsidRPr="004A21EA">
              <w:rPr>
                <w:color w:val="auto"/>
              </w:rPr>
              <w:t>s</w:t>
            </w:r>
            <w:r w:rsidRPr="004A21EA">
              <w:rPr>
                <w:color w:val="auto"/>
              </w:rPr>
              <w:t xml:space="preserve"> and topic</w:t>
            </w:r>
            <w:r w:rsidR="00DD22A9" w:rsidRPr="004A21EA">
              <w:rPr>
                <w:color w:val="auto"/>
              </w:rPr>
              <w:t>s</w:t>
            </w:r>
            <w:r w:rsidRPr="004A21EA">
              <w:rPr>
                <w:color w:val="auto"/>
              </w:rPr>
              <w:t xml:space="preserve"> to more accurately reflect their content</w:t>
            </w:r>
            <w:r w:rsidR="00504F80" w:rsidRPr="004A21EA">
              <w:rPr>
                <w:color w:val="auto"/>
              </w:rPr>
              <w:t xml:space="preserve">, and </w:t>
            </w:r>
          </w:p>
          <w:p w:rsidR="00504F80" w:rsidRPr="004A21EA" w:rsidRDefault="00504F80" w:rsidP="00120103">
            <w:pPr>
              <w:pStyle w:val="BulletText2"/>
              <w:rPr>
                <w:color w:val="auto"/>
              </w:rPr>
            </w:pPr>
            <w:r w:rsidRPr="004A21EA">
              <w:rPr>
                <w:color w:val="auto"/>
              </w:rPr>
              <w:t>bring the document into conformance with M2</w:t>
            </w:r>
            <w:r w:rsidR="00311F26" w:rsidRPr="004A21EA">
              <w:rPr>
                <w:color w:val="auto"/>
              </w:rPr>
              <w:t>9</w:t>
            </w:r>
            <w:r w:rsidRPr="004A21EA">
              <w:rPr>
                <w:color w:val="auto"/>
              </w:rPr>
              <w:t>-1 standards.</w:t>
            </w:r>
          </w:p>
        </w:tc>
      </w:tr>
    </w:tbl>
    <w:p w:rsidR="00C24D50" w:rsidRPr="004A21EA" w:rsidRDefault="00C24D50" w:rsidP="00C24D50">
      <w:pPr>
        <w:rPr>
          <w:color w:val="auto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9"/>
        <w:gridCol w:w="1981"/>
      </w:tblGrid>
      <w:tr w:rsidR="004A21EA" w:rsidRPr="004A21EA" w:rsidTr="0060514F">
        <w:trPr>
          <w:trHeight w:val="180"/>
        </w:trPr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14F" w:rsidRPr="004A21EA" w:rsidRDefault="0060514F" w:rsidP="002B755D">
            <w:pPr>
              <w:pStyle w:val="TableHeaderText"/>
              <w:rPr>
                <w:color w:val="auto"/>
                <w:sz w:val="28"/>
                <w:szCs w:val="28"/>
              </w:rPr>
            </w:pPr>
            <w:r w:rsidRPr="004A21EA">
              <w:rPr>
                <w:color w:val="auto"/>
                <w:sz w:val="28"/>
                <w:szCs w:val="28"/>
              </w:rPr>
              <w:t>Reason(s) for Notable Change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14F" w:rsidRPr="004A21EA" w:rsidRDefault="0060514F" w:rsidP="002B755D">
            <w:pPr>
              <w:pStyle w:val="TableHeaderText"/>
              <w:rPr>
                <w:color w:val="auto"/>
                <w:sz w:val="28"/>
                <w:szCs w:val="28"/>
              </w:rPr>
            </w:pPr>
            <w:r w:rsidRPr="004A21EA">
              <w:rPr>
                <w:color w:val="auto"/>
                <w:sz w:val="28"/>
                <w:szCs w:val="28"/>
              </w:rPr>
              <w:t>Citation</w:t>
            </w:r>
          </w:p>
        </w:tc>
      </w:tr>
      <w:tr w:rsidR="004A21EA" w:rsidRPr="004A21EA" w:rsidTr="0060514F">
        <w:trPr>
          <w:trHeight w:val="180"/>
        </w:trPr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14F" w:rsidRPr="004A21EA" w:rsidRDefault="00660606" w:rsidP="00673296">
            <w:pPr>
              <w:pStyle w:val="TableHeaderText"/>
              <w:jc w:val="left"/>
              <w:rPr>
                <w:b w:val="0"/>
                <w:color w:val="auto"/>
              </w:rPr>
            </w:pPr>
            <w:r w:rsidRPr="004A21EA">
              <w:rPr>
                <w:b w:val="0"/>
                <w:color w:val="auto"/>
              </w:rPr>
              <w:t xml:space="preserve">Eliminates reference to USGLI policies that have cash value at end of first policy year as no longer applicable to the insurance programs 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14F" w:rsidRPr="004A21EA" w:rsidRDefault="00660606" w:rsidP="00673296">
            <w:pPr>
              <w:pStyle w:val="TableHeaderText"/>
              <w:jc w:val="left"/>
              <w:rPr>
                <w:b w:val="0"/>
                <w:color w:val="auto"/>
              </w:rPr>
            </w:pPr>
            <w:r w:rsidRPr="004A21EA">
              <w:rPr>
                <w:b w:val="0"/>
                <w:color w:val="auto"/>
              </w:rPr>
              <w:t>Subchapter 10.01</w:t>
            </w:r>
          </w:p>
        </w:tc>
      </w:tr>
      <w:tr w:rsidR="004A21EA" w:rsidRPr="004A21EA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2A1D3E" w:rsidRPr="004A21EA" w:rsidRDefault="00DD0DBD" w:rsidP="00673296">
            <w:pPr>
              <w:pStyle w:val="TableHeaderText"/>
              <w:jc w:val="left"/>
              <w:rPr>
                <w:b w:val="0"/>
                <w:color w:val="auto"/>
              </w:rPr>
            </w:pPr>
            <w:r w:rsidRPr="004A21EA">
              <w:rPr>
                <w:b w:val="0"/>
                <w:color w:val="auto"/>
              </w:rPr>
              <w:t xml:space="preserve">Adds reference </w:t>
            </w:r>
            <w:r w:rsidR="00963D93" w:rsidRPr="004A21EA">
              <w:rPr>
                <w:b w:val="0"/>
                <w:color w:val="auto"/>
              </w:rPr>
              <w:t xml:space="preserve">to when </w:t>
            </w:r>
            <w:r w:rsidRPr="004A21EA">
              <w:rPr>
                <w:b w:val="0"/>
                <w:color w:val="auto"/>
              </w:rPr>
              <w:t>cash value</w:t>
            </w:r>
            <w:r w:rsidR="00963D93" w:rsidRPr="004A21EA">
              <w:rPr>
                <w:b w:val="0"/>
                <w:color w:val="auto"/>
              </w:rPr>
              <w:t xml:space="preserve"> is earned</w:t>
            </w:r>
            <w:r w:rsidRPr="004A21EA">
              <w:rPr>
                <w:b w:val="0"/>
                <w:color w:val="auto"/>
              </w:rPr>
              <w:t>—</w:t>
            </w:r>
            <w:r w:rsidR="00963D93" w:rsidRPr="004A21EA">
              <w:rPr>
                <w:b w:val="0"/>
                <w:color w:val="auto"/>
              </w:rPr>
              <w:t xml:space="preserve">certain term policies with termination reserve values, </w:t>
            </w:r>
            <w:r w:rsidRPr="004A21EA">
              <w:rPr>
                <w:b w:val="0"/>
                <w:color w:val="auto"/>
              </w:rPr>
              <w:t>paid-up insurance (PUA), or a policy or PUA that is surrendered for its cash value</w:t>
            </w:r>
          </w:p>
        </w:tc>
        <w:tc>
          <w:tcPr>
            <w:tcW w:w="1058" w:type="pct"/>
            <w:shd w:val="clear" w:color="auto" w:fill="auto"/>
          </w:tcPr>
          <w:p w:rsidR="002A1D3E" w:rsidRPr="004A21EA" w:rsidRDefault="00660606" w:rsidP="00673296">
            <w:pPr>
              <w:pStyle w:val="TableHeaderText"/>
              <w:jc w:val="left"/>
              <w:rPr>
                <w:b w:val="0"/>
                <w:color w:val="auto"/>
              </w:rPr>
            </w:pPr>
            <w:r w:rsidRPr="004A21EA">
              <w:rPr>
                <w:b w:val="0"/>
                <w:color w:val="auto"/>
              </w:rPr>
              <w:t>Subchapter 10.01</w:t>
            </w:r>
          </w:p>
        </w:tc>
      </w:tr>
      <w:tr w:rsidR="004A21EA" w:rsidRPr="004A21EA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2A1D3E" w:rsidRPr="004A21EA" w:rsidRDefault="00403F83" w:rsidP="00673296">
            <w:pPr>
              <w:pStyle w:val="TableText"/>
              <w:rPr>
                <w:color w:val="auto"/>
              </w:rPr>
            </w:pPr>
            <w:r w:rsidRPr="004A21EA">
              <w:rPr>
                <w:color w:val="auto"/>
              </w:rPr>
              <w:t>Clarifies that a VA-appointed federal fiduciary may surrender a policy</w:t>
            </w:r>
          </w:p>
        </w:tc>
        <w:tc>
          <w:tcPr>
            <w:tcW w:w="1058" w:type="pct"/>
            <w:shd w:val="clear" w:color="auto" w:fill="auto"/>
          </w:tcPr>
          <w:p w:rsidR="002A1D3E" w:rsidRPr="004A21EA" w:rsidRDefault="00403F83" w:rsidP="00673296">
            <w:pPr>
              <w:pStyle w:val="TableText"/>
              <w:rPr>
                <w:color w:val="auto"/>
              </w:rPr>
            </w:pPr>
            <w:r w:rsidRPr="004A21EA">
              <w:rPr>
                <w:color w:val="auto"/>
              </w:rPr>
              <w:t>Subchapter 10.02</w:t>
            </w:r>
          </w:p>
        </w:tc>
      </w:tr>
      <w:tr w:rsidR="00325F9B" w:rsidRPr="004A21EA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325F9B" w:rsidRPr="004A21EA" w:rsidRDefault="006A5CEC" w:rsidP="00673296">
            <w:pPr>
              <w:pStyle w:val="TableText"/>
              <w:rPr>
                <w:color w:val="auto"/>
              </w:rPr>
            </w:pPr>
            <w:r>
              <w:rPr>
                <w:color w:val="auto"/>
              </w:rPr>
              <w:t>Clarifi</w:t>
            </w:r>
            <w:r w:rsidR="00325F9B">
              <w:rPr>
                <w:color w:val="auto"/>
              </w:rPr>
              <w:t xml:space="preserve">es that a legal guardian does not need a specific court order to surrender a policy for an incompetent </w:t>
            </w:r>
            <w:r>
              <w:rPr>
                <w:color w:val="auto"/>
              </w:rPr>
              <w:t>insured</w:t>
            </w:r>
          </w:p>
        </w:tc>
        <w:tc>
          <w:tcPr>
            <w:tcW w:w="1058" w:type="pct"/>
            <w:shd w:val="clear" w:color="auto" w:fill="auto"/>
          </w:tcPr>
          <w:p w:rsidR="00325F9B" w:rsidRPr="004A21EA" w:rsidRDefault="00325F9B" w:rsidP="00673296">
            <w:pPr>
              <w:pStyle w:val="TableText"/>
              <w:rPr>
                <w:color w:val="auto"/>
              </w:rPr>
            </w:pPr>
            <w:r>
              <w:rPr>
                <w:color w:val="auto"/>
              </w:rPr>
              <w:t>Subchapter 10.02</w:t>
            </w:r>
          </w:p>
        </w:tc>
      </w:tr>
      <w:tr w:rsidR="006A5CEC" w:rsidRPr="004A21EA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6A5CEC" w:rsidRDefault="006A5CEC" w:rsidP="00673296">
            <w:pPr>
              <w:pStyle w:val="TableText"/>
              <w:rPr>
                <w:color w:val="auto"/>
              </w:rPr>
            </w:pPr>
            <w:r>
              <w:rPr>
                <w:color w:val="auto"/>
              </w:rPr>
              <w:t>Clarifies that PUA purchased with the termination reserve value on term policies can be surrendered for cash value upon written request</w:t>
            </w:r>
          </w:p>
        </w:tc>
        <w:tc>
          <w:tcPr>
            <w:tcW w:w="1058" w:type="pct"/>
            <w:shd w:val="clear" w:color="auto" w:fill="auto"/>
          </w:tcPr>
          <w:p w:rsidR="006A5CEC" w:rsidRDefault="006A5CEC" w:rsidP="00673296">
            <w:pPr>
              <w:pStyle w:val="TableText"/>
              <w:rPr>
                <w:color w:val="auto"/>
              </w:rPr>
            </w:pPr>
            <w:r>
              <w:rPr>
                <w:color w:val="auto"/>
              </w:rPr>
              <w:t>Subchapter 10.07</w:t>
            </w:r>
          </w:p>
        </w:tc>
      </w:tr>
      <w:tr w:rsidR="001258DF" w:rsidRPr="004A21EA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1258DF" w:rsidRDefault="001258DF" w:rsidP="00673296">
            <w:pPr>
              <w:pStyle w:val="TableText"/>
              <w:rPr>
                <w:color w:val="auto"/>
              </w:rPr>
            </w:pPr>
            <w:r>
              <w:rPr>
                <w:color w:val="auto"/>
              </w:rPr>
              <w:t xml:space="preserve">Eliminates reference to reinstatement of cash surrendered policies with </w:t>
            </w:r>
            <w:r w:rsidR="0057083D">
              <w:rPr>
                <w:color w:val="auto"/>
              </w:rPr>
              <w:t>i</w:t>
            </w:r>
            <w:r>
              <w:rPr>
                <w:color w:val="auto"/>
              </w:rPr>
              <w:t>n-service waiver as no longer applicable to the insurance programs</w:t>
            </w:r>
          </w:p>
        </w:tc>
        <w:tc>
          <w:tcPr>
            <w:tcW w:w="1058" w:type="pct"/>
            <w:shd w:val="clear" w:color="auto" w:fill="auto"/>
          </w:tcPr>
          <w:p w:rsidR="001258DF" w:rsidRDefault="001258DF" w:rsidP="00673296">
            <w:pPr>
              <w:pStyle w:val="TableText"/>
              <w:rPr>
                <w:color w:val="auto"/>
              </w:rPr>
            </w:pPr>
            <w:r>
              <w:rPr>
                <w:color w:val="auto"/>
              </w:rPr>
              <w:t>Subchapter 10.07</w:t>
            </w:r>
          </w:p>
        </w:tc>
      </w:tr>
      <w:tr w:rsidR="004A21EA" w:rsidRPr="004A21EA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2A1D3E" w:rsidRPr="004A21EA" w:rsidRDefault="00C024BA" w:rsidP="00673296">
            <w:pPr>
              <w:pStyle w:val="TableText"/>
              <w:rPr>
                <w:color w:val="auto"/>
              </w:rPr>
            </w:pPr>
            <w:r w:rsidRPr="004A21EA">
              <w:rPr>
                <w:color w:val="auto"/>
              </w:rPr>
              <w:t>Explains</w:t>
            </w:r>
            <w:r w:rsidR="00785A29" w:rsidRPr="004A21EA">
              <w:rPr>
                <w:color w:val="auto"/>
              </w:rPr>
              <w:t xml:space="preserve"> how loan interest is to be calculated when the insured cash surrenders the PUA and applies it to reduce the policy indebtedness</w:t>
            </w:r>
          </w:p>
        </w:tc>
        <w:tc>
          <w:tcPr>
            <w:tcW w:w="1058" w:type="pct"/>
            <w:shd w:val="clear" w:color="auto" w:fill="auto"/>
          </w:tcPr>
          <w:p w:rsidR="002A1D3E" w:rsidRPr="004A21EA" w:rsidRDefault="00B53042" w:rsidP="00673296">
            <w:pPr>
              <w:pStyle w:val="TableText"/>
              <w:rPr>
                <w:color w:val="auto"/>
              </w:rPr>
            </w:pPr>
            <w:r w:rsidRPr="004A21EA">
              <w:rPr>
                <w:color w:val="auto"/>
              </w:rPr>
              <w:t>Subchapter 10.07</w:t>
            </w:r>
          </w:p>
        </w:tc>
      </w:tr>
      <w:tr w:rsidR="004A21EA" w:rsidRPr="004A21EA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2A1D3E" w:rsidRPr="004A21EA" w:rsidRDefault="00526935" w:rsidP="00673296">
            <w:pPr>
              <w:pStyle w:val="TableText"/>
              <w:rPr>
                <w:color w:val="auto"/>
              </w:rPr>
            </w:pPr>
            <w:r w:rsidRPr="004A21EA">
              <w:rPr>
                <w:color w:val="auto"/>
              </w:rPr>
              <w:t xml:space="preserve">Eliminates </w:t>
            </w:r>
            <w:r w:rsidR="00866D8A" w:rsidRPr="004A21EA">
              <w:rPr>
                <w:color w:val="auto"/>
              </w:rPr>
              <w:t xml:space="preserve">reference to 304 and 306 </w:t>
            </w:r>
            <w:r w:rsidR="00F10F7C" w:rsidRPr="004A21EA">
              <w:rPr>
                <w:color w:val="auto"/>
              </w:rPr>
              <w:t>liens regarding</w:t>
            </w:r>
            <w:r w:rsidR="009D04A3" w:rsidRPr="004A21EA">
              <w:rPr>
                <w:color w:val="auto"/>
              </w:rPr>
              <w:t xml:space="preserve"> the recovery of </w:t>
            </w:r>
            <w:r w:rsidR="00866D8A" w:rsidRPr="004A21EA">
              <w:rPr>
                <w:color w:val="auto"/>
              </w:rPr>
              <w:t>indebtedness owed on a USGLI policy as no longer appl</w:t>
            </w:r>
            <w:r w:rsidR="009D04A3" w:rsidRPr="004A21EA">
              <w:rPr>
                <w:color w:val="auto"/>
              </w:rPr>
              <w:t xml:space="preserve">icable to the insurance programs </w:t>
            </w:r>
            <w:r w:rsidR="00F10F7C" w:rsidRPr="004A21EA">
              <w:rPr>
                <w:color w:val="auto"/>
              </w:rPr>
              <w:t xml:space="preserve"> </w:t>
            </w:r>
          </w:p>
        </w:tc>
        <w:tc>
          <w:tcPr>
            <w:tcW w:w="1058" w:type="pct"/>
            <w:shd w:val="clear" w:color="auto" w:fill="auto"/>
          </w:tcPr>
          <w:p w:rsidR="002A1D3E" w:rsidRPr="004A21EA" w:rsidRDefault="00866D8A" w:rsidP="00673296">
            <w:pPr>
              <w:pStyle w:val="TableText"/>
              <w:rPr>
                <w:color w:val="auto"/>
                <w:highlight w:val="yellow"/>
              </w:rPr>
            </w:pPr>
            <w:r w:rsidRPr="004A21EA">
              <w:rPr>
                <w:color w:val="auto"/>
              </w:rPr>
              <w:t>Subchapter 10.08</w:t>
            </w:r>
            <w:r w:rsidR="00537138">
              <w:rPr>
                <w:color w:val="auto"/>
              </w:rPr>
              <w:t>/Subchapter 10.24</w:t>
            </w:r>
          </w:p>
        </w:tc>
      </w:tr>
      <w:tr w:rsidR="004A21EA" w:rsidRPr="004A21EA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9D04A3" w:rsidRPr="004A21EA" w:rsidRDefault="009D04A3" w:rsidP="00673296">
            <w:pPr>
              <w:pStyle w:val="TableText"/>
              <w:rPr>
                <w:color w:val="auto"/>
              </w:rPr>
            </w:pPr>
            <w:r w:rsidRPr="004A21EA">
              <w:rPr>
                <w:color w:val="auto"/>
              </w:rPr>
              <w:t xml:space="preserve">Clarifies that two types of indebtedness will be recovered from the policy reserve after a cash surrender—finance debts (other debts owed to VA) </w:t>
            </w:r>
            <w:r w:rsidRPr="004A21EA">
              <w:rPr>
                <w:color w:val="auto"/>
              </w:rPr>
              <w:lastRenderedPageBreak/>
              <w:t>and tax levies; also clarifies the procedure used if the insured objects to recovery of this indebtedness prior to cash surrender of the policy</w:t>
            </w:r>
          </w:p>
        </w:tc>
        <w:tc>
          <w:tcPr>
            <w:tcW w:w="1058" w:type="pct"/>
            <w:shd w:val="clear" w:color="auto" w:fill="auto"/>
          </w:tcPr>
          <w:p w:rsidR="009D04A3" w:rsidRPr="004A21EA" w:rsidRDefault="009D04A3" w:rsidP="00673296">
            <w:pPr>
              <w:pStyle w:val="TableText"/>
              <w:rPr>
                <w:color w:val="auto"/>
              </w:rPr>
            </w:pPr>
            <w:r w:rsidRPr="004A21EA">
              <w:rPr>
                <w:color w:val="auto"/>
              </w:rPr>
              <w:lastRenderedPageBreak/>
              <w:t>Subchapter 10.08</w:t>
            </w:r>
          </w:p>
        </w:tc>
      </w:tr>
      <w:tr w:rsidR="004A21EA" w:rsidRPr="004A21EA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F8130D" w:rsidRPr="004A21EA" w:rsidRDefault="00F8130D" w:rsidP="00F8130D">
            <w:pPr>
              <w:rPr>
                <w:color w:val="auto"/>
              </w:rPr>
            </w:pPr>
            <w:r w:rsidRPr="004A21EA">
              <w:rPr>
                <w:color w:val="auto"/>
              </w:rPr>
              <w:t>Eliminates a reference to pure insurance risk (PIR) credits as one type of credits that will be refunded after a cash surrender as no longer applicable to the insurance programs</w:t>
            </w:r>
          </w:p>
        </w:tc>
        <w:tc>
          <w:tcPr>
            <w:tcW w:w="1058" w:type="pct"/>
            <w:shd w:val="clear" w:color="auto" w:fill="auto"/>
          </w:tcPr>
          <w:p w:rsidR="00F8130D" w:rsidRPr="004A21EA" w:rsidRDefault="00F8130D" w:rsidP="00F8130D">
            <w:pPr>
              <w:rPr>
                <w:color w:val="auto"/>
              </w:rPr>
            </w:pPr>
            <w:r w:rsidRPr="004A21EA">
              <w:rPr>
                <w:color w:val="auto"/>
              </w:rPr>
              <w:t>Subchapter 10.09</w:t>
            </w:r>
          </w:p>
        </w:tc>
      </w:tr>
      <w:tr w:rsidR="004A21EA" w:rsidRPr="004A21EA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F8130D" w:rsidRPr="004A21EA" w:rsidRDefault="00F8130D" w:rsidP="00F8130D">
            <w:pPr>
              <w:pStyle w:val="TableText"/>
              <w:rPr>
                <w:color w:val="auto"/>
              </w:rPr>
            </w:pPr>
            <w:r w:rsidRPr="004A21EA">
              <w:rPr>
                <w:color w:val="auto"/>
              </w:rPr>
              <w:t>Eliminates existing subchapter regarding lapse of a USGLI policy as no longer applicable to the insurance programs</w:t>
            </w:r>
          </w:p>
        </w:tc>
        <w:tc>
          <w:tcPr>
            <w:tcW w:w="1058" w:type="pct"/>
            <w:shd w:val="clear" w:color="auto" w:fill="auto"/>
          </w:tcPr>
          <w:p w:rsidR="00F8130D" w:rsidRPr="004A21EA" w:rsidRDefault="00F8130D" w:rsidP="00F8130D">
            <w:pPr>
              <w:pStyle w:val="TableText"/>
              <w:rPr>
                <w:color w:val="auto"/>
              </w:rPr>
            </w:pPr>
            <w:r w:rsidRPr="004A21EA">
              <w:rPr>
                <w:color w:val="auto"/>
              </w:rPr>
              <w:t>Subchapter 10.16</w:t>
            </w:r>
          </w:p>
        </w:tc>
      </w:tr>
      <w:tr w:rsidR="004A21EA" w:rsidRPr="004A21EA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827B31" w:rsidRPr="004A21EA" w:rsidRDefault="00827B31" w:rsidP="00827B31">
            <w:pPr>
              <w:rPr>
                <w:color w:val="auto"/>
              </w:rPr>
            </w:pPr>
            <w:r w:rsidRPr="004A21EA">
              <w:rPr>
                <w:color w:val="auto"/>
              </w:rPr>
              <w:t>Clarifies that a loan will be recovered with no interest charged when the insured had originally requested a cash surrender rather than a loan</w:t>
            </w:r>
          </w:p>
        </w:tc>
        <w:tc>
          <w:tcPr>
            <w:tcW w:w="1058" w:type="pct"/>
            <w:shd w:val="clear" w:color="auto" w:fill="auto"/>
          </w:tcPr>
          <w:p w:rsidR="00827B31" w:rsidRPr="004A21EA" w:rsidRDefault="00827B31" w:rsidP="00827B31">
            <w:pPr>
              <w:rPr>
                <w:color w:val="auto"/>
              </w:rPr>
            </w:pPr>
            <w:r w:rsidRPr="004A21EA">
              <w:rPr>
                <w:color w:val="auto"/>
              </w:rPr>
              <w:t>Previous Subchapter 10.17/New Subchapter10.16</w:t>
            </w:r>
          </w:p>
        </w:tc>
      </w:tr>
    </w:tbl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7380"/>
        <w:gridCol w:w="1980"/>
      </w:tblGrid>
      <w:tr w:rsidR="004A21EA" w:rsidRPr="004A21EA" w:rsidTr="00667552">
        <w:trPr>
          <w:trHeight w:val="187"/>
        </w:trPr>
        <w:tc>
          <w:tcPr>
            <w:tcW w:w="7380" w:type="dxa"/>
          </w:tcPr>
          <w:p w:rsidR="00A63B78" w:rsidRPr="004A21EA" w:rsidRDefault="00A63B78" w:rsidP="00667552">
            <w:pPr>
              <w:rPr>
                <w:color w:val="auto"/>
              </w:rPr>
            </w:pPr>
            <w:r w:rsidRPr="004A21EA">
              <w:rPr>
                <w:color w:val="auto"/>
              </w:rPr>
              <w:t>Eliminates a reference to timely application being made for a reduced paid-up USGLI policy as no longer applicable to the insurance programs</w:t>
            </w:r>
          </w:p>
        </w:tc>
        <w:tc>
          <w:tcPr>
            <w:tcW w:w="1980" w:type="dxa"/>
          </w:tcPr>
          <w:p w:rsidR="00A63B78" w:rsidRPr="004A21EA" w:rsidRDefault="00A63B78" w:rsidP="00667552">
            <w:pPr>
              <w:rPr>
                <w:color w:val="auto"/>
              </w:rPr>
            </w:pPr>
            <w:r w:rsidRPr="004A21EA">
              <w:rPr>
                <w:color w:val="auto"/>
              </w:rPr>
              <w:t>Subchapter 10.22</w:t>
            </w:r>
          </w:p>
        </w:tc>
      </w:tr>
    </w:tbl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9"/>
        <w:gridCol w:w="1981"/>
      </w:tblGrid>
      <w:tr w:rsidR="004A21EA" w:rsidRPr="004A21EA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A63B78" w:rsidRPr="004A21EA" w:rsidRDefault="00A63B78" w:rsidP="00A63B78">
            <w:pPr>
              <w:rPr>
                <w:color w:val="auto"/>
              </w:rPr>
            </w:pPr>
            <w:r w:rsidRPr="004A21EA">
              <w:rPr>
                <w:color w:val="auto"/>
              </w:rPr>
              <w:t>Eliminates a reference to a TDIP rider on a reduced paid-up policy as no longer applicable to the insurance programs</w:t>
            </w:r>
          </w:p>
        </w:tc>
        <w:tc>
          <w:tcPr>
            <w:tcW w:w="1058" w:type="pct"/>
            <w:shd w:val="clear" w:color="auto" w:fill="auto"/>
          </w:tcPr>
          <w:p w:rsidR="00A63B78" w:rsidRPr="004A21EA" w:rsidRDefault="00A63B78" w:rsidP="00A63B78">
            <w:pPr>
              <w:rPr>
                <w:color w:val="auto"/>
              </w:rPr>
            </w:pPr>
            <w:r w:rsidRPr="004A21EA">
              <w:rPr>
                <w:color w:val="auto"/>
              </w:rPr>
              <w:t>Subchapter 10.23</w:t>
            </w:r>
          </w:p>
        </w:tc>
      </w:tr>
      <w:tr w:rsidR="00A63B78" w:rsidRPr="004A21EA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A63B78" w:rsidRPr="004A21EA" w:rsidRDefault="00A63B78" w:rsidP="00A63B78">
            <w:pPr>
              <w:rPr>
                <w:color w:val="auto"/>
              </w:rPr>
            </w:pPr>
            <w:r w:rsidRPr="004A21EA">
              <w:rPr>
                <w:color w:val="auto"/>
              </w:rPr>
              <w:t>Eliminates reference to an administrative charge on J, JR, and JS series of policies that are surrendered for reduced paid-up insurance as no longer applicable to the insurance programs</w:t>
            </w:r>
          </w:p>
        </w:tc>
        <w:tc>
          <w:tcPr>
            <w:tcW w:w="1058" w:type="pct"/>
            <w:shd w:val="clear" w:color="auto" w:fill="auto"/>
          </w:tcPr>
          <w:p w:rsidR="00A63B78" w:rsidRPr="004A21EA" w:rsidRDefault="00A63B78" w:rsidP="00A63B78">
            <w:pPr>
              <w:rPr>
                <w:color w:val="auto"/>
              </w:rPr>
            </w:pPr>
            <w:r w:rsidRPr="004A21EA">
              <w:rPr>
                <w:color w:val="auto"/>
              </w:rPr>
              <w:t>Subchapter 10.24</w:t>
            </w:r>
          </w:p>
        </w:tc>
      </w:tr>
    </w:tbl>
    <w:p w:rsidR="0060514F" w:rsidRPr="004A21EA" w:rsidRDefault="0060514F" w:rsidP="0060514F">
      <w:pPr>
        <w:pStyle w:val="BlockLine"/>
        <w:pBdr>
          <w:top w:val="single" w:sz="6" w:space="0" w:color="000000"/>
        </w:pBdr>
        <w:rPr>
          <w:color w:val="auto"/>
        </w:rPr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7380"/>
        <w:gridCol w:w="1980"/>
      </w:tblGrid>
      <w:tr w:rsidR="004A21EA" w:rsidRPr="004A21EA" w:rsidTr="00735E7B">
        <w:trPr>
          <w:trHeight w:val="330"/>
        </w:trPr>
        <w:tc>
          <w:tcPr>
            <w:tcW w:w="7380" w:type="dxa"/>
          </w:tcPr>
          <w:p w:rsidR="0060514F" w:rsidRPr="004A21EA" w:rsidRDefault="0060514F" w:rsidP="002B755D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4A21EA">
              <w:rPr>
                <w:b/>
                <w:color w:val="auto"/>
                <w:sz w:val="28"/>
                <w:szCs w:val="28"/>
              </w:rPr>
              <w:t>Reason(s) for Change</w:t>
            </w:r>
          </w:p>
        </w:tc>
        <w:tc>
          <w:tcPr>
            <w:tcW w:w="1980" w:type="dxa"/>
          </w:tcPr>
          <w:p w:rsidR="0060514F" w:rsidRPr="004A21EA" w:rsidRDefault="0060514F" w:rsidP="002B755D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4A21EA">
              <w:rPr>
                <w:b/>
                <w:color w:val="auto"/>
                <w:sz w:val="28"/>
                <w:szCs w:val="28"/>
              </w:rPr>
              <w:t>Citation</w:t>
            </w:r>
          </w:p>
        </w:tc>
      </w:tr>
      <w:tr w:rsidR="002E1D75" w:rsidRPr="004A21EA" w:rsidTr="00735E7B">
        <w:trPr>
          <w:trHeight w:val="187"/>
        </w:trPr>
        <w:tc>
          <w:tcPr>
            <w:tcW w:w="7380" w:type="dxa"/>
          </w:tcPr>
          <w:p w:rsidR="002E1D75" w:rsidRPr="004A21EA" w:rsidRDefault="00735E7B" w:rsidP="00673296">
            <w:pPr>
              <w:rPr>
                <w:color w:val="auto"/>
              </w:rPr>
            </w:pPr>
            <w:r>
              <w:rPr>
                <w:color w:val="auto"/>
              </w:rPr>
              <w:t>Eliminates a reference to allotments on a current basis as allotments are only deducted on a month-in-advance basis</w:t>
            </w:r>
          </w:p>
        </w:tc>
        <w:tc>
          <w:tcPr>
            <w:tcW w:w="1980" w:type="dxa"/>
          </w:tcPr>
          <w:p w:rsidR="002E1D75" w:rsidRPr="004A21EA" w:rsidRDefault="00735E7B" w:rsidP="00673296">
            <w:pPr>
              <w:rPr>
                <w:color w:val="auto"/>
              </w:rPr>
            </w:pPr>
            <w:r>
              <w:rPr>
                <w:color w:val="auto"/>
              </w:rPr>
              <w:t>Subchapter 10.04</w:t>
            </w:r>
          </w:p>
        </w:tc>
      </w:tr>
      <w:tr w:rsidR="004A21EA" w:rsidRPr="004A21EA" w:rsidTr="00735E7B">
        <w:trPr>
          <w:trHeight w:val="187"/>
        </w:trPr>
        <w:tc>
          <w:tcPr>
            <w:tcW w:w="7380" w:type="dxa"/>
          </w:tcPr>
          <w:p w:rsidR="00B208A3" w:rsidRPr="004A21EA" w:rsidRDefault="00B208A3" w:rsidP="00673296">
            <w:pPr>
              <w:rPr>
                <w:color w:val="auto"/>
              </w:rPr>
            </w:pPr>
            <w:r w:rsidRPr="004A21EA">
              <w:rPr>
                <w:color w:val="auto"/>
              </w:rPr>
              <w:t xml:space="preserve">Eliminates a reference to a VA form no longer used for cash surrender applications as no longer applicable to the insurance programs; also clarifies the various methods by which an insured may request a cash surrender, such as by fax or electronically scanned documentation </w:t>
            </w:r>
          </w:p>
        </w:tc>
        <w:tc>
          <w:tcPr>
            <w:tcW w:w="1980" w:type="dxa"/>
          </w:tcPr>
          <w:p w:rsidR="00B208A3" w:rsidRPr="004A21EA" w:rsidRDefault="00B208A3" w:rsidP="00673296">
            <w:pPr>
              <w:rPr>
                <w:color w:val="auto"/>
              </w:rPr>
            </w:pPr>
            <w:r w:rsidRPr="004A21EA">
              <w:rPr>
                <w:color w:val="auto"/>
              </w:rPr>
              <w:t>Subchapter 10.12</w:t>
            </w:r>
          </w:p>
        </w:tc>
      </w:tr>
      <w:tr w:rsidR="004A21EA" w:rsidRPr="004A21EA" w:rsidTr="00735E7B">
        <w:trPr>
          <w:trHeight w:val="187"/>
        </w:trPr>
        <w:tc>
          <w:tcPr>
            <w:tcW w:w="7380" w:type="dxa"/>
          </w:tcPr>
          <w:p w:rsidR="002B3F10" w:rsidRPr="004A21EA" w:rsidRDefault="002B3F10" w:rsidP="00673296">
            <w:pPr>
              <w:rPr>
                <w:color w:val="auto"/>
              </w:rPr>
            </w:pPr>
            <w:r w:rsidRPr="004A21EA">
              <w:rPr>
                <w:color w:val="auto"/>
              </w:rPr>
              <w:t>Explains the procedures used by Insurance</w:t>
            </w:r>
            <w:r w:rsidR="00362E43" w:rsidRPr="004A21EA">
              <w:rPr>
                <w:color w:val="auto"/>
              </w:rPr>
              <w:t xml:space="preserve"> staff to insure a policyholder understands the consequences</w:t>
            </w:r>
            <w:r w:rsidRPr="004A21EA">
              <w:rPr>
                <w:color w:val="auto"/>
              </w:rPr>
              <w:t xml:space="preserve"> of applying for cash surrender of a policy that is on waiver of premium</w:t>
            </w:r>
            <w:r w:rsidR="00362E43" w:rsidRPr="004A21EA">
              <w:rPr>
                <w:color w:val="auto"/>
              </w:rPr>
              <w:t>s</w:t>
            </w:r>
            <w:r w:rsidRPr="004A21EA">
              <w:rPr>
                <w:color w:val="auto"/>
              </w:rPr>
              <w:t xml:space="preserve"> for total disability</w:t>
            </w:r>
            <w:r w:rsidR="00362E43" w:rsidRPr="004A21EA">
              <w:rPr>
                <w:color w:val="auto"/>
              </w:rPr>
              <w:t xml:space="preserve"> and that there exist alternatives to a cash surrender, such as applying for a loan on the policy</w:t>
            </w:r>
          </w:p>
        </w:tc>
        <w:tc>
          <w:tcPr>
            <w:tcW w:w="1980" w:type="dxa"/>
          </w:tcPr>
          <w:p w:rsidR="002B3F10" w:rsidRPr="004A21EA" w:rsidRDefault="002B3F10" w:rsidP="00673296">
            <w:pPr>
              <w:rPr>
                <w:color w:val="auto"/>
              </w:rPr>
            </w:pPr>
            <w:r w:rsidRPr="004A21EA">
              <w:rPr>
                <w:color w:val="auto"/>
              </w:rPr>
              <w:t>Subchapter 10.13</w:t>
            </w:r>
          </w:p>
        </w:tc>
      </w:tr>
      <w:tr w:rsidR="004A21EA" w:rsidRPr="004A21EA" w:rsidTr="00735E7B">
        <w:trPr>
          <w:trHeight w:val="187"/>
        </w:trPr>
        <w:tc>
          <w:tcPr>
            <w:tcW w:w="7380" w:type="dxa"/>
          </w:tcPr>
          <w:p w:rsidR="0033099D" w:rsidRPr="004A21EA" w:rsidRDefault="0033099D" w:rsidP="00673296">
            <w:pPr>
              <w:rPr>
                <w:color w:val="auto"/>
              </w:rPr>
            </w:pPr>
            <w:r w:rsidRPr="004A21EA">
              <w:rPr>
                <w:color w:val="auto"/>
              </w:rPr>
              <w:t xml:space="preserve">Explains the procedure used by Insurance staff when a policyholder requests a cash surrender of a limited payment life policy; also </w:t>
            </w:r>
            <w:r w:rsidR="00D879D8" w:rsidRPr="004A21EA">
              <w:rPr>
                <w:color w:val="auto"/>
              </w:rPr>
              <w:t xml:space="preserve">eliminates a reference to conservation letters </w:t>
            </w:r>
            <w:r w:rsidR="001C3358" w:rsidRPr="004A21EA">
              <w:rPr>
                <w:color w:val="auto"/>
              </w:rPr>
              <w:t>not being sent when the insured has a waiver of premiums or an application for waiver of premiums is pending</w:t>
            </w:r>
          </w:p>
        </w:tc>
        <w:tc>
          <w:tcPr>
            <w:tcW w:w="1980" w:type="dxa"/>
          </w:tcPr>
          <w:p w:rsidR="0033099D" w:rsidRPr="004A21EA" w:rsidRDefault="0033099D" w:rsidP="00673296">
            <w:pPr>
              <w:rPr>
                <w:color w:val="auto"/>
              </w:rPr>
            </w:pPr>
            <w:r w:rsidRPr="004A21EA">
              <w:rPr>
                <w:color w:val="auto"/>
              </w:rPr>
              <w:t>Subchapter 10.14</w:t>
            </w:r>
          </w:p>
        </w:tc>
      </w:tr>
      <w:tr w:rsidR="004A21EA" w:rsidRPr="004A21EA" w:rsidTr="00735E7B">
        <w:trPr>
          <w:trHeight w:val="187"/>
        </w:trPr>
        <w:tc>
          <w:tcPr>
            <w:tcW w:w="7380" w:type="dxa"/>
          </w:tcPr>
          <w:p w:rsidR="00304E5A" w:rsidRPr="004A21EA" w:rsidRDefault="00735E7B" w:rsidP="00673296">
            <w:pPr>
              <w:rPr>
                <w:color w:val="auto"/>
              </w:rPr>
            </w:pPr>
            <w:r>
              <w:rPr>
                <w:color w:val="auto"/>
              </w:rPr>
              <w:t xml:space="preserve">Clarifies who will be issued the cash surrender value if the insured is incompetent; </w:t>
            </w:r>
            <w:r w:rsidR="00827B31" w:rsidRPr="004A21EA">
              <w:rPr>
                <w:color w:val="auto"/>
              </w:rPr>
              <w:t xml:space="preserve">also clarifies the </w:t>
            </w:r>
            <w:r w:rsidR="00304E5A" w:rsidRPr="004A21EA">
              <w:rPr>
                <w:color w:val="auto"/>
              </w:rPr>
              <w:t>procedure for notification to the appropriate VA</w:t>
            </w:r>
            <w:r w:rsidR="00885269" w:rsidRPr="004A21EA">
              <w:rPr>
                <w:color w:val="auto"/>
              </w:rPr>
              <w:t xml:space="preserve"> Regional Office staff after the release of a cash surrender payment to the fi</w:t>
            </w:r>
            <w:r w:rsidR="00F261F3" w:rsidRPr="004A21EA">
              <w:rPr>
                <w:color w:val="auto"/>
              </w:rPr>
              <w:t>duciary of an incompetent veter</w:t>
            </w:r>
            <w:r w:rsidR="00885269" w:rsidRPr="004A21EA">
              <w:rPr>
                <w:color w:val="auto"/>
              </w:rPr>
              <w:t>an</w:t>
            </w:r>
          </w:p>
        </w:tc>
        <w:tc>
          <w:tcPr>
            <w:tcW w:w="1980" w:type="dxa"/>
          </w:tcPr>
          <w:p w:rsidR="00304E5A" w:rsidRPr="00C55FB8" w:rsidRDefault="00FB5DBE" w:rsidP="00673296">
            <w:pPr>
              <w:rPr>
                <w:color w:val="auto"/>
              </w:rPr>
            </w:pPr>
            <w:r>
              <w:rPr>
                <w:color w:val="auto"/>
              </w:rPr>
              <w:t>Prior</w:t>
            </w:r>
            <w:r w:rsidR="00827B31" w:rsidRPr="00C55FB8">
              <w:rPr>
                <w:color w:val="auto"/>
              </w:rPr>
              <w:t xml:space="preserve"> Subchapter 10.18/New S</w:t>
            </w:r>
            <w:r w:rsidR="00304E5A" w:rsidRPr="00C55FB8">
              <w:rPr>
                <w:color w:val="auto"/>
              </w:rPr>
              <w:t>ubchapter 10.17</w:t>
            </w:r>
          </w:p>
        </w:tc>
      </w:tr>
      <w:tr w:rsidR="004A21EA" w:rsidRPr="004A21EA" w:rsidTr="00735E7B">
        <w:trPr>
          <w:trHeight w:val="187"/>
        </w:trPr>
        <w:tc>
          <w:tcPr>
            <w:tcW w:w="7380" w:type="dxa"/>
          </w:tcPr>
          <w:p w:rsidR="00176BFC" w:rsidRPr="004A21EA" w:rsidRDefault="00176BFC" w:rsidP="00176BFC">
            <w:pPr>
              <w:pStyle w:val="TableText"/>
              <w:rPr>
                <w:color w:val="auto"/>
              </w:rPr>
            </w:pPr>
            <w:r w:rsidRPr="004A21EA">
              <w:rPr>
                <w:color w:val="auto"/>
              </w:rPr>
              <w:t xml:space="preserve">Clarifies procedures regarding the processing of requests for cancellation of an application for cash surrender </w:t>
            </w:r>
          </w:p>
        </w:tc>
        <w:tc>
          <w:tcPr>
            <w:tcW w:w="1980" w:type="dxa"/>
          </w:tcPr>
          <w:p w:rsidR="00176BFC" w:rsidRPr="00C55FB8" w:rsidRDefault="00176BFC" w:rsidP="00176BFC">
            <w:pPr>
              <w:pStyle w:val="TableText"/>
              <w:rPr>
                <w:color w:val="auto"/>
              </w:rPr>
            </w:pPr>
            <w:r w:rsidRPr="00C55FB8">
              <w:rPr>
                <w:color w:val="auto"/>
              </w:rPr>
              <w:t>Subchapter 10.19</w:t>
            </w:r>
          </w:p>
        </w:tc>
      </w:tr>
      <w:tr w:rsidR="004A21EA" w:rsidRPr="004A21EA" w:rsidTr="00735E7B">
        <w:trPr>
          <w:trHeight w:val="187"/>
        </w:trPr>
        <w:tc>
          <w:tcPr>
            <w:tcW w:w="7380" w:type="dxa"/>
          </w:tcPr>
          <w:p w:rsidR="00176BFC" w:rsidRPr="004A21EA" w:rsidRDefault="00176BFC" w:rsidP="00176BFC">
            <w:pPr>
              <w:rPr>
                <w:color w:val="auto"/>
              </w:rPr>
            </w:pPr>
            <w:r w:rsidRPr="004A21EA">
              <w:rPr>
                <w:color w:val="auto"/>
              </w:rPr>
              <w:t>Eliminates reference to a procedure providing correspondence to the insured after automatic cash surrender occurs as procedure is no longer in effect</w:t>
            </w:r>
          </w:p>
        </w:tc>
        <w:tc>
          <w:tcPr>
            <w:tcW w:w="1980" w:type="dxa"/>
          </w:tcPr>
          <w:p w:rsidR="00176BFC" w:rsidRPr="004A21EA" w:rsidRDefault="00176BFC" w:rsidP="00176BFC">
            <w:pPr>
              <w:rPr>
                <w:color w:val="auto"/>
              </w:rPr>
            </w:pPr>
            <w:r w:rsidRPr="004A21EA">
              <w:rPr>
                <w:color w:val="auto"/>
              </w:rPr>
              <w:t>Subchapter 10.20</w:t>
            </w:r>
          </w:p>
        </w:tc>
      </w:tr>
      <w:tr w:rsidR="00176BFC" w:rsidRPr="004A21EA" w:rsidTr="00735E7B">
        <w:trPr>
          <w:trHeight w:val="187"/>
        </w:trPr>
        <w:tc>
          <w:tcPr>
            <w:tcW w:w="7380" w:type="dxa"/>
          </w:tcPr>
          <w:p w:rsidR="00176BFC" w:rsidRPr="004A21EA" w:rsidRDefault="00176BFC" w:rsidP="00176BFC">
            <w:pPr>
              <w:pStyle w:val="TableText"/>
              <w:rPr>
                <w:color w:val="auto"/>
              </w:rPr>
            </w:pPr>
            <w:r w:rsidRPr="004A21EA">
              <w:rPr>
                <w:color w:val="auto"/>
              </w:rPr>
              <w:t xml:space="preserve">Clarifies procedure for review of insured’s complaint regarding the surrender of the policy; also clarifies that similar time limitations exist for applying for both policy restoration as well as policy cash surrender. </w:t>
            </w:r>
          </w:p>
        </w:tc>
        <w:tc>
          <w:tcPr>
            <w:tcW w:w="1980" w:type="dxa"/>
          </w:tcPr>
          <w:p w:rsidR="00176BFC" w:rsidRPr="004A21EA" w:rsidRDefault="00176BFC" w:rsidP="00176BFC">
            <w:pPr>
              <w:pStyle w:val="TableText"/>
              <w:rPr>
                <w:color w:val="auto"/>
              </w:rPr>
            </w:pPr>
            <w:r w:rsidRPr="004A21EA">
              <w:rPr>
                <w:color w:val="auto"/>
              </w:rPr>
              <w:t>Subchapter 10.28</w:t>
            </w:r>
          </w:p>
        </w:tc>
      </w:tr>
    </w:tbl>
    <w:p w:rsidR="00504F80" w:rsidRPr="004A21EA" w:rsidRDefault="00504F80" w:rsidP="00504F80">
      <w:pPr>
        <w:pStyle w:val="BlockLine"/>
        <w:rPr>
          <w:color w:val="auto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4A21EA" w:rsidRPr="004A21EA" w:rsidTr="00237C22">
        <w:tc>
          <w:tcPr>
            <w:tcW w:w="1728" w:type="dxa"/>
          </w:tcPr>
          <w:p w:rsidR="00504F80" w:rsidRPr="004A21EA" w:rsidRDefault="00504F80" w:rsidP="00237C22">
            <w:pPr>
              <w:pStyle w:val="Heading5"/>
              <w:rPr>
                <w:color w:val="auto"/>
                <w:sz w:val="24"/>
              </w:rPr>
            </w:pPr>
            <w:r w:rsidRPr="004A21EA">
              <w:rPr>
                <w:color w:val="auto"/>
                <w:sz w:val="24"/>
              </w:rPr>
              <w:t>Rescissions</w:t>
            </w:r>
          </w:p>
        </w:tc>
        <w:tc>
          <w:tcPr>
            <w:tcW w:w="7740" w:type="dxa"/>
          </w:tcPr>
          <w:p w:rsidR="00504F80" w:rsidRPr="004A21EA" w:rsidRDefault="00504F80" w:rsidP="00237C22">
            <w:pPr>
              <w:pStyle w:val="BlockText"/>
              <w:rPr>
                <w:color w:val="auto"/>
              </w:rPr>
            </w:pPr>
            <w:r w:rsidRPr="004A21EA">
              <w:rPr>
                <w:color w:val="auto"/>
              </w:rPr>
              <w:t>None</w:t>
            </w:r>
          </w:p>
        </w:tc>
      </w:tr>
    </w:tbl>
    <w:p w:rsidR="00504F80" w:rsidRPr="004A21EA" w:rsidRDefault="00504F80" w:rsidP="00504F80">
      <w:pPr>
        <w:pStyle w:val="BlockLine"/>
        <w:rPr>
          <w:color w:val="auto"/>
        </w:rPr>
      </w:pPr>
      <w:r w:rsidRPr="004A21EA">
        <w:rPr>
          <w:color w:val="auto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4A21EA" w:rsidRPr="004A21EA" w:rsidTr="00237C22">
        <w:tc>
          <w:tcPr>
            <w:tcW w:w="1728" w:type="dxa"/>
          </w:tcPr>
          <w:p w:rsidR="00504F80" w:rsidRPr="004A21EA" w:rsidRDefault="00504F80" w:rsidP="00237C22">
            <w:pPr>
              <w:pStyle w:val="Heading5"/>
              <w:rPr>
                <w:color w:val="auto"/>
                <w:sz w:val="24"/>
              </w:rPr>
            </w:pPr>
            <w:r w:rsidRPr="004A21EA">
              <w:rPr>
                <w:color w:val="auto"/>
                <w:sz w:val="24"/>
              </w:rPr>
              <w:t>Authority</w:t>
            </w:r>
          </w:p>
        </w:tc>
        <w:tc>
          <w:tcPr>
            <w:tcW w:w="7740" w:type="dxa"/>
          </w:tcPr>
          <w:p w:rsidR="00504F80" w:rsidRPr="004A21EA" w:rsidRDefault="00504F80" w:rsidP="00237C22">
            <w:pPr>
              <w:pStyle w:val="BlockText"/>
              <w:rPr>
                <w:color w:val="auto"/>
              </w:rPr>
            </w:pPr>
            <w:r w:rsidRPr="004A21EA">
              <w:rPr>
                <w:color w:val="auto"/>
              </w:rPr>
              <w:t>By Direction of the Under Secretary for Benefits</w:t>
            </w:r>
          </w:p>
        </w:tc>
      </w:tr>
    </w:tbl>
    <w:p w:rsidR="00504F80" w:rsidRPr="004A21EA" w:rsidRDefault="00504F80" w:rsidP="00504F80">
      <w:pPr>
        <w:pStyle w:val="ContinuedOnNextPa"/>
        <w:rPr>
          <w:color w:val="auto"/>
        </w:rPr>
      </w:pPr>
      <w:r w:rsidRPr="004A21EA">
        <w:rPr>
          <w:color w:val="auto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4A21EA" w:rsidRPr="004A21EA" w:rsidTr="00237C22">
        <w:tc>
          <w:tcPr>
            <w:tcW w:w="1728" w:type="dxa"/>
          </w:tcPr>
          <w:p w:rsidR="00504F80" w:rsidRPr="004A21EA" w:rsidRDefault="00504F80" w:rsidP="00237C22">
            <w:pPr>
              <w:pStyle w:val="Heading5"/>
              <w:rPr>
                <w:color w:val="auto"/>
                <w:sz w:val="24"/>
              </w:rPr>
            </w:pPr>
            <w:r w:rsidRPr="004A21EA">
              <w:rPr>
                <w:color w:val="auto"/>
                <w:sz w:val="24"/>
              </w:rPr>
              <w:t>Signature</w:t>
            </w:r>
          </w:p>
        </w:tc>
        <w:tc>
          <w:tcPr>
            <w:tcW w:w="7740" w:type="dxa"/>
          </w:tcPr>
          <w:p w:rsidR="00504F80" w:rsidRPr="004A21EA" w:rsidRDefault="00504F80" w:rsidP="00237C22">
            <w:pPr>
              <w:pStyle w:val="BlockText"/>
              <w:rPr>
                <w:color w:val="auto"/>
              </w:rPr>
            </w:pPr>
          </w:p>
          <w:p w:rsidR="00504F80" w:rsidRPr="004A21EA" w:rsidRDefault="00504F80" w:rsidP="00237C22">
            <w:pPr>
              <w:pStyle w:val="MemoLine"/>
              <w:ind w:left="-18" w:right="612"/>
              <w:rPr>
                <w:color w:val="auto"/>
              </w:rPr>
            </w:pPr>
          </w:p>
          <w:p w:rsidR="005C2AD9" w:rsidRPr="004A21EA" w:rsidRDefault="00311F26" w:rsidP="005C2AD9">
            <w:pPr>
              <w:rPr>
                <w:color w:val="auto"/>
              </w:rPr>
            </w:pPr>
            <w:r w:rsidRPr="004A21EA">
              <w:rPr>
                <w:color w:val="auto"/>
              </w:rPr>
              <w:t>Vincent E. Markey</w:t>
            </w:r>
            <w:r w:rsidR="00BC4A0D" w:rsidRPr="004A21EA">
              <w:rPr>
                <w:color w:val="auto"/>
              </w:rPr>
              <w:t>, Director</w:t>
            </w:r>
          </w:p>
          <w:p w:rsidR="00504F80" w:rsidRPr="004A21EA" w:rsidRDefault="00311F26" w:rsidP="00BC4A0D">
            <w:pPr>
              <w:pStyle w:val="BlockText"/>
              <w:rPr>
                <w:color w:val="auto"/>
              </w:rPr>
            </w:pPr>
            <w:r w:rsidRPr="004A21EA">
              <w:rPr>
                <w:color w:val="auto"/>
              </w:rPr>
              <w:t>Insurance</w:t>
            </w:r>
            <w:r w:rsidR="00504F80" w:rsidRPr="004A21EA">
              <w:rPr>
                <w:color w:val="auto"/>
              </w:rPr>
              <w:t xml:space="preserve"> Service</w:t>
            </w:r>
          </w:p>
        </w:tc>
      </w:tr>
    </w:tbl>
    <w:p w:rsidR="00504F80" w:rsidRPr="004A21EA" w:rsidRDefault="00504F80" w:rsidP="00504F80">
      <w:pPr>
        <w:pStyle w:val="BlockLine"/>
        <w:rPr>
          <w:color w:val="auto"/>
        </w:rPr>
      </w:pPr>
      <w:r w:rsidRPr="004A21EA">
        <w:rPr>
          <w:color w:val="auto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4A21EA" w:rsidRPr="004A21EA" w:rsidTr="00237C22">
        <w:tc>
          <w:tcPr>
            <w:tcW w:w="1728" w:type="dxa"/>
          </w:tcPr>
          <w:p w:rsidR="00504F80" w:rsidRPr="004A21EA" w:rsidRDefault="00504F80" w:rsidP="00237C22">
            <w:pPr>
              <w:pStyle w:val="Heading5"/>
              <w:rPr>
                <w:color w:val="auto"/>
                <w:sz w:val="24"/>
              </w:rPr>
            </w:pPr>
            <w:r w:rsidRPr="004A21EA">
              <w:rPr>
                <w:color w:val="auto"/>
                <w:sz w:val="24"/>
              </w:rPr>
              <w:t>Distribution</w:t>
            </w:r>
          </w:p>
        </w:tc>
        <w:tc>
          <w:tcPr>
            <w:tcW w:w="7740" w:type="dxa"/>
          </w:tcPr>
          <w:p w:rsidR="00504F80" w:rsidRPr="004A21EA" w:rsidRDefault="00504F80" w:rsidP="00237C22">
            <w:pPr>
              <w:pStyle w:val="BlockText"/>
              <w:jc w:val="center"/>
              <w:rPr>
                <w:color w:val="auto"/>
              </w:rPr>
            </w:pPr>
            <w:r w:rsidRPr="004A21EA">
              <w:rPr>
                <w:color w:val="auto"/>
              </w:rPr>
              <w:t>LOCAL REPRODUCTION AUTHORIZED</w:t>
            </w:r>
          </w:p>
        </w:tc>
      </w:tr>
    </w:tbl>
    <w:p w:rsidR="00504F80" w:rsidRPr="004A21EA" w:rsidRDefault="00504F80" w:rsidP="00504F80">
      <w:pPr>
        <w:pStyle w:val="BlockLine"/>
        <w:rPr>
          <w:color w:val="auto"/>
        </w:rPr>
      </w:pPr>
      <w:r w:rsidRPr="004A21EA">
        <w:rPr>
          <w:color w:val="auto"/>
        </w:rPr>
        <w:fldChar w:fldCharType="begin">
          <w:fldData xml:space="preserve">RABvAGMAVABlAG0AcAAxAFYAYQByAFQAcgBhAGQAaQB0AGkAbwBuAGEAbAA=
</w:fldData>
        </w:fldChar>
      </w:r>
      <w:r w:rsidRPr="004A21EA">
        <w:rPr>
          <w:color w:val="auto"/>
        </w:rPr>
        <w:instrText xml:space="preserve"> ADDIN  \* MERGEFORMAT </w:instrText>
      </w:r>
      <w:r w:rsidRPr="004A21EA">
        <w:rPr>
          <w:color w:val="auto"/>
        </w:rPr>
      </w:r>
      <w:r w:rsidRPr="004A21EA">
        <w:rPr>
          <w:color w:val="auto"/>
        </w:rPr>
        <w:fldChar w:fldCharType="end"/>
      </w:r>
      <w:r w:rsidRPr="004A21EA">
        <w:rPr>
          <w:color w:val="auto"/>
        </w:rPr>
        <w:fldChar w:fldCharType="begin">
          <w:fldData xml:space="preserve">RgBvAG4AdABTAGUAdABGAG8AbgB0AFMAZQB0AGkAbQBpAHMAdAB5AGwAZQBzAC4AeABtAGwA
</w:fldData>
        </w:fldChar>
      </w:r>
      <w:r w:rsidRPr="004A21EA">
        <w:rPr>
          <w:color w:val="auto"/>
        </w:rPr>
        <w:instrText xml:space="preserve"> ADDIN  \* MERGEFORMAT </w:instrText>
      </w:r>
      <w:r w:rsidRPr="004A21EA">
        <w:rPr>
          <w:color w:val="auto"/>
        </w:rPr>
      </w:r>
      <w:r w:rsidRPr="004A21EA">
        <w:rPr>
          <w:color w:val="auto"/>
        </w:rPr>
        <w:fldChar w:fldCharType="end"/>
      </w:r>
      <w:r w:rsidRPr="004A21EA">
        <w:rPr>
          <w:color w:val="auto"/>
        </w:rPr>
        <w:fldChar w:fldCharType="begin">
          <w:fldData xml:space="preserve">RABvAGMAVABlAG0AcAAxAFYAYQByAFQAcgBhAGQAaQB0AGkAbwBuAGEAbAA=
</w:fldData>
        </w:fldChar>
      </w:r>
      <w:r w:rsidRPr="004A21EA">
        <w:rPr>
          <w:color w:val="auto"/>
        </w:rPr>
        <w:instrText xml:space="preserve"> ADDIN  \* MERGEFORMAT </w:instrText>
      </w:r>
      <w:r w:rsidRPr="004A21EA">
        <w:rPr>
          <w:color w:val="auto"/>
        </w:rPr>
      </w:r>
      <w:r w:rsidRPr="004A21EA">
        <w:rPr>
          <w:color w:val="auto"/>
        </w:rPr>
        <w:fldChar w:fldCharType="end"/>
      </w:r>
      <w:r w:rsidRPr="004A21EA">
        <w:rPr>
          <w:color w:val="auto"/>
        </w:rPr>
        <w:fldChar w:fldCharType="begin">
          <w:fldData xml:space="preserve">RgBvAG4AdABTAGUAdABGAG8AbgB0AFMAZQB0AEYAbwBuAHQAUwBlAHQAaQBtAGkAcwB0AHkAbABl
AHMALgB4AG0AbAA=
</w:fldData>
        </w:fldChar>
      </w:r>
      <w:r w:rsidRPr="004A21EA">
        <w:rPr>
          <w:color w:val="auto"/>
        </w:rPr>
        <w:instrText xml:space="preserve"> ADDIN  \* MERGEFORMAT </w:instrText>
      </w:r>
      <w:r w:rsidRPr="004A21EA">
        <w:rPr>
          <w:color w:val="auto"/>
        </w:rPr>
      </w:r>
      <w:r w:rsidRPr="004A21EA">
        <w:rPr>
          <w:color w:val="auto"/>
        </w:rPr>
        <w:fldChar w:fldCharType="end"/>
      </w:r>
      <w:r w:rsidRPr="004A21EA">
        <w:rPr>
          <w:color w:val="auto"/>
        </w:rPr>
        <w:fldChar w:fldCharType="begin">
          <w:fldData xml:space="preserve">RABvAGMAVABlAG0AcAAxAFYAYQByAFQAcgBhAGQAaQB0AGkAbwBuAGEAbAA=
</w:fldData>
        </w:fldChar>
      </w:r>
      <w:r w:rsidRPr="004A21EA">
        <w:rPr>
          <w:color w:val="auto"/>
        </w:rPr>
        <w:instrText xml:space="preserve"> ADDIN  \* MERGEFORMAT </w:instrText>
      </w:r>
      <w:r w:rsidRPr="004A21EA">
        <w:rPr>
          <w:color w:val="auto"/>
        </w:rPr>
      </w:r>
      <w:r w:rsidRPr="004A21EA">
        <w:rPr>
          <w:color w:val="auto"/>
        </w:rPr>
        <w:fldChar w:fldCharType="end"/>
      </w:r>
      <w:r w:rsidRPr="004A21EA">
        <w:rPr>
          <w:color w:val="auto"/>
        </w:rPr>
        <w:fldChar w:fldCharType="begin">
          <w:fldData xml:space="preserve">RgBvAG4AdABTAGUAdABGAG8AbgB0AFMAZQB0AEYAbwBuAHQAUwBlAHQARgBvAG4AdABTAGUAdABp
AG0AaQBzAHQAeQBsAGUAcwAuAHgAbQBsAA==
</w:fldData>
        </w:fldChar>
      </w:r>
      <w:r w:rsidRPr="004A21EA">
        <w:rPr>
          <w:color w:val="auto"/>
        </w:rPr>
        <w:instrText xml:space="preserve"> ADDIN  \* MERGEFORMAT </w:instrText>
      </w:r>
      <w:r w:rsidRPr="004A21EA">
        <w:rPr>
          <w:color w:val="auto"/>
        </w:rPr>
      </w:r>
      <w:r w:rsidRPr="004A21EA">
        <w:rPr>
          <w:color w:val="auto"/>
        </w:rPr>
        <w:fldChar w:fldCharType="end"/>
      </w:r>
      <w:r w:rsidRPr="004A21EA">
        <w:rPr>
          <w:color w:val="auto"/>
        </w:rPr>
        <w:fldChar w:fldCharType="begin">
          <w:fldData xml:space="preserve">RABvAGMAVABlAG0AcAAxAFYAYQByAFQAcgBhAGQAaQB0AGkAbwBuAGEAbAA=
</w:fldData>
        </w:fldChar>
      </w:r>
      <w:r w:rsidRPr="004A21EA">
        <w:rPr>
          <w:color w:val="auto"/>
        </w:rPr>
        <w:instrText xml:space="preserve"> ADDIN  \* MERGEFORMAT </w:instrText>
      </w:r>
      <w:r w:rsidRPr="004A21EA">
        <w:rPr>
          <w:color w:val="auto"/>
        </w:rPr>
      </w:r>
      <w:r w:rsidRPr="004A21EA">
        <w:rPr>
          <w:color w:val="auto"/>
        </w:rPr>
        <w:fldChar w:fldCharType="end"/>
      </w:r>
      <w:r w:rsidRPr="004A21EA">
        <w:rPr>
          <w:color w:val="auto"/>
        </w:rPr>
        <w:fldChar w:fldCharType="begin">
          <w:fldData xml:space="preserve">RgBvAG4AdABTAGUAdABGAG8AbgB0AFMAZQB0AEYAbwBuAHQAUwBlAHQARgBvAG4AdABTAGUAdABG
AG8AbgB0AFMAZQB0AGkAbQBpAHMAdAB5AGwAZQBzAC4AeABtAGwA
</w:fldData>
        </w:fldChar>
      </w:r>
      <w:r w:rsidRPr="004A21EA">
        <w:rPr>
          <w:color w:val="auto"/>
        </w:rPr>
        <w:instrText xml:space="preserve"> ADDIN  \* MERGEFORMAT </w:instrText>
      </w:r>
      <w:r w:rsidRPr="004A21EA">
        <w:rPr>
          <w:color w:val="auto"/>
        </w:rPr>
      </w:r>
      <w:r w:rsidRPr="004A21EA">
        <w:rPr>
          <w:color w:val="auto"/>
        </w:rPr>
        <w:fldChar w:fldCharType="end"/>
      </w:r>
      <w:r w:rsidRPr="004A21EA">
        <w:rPr>
          <w:color w:val="auto"/>
        </w:rPr>
        <w:fldChar w:fldCharType="begin">
          <w:fldData xml:space="preserve">RABvAGMAVABlAG0AcAAxAFYAYQByAFQAcgBhAGQAaQB0AGkAbwBuAGEAbAA=
</w:fldData>
        </w:fldChar>
      </w:r>
      <w:r w:rsidRPr="004A21EA">
        <w:rPr>
          <w:color w:val="auto"/>
        </w:rPr>
        <w:instrText xml:space="preserve"> ADDIN  \* MERGEFORMAT </w:instrText>
      </w:r>
      <w:r w:rsidRPr="004A21EA">
        <w:rPr>
          <w:color w:val="auto"/>
        </w:rPr>
      </w:r>
      <w:r w:rsidRPr="004A21EA">
        <w:rPr>
          <w:color w:val="auto"/>
        </w:rPr>
        <w:fldChar w:fldCharType="end"/>
      </w:r>
      <w:r w:rsidRPr="004A21EA">
        <w:rPr>
          <w:color w:val="auto"/>
        </w:rP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 w:rsidRPr="004A21EA">
        <w:rPr>
          <w:color w:val="auto"/>
        </w:rPr>
        <w:instrText xml:space="preserve"> ADDIN  \* MERGEFORMAT </w:instrText>
      </w:r>
      <w:r w:rsidRPr="004A21EA">
        <w:rPr>
          <w:color w:val="auto"/>
        </w:rPr>
      </w:r>
      <w:r w:rsidRPr="004A21EA">
        <w:rPr>
          <w:color w:val="auto"/>
        </w:rPr>
        <w:fldChar w:fldCharType="end"/>
      </w:r>
      <w:r w:rsidRPr="004A21EA">
        <w:rPr>
          <w:color w:val="auto"/>
        </w:rPr>
        <w:fldChar w:fldCharType="begin">
          <w:fldData xml:space="preserve">RABvAGMAVABlAG0AcAAxAFYAYQByAFQAcgBhAGQAaQB0AGkAbwBuAGEAbAA=
</w:fldData>
        </w:fldChar>
      </w:r>
      <w:r w:rsidRPr="004A21EA">
        <w:rPr>
          <w:color w:val="auto"/>
        </w:rPr>
        <w:instrText xml:space="preserve"> ADDIN  \* MERGEFORMAT </w:instrText>
      </w:r>
      <w:r w:rsidRPr="004A21EA">
        <w:rPr>
          <w:color w:val="auto"/>
        </w:rPr>
      </w:r>
      <w:r w:rsidRPr="004A21EA">
        <w:rPr>
          <w:color w:val="auto"/>
        </w:rPr>
        <w:fldChar w:fldCharType="end"/>
      </w:r>
      <w:r w:rsidRPr="004A21EA">
        <w:rPr>
          <w:color w:val="auto"/>
        </w:rP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 w:rsidRPr="004A21EA">
        <w:rPr>
          <w:color w:val="auto"/>
        </w:rPr>
        <w:instrText xml:space="preserve"> ADDIN  \* MERGEFORMAT </w:instrText>
      </w:r>
      <w:r w:rsidRPr="004A21EA">
        <w:rPr>
          <w:color w:val="auto"/>
        </w:rPr>
      </w:r>
      <w:r w:rsidRPr="004A21EA">
        <w:rPr>
          <w:color w:val="auto"/>
        </w:rPr>
        <w:fldChar w:fldCharType="end"/>
      </w:r>
      <w:r w:rsidRPr="004A21EA">
        <w:rPr>
          <w:color w:val="auto"/>
        </w:rPr>
        <w:fldChar w:fldCharType="begin">
          <w:fldData xml:space="preserve">RABvAGMAVABlAG0AcAAxAFYAYQByAFQAcgBhAGQAaQB0AGkAbwBuAGEAbAA=
</w:fldData>
        </w:fldChar>
      </w:r>
      <w:r w:rsidRPr="004A21EA">
        <w:rPr>
          <w:color w:val="auto"/>
        </w:rPr>
        <w:instrText xml:space="preserve"> ADDIN  \* MERGEFORMAT </w:instrText>
      </w:r>
      <w:r w:rsidRPr="004A21EA">
        <w:rPr>
          <w:color w:val="auto"/>
        </w:rPr>
      </w:r>
      <w:r w:rsidRPr="004A21EA">
        <w:rPr>
          <w:color w:val="auto"/>
        </w:rPr>
        <w:fldChar w:fldCharType="end"/>
      </w:r>
      <w:r w:rsidRPr="004A21EA">
        <w:rPr>
          <w:color w:val="auto"/>
        </w:rP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 w:rsidRPr="004A21EA">
        <w:rPr>
          <w:color w:val="auto"/>
        </w:rPr>
        <w:instrText xml:space="preserve"> ADDIN  \* MERGEFORMAT </w:instrText>
      </w:r>
      <w:r w:rsidRPr="004A21EA">
        <w:rPr>
          <w:color w:val="auto"/>
        </w:rPr>
      </w:r>
      <w:r w:rsidRPr="004A21EA">
        <w:rPr>
          <w:color w:val="auto"/>
        </w:rPr>
        <w:fldChar w:fldCharType="end"/>
      </w:r>
      <w:r w:rsidRPr="004A21EA">
        <w:rPr>
          <w:color w:val="auto"/>
        </w:rPr>
        <w:fldChar w:fldCharType="begin">
          <w:fldData xml:space="preserve">RABvAGMAVABlAG0AcAAxAFYAYQByAFQAcgBhAGQAaQB0AGkAbwBuAGEAbAA=
</w:fldData>
        </w:fldChar>
      </w:r>
      <w:r w:rsidRPr="004A21EA">
        <w:rPr>
          <w:color w:val="auto"/>
        </w:rPr>
        <w:instrText xml:space="preserve"> ADDIN  \* MERGEFORMAT </w:instrText>
      </w:r>
      <w:r w:rsidRPr="004A21EA">
        <w:rPr>
          <w:color w:val="auto"/>
        </w:rPr>
      </w:r>
      <w:r w:rsidRPr="004A21EA">
        <w:rPr>
          <w:color w:val="auto"/>
        </w:rPr>
        <w:fldChar w:fldCharType="end"/>
      </w:r>
      <w:r w:rsidRPr="004A21EA">
        <w:rPr>
          <w:color w:val="auto"/>
        </w:rP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 w:rsidRPr="004A21EA">
        <w:rPr>
          <w:color w:val="auto"/>
        </w:rPr>
        <w:instrText xml:space="preserve"> ADDIN  \* MERGEFORMAT </w:instrText>
      </w:r>
      <w:r w:rsidRPr="004A21EA">
        <w:rPr>
          <w:color w:val="auto"/>
        </w:rPr>
      </w:r>
      <w:r w:rsidRPr="004A21EA">
        <w:rPr>
          <w:color w:val="auto"/>
        </w:rPr>
        <w:fldChar w:fldCharType="end"/>
      </w:r>
      <w:r w:rsidRPr="004A21EA">
        <w:rPr>
          <w:color w:val="auto"/>
        </w:rPr>
        <w:fldChar w:fldCharType="begin">
          <w:fldData xml:space="preserve">RABvAGMAVABlAG0AcAAxAFYAYQByAFQAcgBhAGQAaQB0AGkAbwBuAGEAbAA=
</w:fldData>
        </w:fldChar>
      </w:r>
      <w:r w:rsidRPr="004A21EA">
        <w:rPr>
          <w:color w:val="auto"/>
        </w:rPr>
        <w:instrText xml:space="preserve"> ADDIN  \* MERGEFORMAT </w:instrText>
      </w:r>
      <w:r w:rsidRPr="004A21EA">
        <w:rPr>
          <w:color w:val="auto"/>
        </w:rPr>
      </w:r>
      <w:r w:rsidRPr="004A21EA">
        <w:rPr>
          <w:color w:val="auto"/>
        </w:rPr>
        <w:fldChar w:fldCharType="end"/>
      </w:r>
      <w:r w:rsidRPr="004A21EA">
        <w:rPr>
          <w:color w:val="auto"/>
        </w:rP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 w:rsidRPr="004A21EA">
        <w:rPr>
          <w:color w:val="auto"/>
        </w:rPr>
        <w:instrText xml:space="preserve"> ADDIN  \* MERGEFORMAT </w:instrText>
      </w:r>
      <w:r w:rsidRPr="004A21EA">
        <w:rPr>
          <w:color w:val="auto"/>
        </w:rPr>
      </w:r>
      <w:r w:rsidRPr="004A21EA">
        <w:rPr>
          <w:color w:val="auto"/>
        </w:rPr>
        <w:fldChar w:fldCharType="end"/>
      </w:r>
      <w:r w:rsidRPr="004A21EA">
        <w:rPr>
          <w:color w:val="auto"/>
        </w:rPr>
        <w:fldChar w:fldCharType="begin">
          <w:fldData xml:space="preserve">RABvAGMAVABlAG0AcAAxAFYAYQByAFQAcgBhAGQAaQB0AGkAbwBuAGEAbAA=
</w:fldData>
        </w:fldChar>
      </w:r>
      <w:r w:rsidRPr="004A21EA">
        <w:rPr>
          <w:color w:val="auto"/>
        </w:rPr>
        <w:instrText xml:space="preserve"> ADDIN  \* MERGEFORMAT </w:instrText>
      </w:r>
      <w:r w:rsidRPr="004A21EA">
        <w:rPr>
          <w:color w:val="auto"/>
        </w:rPr>
      </w:r>
      <w:r w:rsidRPr="004A21EA">
        <w:rPr>
          <w:color w:val="auto"/>
        </w:rPr>
        <w:fldChar w:fldCharType="end"/>
      </w:r>
      <w:r w:rsidRPr="004A21EA">
        <w:rPr>
          <w:color w:val="auto"/>
        </w:rP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 w:rsidRPr="004A21EA">
        <w:rPr>
          <w:color w:val="auto"/>
        </w:rPr>
        <w:instrText xml:space="preserve"> ADDIN  \* MERGEFORMAT </w:instrText>
      </w:r>
      <w:r w:rsidRPr="004A21EA">
        <w:rPr>
          <w:color w:val="auto"/>
        </w:rPr>
      </w:r>
      <w:r w:rsidRPr="004A21EA">
        <w:rPr>
          <w:color w:val="auto"/>
        </w:rPr>
        <w:fldChar w:fldCharType="end"/>
      </w:r>
      <w:r w:rsidRPr="004A21EA">
        <w:rPr>
          <w:color w:val="auto"/>
        </w:rPr>
        <w:fldChar w:fldCharType="begin">
          <w:fldData xml:space="preserve">RABvAGMAVABlAG0AcAAxAFYAYQByAFQAcgBhAGQAaQB0AGkAbwBuAGEAbAA=
</w:fldData>
        </w:fldChar>
      </w:r>
      <w:r w:rsidRPr="004A21EA">
        <w:rPr>
          <w:color w:val="auto"/>
        </w:rPr>
        <w:instrText xml:space="preserve"> ADDIN  \* MERGEFORMAT </w:instrText>
      </w:r>
      <w:r w:rsidRPr="004A21EA">
        <w:rPr>
          <w:color w:val="auto"/>
        </w:rPr>
      </w:r>
      <w:r w:rsidRPr="004A21EA">
        <w:rPr>
          <w:color w:val="auto"/>
        </w:rPr>
        <w:fldChar w:fldCharType="end"/>
      </w:r>
      <w:r w:rsidRPr="004A21EA">
        <w:rPr>
          <w:color w:val="auto"/>
        </w:rP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 w:rsidRPr="004A21EA">
        <w:rPr>
          <w:color w:val="auto"/>
        </w:rPr>
        <w:instrText xml:space="preserve"> ADDIN  \* MERGEFORMAT </w:instrText>
      </w:r>
      <w:r w:rsidRPr="004A21EA">
        <w:rPr>
          <w:color w:val="auto"/>
        </w:rPr>
      </w:r>
      <w:r w:rsidRPr="004A21EA">
        <w:rPr>
          <w:color w:val="auto"/>
        </w:rPr>
        <w:fldChar w:fldCharType="end"/>
      </w:r>
    </w:p>
    <w:p w:rsidR="007D5B97" w:rsidRPr="004A21EA" w:rsidRDefault="00C24D50">
      <w:pPr>
        <w:rPr>
          <w:color w:val="auto"/>
        </w:rPr>
      </w:pPr>
      <w:r w:rsidRPr="004A21EA">
        <w:rPr>
          <w:color w:val="auto"/>
        </w:rPr>
        <w:fldChar w:fldCharType="begin">
          <w:fldData xml:space="preserve">RABvAGMAVABlAG0AcAAxAFYAYQByAFQAcgBhAGQAaQB0AGkAbwBuAGEAbAA=
</w:fldData>
        </w:fldChar>
      </w:r>
      <w:r w:rsidRPr="004A21EA">
        <w:rPr>
          <w:color w:val="auto"/>
        </w:rPr>
        <w:instrText xml:space="preserve"> ADDIN  \* MERGEFORMAT </w:instrText>
      </w:r>
      <w:r w:rsidRPr="004A21EA">
        <w:rPr>
          <w:color w:val="auto"/>
        </w:rPr>
      </w:r>
      <w:r w:rsidRPr="004A21EA">
        <w:rPr>
          <w:color w:val="auto"/>
        </w:rPr>
        <w:fldChar w:fldCharType="end"/>
      </w:r>
      <w:r w:rsidRPr="004A21EA">
        <w:rPr>
          <w:color w:val="auto"/>
        </w:rPr>
        <w:fldChar w:fldCharType="begin">
          <w:fldData xml:space="preserve">RgBvAG4AdABTAGUAdABpAG0AaQBzAHQAeQBsAGUAcwAuAHgAbQBsAA==
</w:fldData>
        </w:fldChar>
      </w:r>
      <w:r w:rsidRPr="004A21EA">
        <w:rPr>
          <w:color w:val="auto"/>
        </w:rPr>
        <w:instrText xml:space="preserve"> ADDIN  \* MERGEFORMAT </w:instrText>
      </w:r>
      <w:r w:rsidRPr="004A21EA">
        <w:rPr>
          <w:color w:val="auto"/>
        </w:rPr>
      </w:r>
      <w:r w:rsidRPr="004A21EA">
        <w:rPr>
          <w:color w:val="auto"/>
        </w:rPr>
        <w:fldChar w:fldCharType="end"/>
      </w:r>
      <w:r w:rsidR="006D52FE" w:rsidRPr="004A21EA">
        <w:rPr>
          <w:color w:val="auto"/>
        </w:rPr>
        <w:fldChar w:fldCharType="begin">
          <w:fldData xml:space="preserve">RABvAGMAVABlAG0AcAAxAFYAYQByAFQAcgBhAGQAaQB0AGkAbwBuAGEAbAA=
</w:fldData>
        </w:fldChar>
      </w:r>
      <w:r w:rsidR="006D52FE" w:rsidRPr="004A21EA">
        <w:rPr>
          <w:color w:val="auto"/>
        </w:rPr>
        <w:instrText xml:space="preserve"> ADDIN  \* MERGEFORMAT </w:instrText>
      </w:r>
      <w:r w:rsidR="006D52FE" w:rsidRPr="004A21EA">
        <w:rPr>
          <w:color w:val="auto"/>
        </w:rPr>
      </w:r>
      <w:r w:rsidR="006D52FE" w:rsidRPr="004A21EA">
        <w:rPr>
          <w:color w:val="auto"/>
        </w:rPr>
        <w:fldChar w:fldCharType="end"/>
      </w:r>
      <w:r w:rsidR="006D52FE" w:rsidRPr="004A21EA">
        <w:rPr>
          <w:color w:val="auto"/>
        </w:rPr>
        <w:fldChar w:fldCharType="begin">
          <w:fldData xml:space="preserve">RgBvAG4AdABTAGUAdABGAG8AbgB0AFMAZQB0AGkAbQBpAHMAdAB5AGwAZQBzAC4AeABtAGwA
</w:fldData>
        </w:fldChar>
      </w:r>
      <w:r w:rsidR="006D52FE" w:rsidRPr="004A21EA">
        <w:rPr>
          <w:color w:val="auto"/>
        </w:rPr>
        <w:instrText xml:space="preserve"> ADDIN  \* MERGEFORMAT </w:instrText>
      </w:r>
      <w:r w:rsidR="006D52FE" w:rsidRPr="004A21EA">
        <w:rPr>
          <w:color w:val="auto"/>
        </w:rPr>
      </w:r>
      <w:r w:rsidR="006D52FE" w:rsidRPr="004A21EA">
        <w:rPr>
          <w:color w:val="auto"/>
        </w:rPr>
        <w:fldChar w:fldCharType="end"/>
      </w:r>
      <w:r w:rsidR="006D10E5" w:rsidRPr="004A21EA">
        <w:rPr>
          <w:color w:val="auto"/>
        </w:rPr>
        <w:fldChar w:fldCharType="begin">
          <w:fldData xml:space="preserve">RABvAGMAVABlAG0AcAAxAFYAYQByAFQAcgBhAGQAaQB0AGkAbwBuAGEAbAA=
</w:fldData>
        </w:fldChar>
      </w:r>
      <w:r w:rsidR="006D10E5" w:rsidRPr="004A21EA">
        <w:rPr>
          <w:color w:val="auto"/>
        </w:rPr>
        <w:instrText xml:space="preserve"> ADDIN  \* MERGEFORMAT </w:instrText>
      </w:r>
      <w:r w:rsidR="006D10E5" w:rsidRPr="004A21EA">
        <w:rPr>
          <w:color w:val="auto"/>
        </w:rPr>
      </w:r>
      <w:r w:rsidR="006D10E5" w:rsidRPr="004A21EA">
        <w:rPr>
          <w:color w:val="auto"/>
        </w:rPr>
        <w:fldChar w:fldCharType="end"/>
      </w:r>
      <w:r w:rsidR="006D10E5" w:rsidRPr="004A21EA">
        <w:rPr>
          <w:color w:val="auto"/>
        </w:rPr>
        <w:fldChar w:fldCharType="begin">
          <w:fldData xml:space="preserve">RgBvAG4AdABTAGUAdABGAG8AbgB0AFMAZQB0AEYAbwBuAHQAUwBlAHQAaQBtAGkAcwB0AHkAbABl
AHMALgB4AG0AbAA=
</w:fldData>
        </w:fldChar>
      </w:r>
      <w:r w:rsidR="006D10E5" w:rsidRPr="004A21EA">
        <w:rPr>
          <w:color w:val="auto"/>
        </w:rPr>
        <w:instrText xml:space="preserve"> ADDIN  \* MERGEFORMAT </w:instrText>
      </w:r>
      <w:r w:rsidR="006D10E5" w:rsidRPr="004A21EA">
        <w:rPr>
          <w:color w:val="auto"/>
        </w:rPr>
      </w:r>
      <w:r w:rsidR="006D10E5" w:rsidRPr="004A21EA">
        <w:rPr>
          <w:color w:val="auto"/>
        </w:rPr>
        <w:fldChar w:fldCharType="end"/>
      </w:r>
      <w:r w:rsidR="00600DC7" w:rsidRPr="004A21EA">
        <w:rPr>
          <w:color w:val="auto"/>
        </w:rPr>
        <w:fldChar w:fldCharType="begin">
          <w:fldData xml:space="preserve">RABvAGMAVABlAG0AcAAxAFYAYQByAFQAcgBhAGQAaQB0AGkAbwBuAGEAbAA=
</w:fldData>
        </w:fldChar>
      </w:r>
      <w:r w:rsidR="00600DC7" w:rsidRPr="004A21EA">
        <w:rPr>
          <w:color w:val="auto"/>
        </w:rPr>
        <w:instrText xml:space="preserve"> ADDIN  \* MERGEFORMAT </w:instrText>
      </w:r>
      <w:r w:rsidR="00600DC7" w:rsidRPr="004A21EA">
        <w:rPr>
          <w:color w:val="auto"/>
        </w:rPr>
      </w:r>
      <w:r w:rsidR="00600DC7" w:rsidRPr="004A21EA">
        <w:rPr>
          <w:color w:val="auto"/>
        </w:rPr>
        <w:fldChar w:fldCharType="end"/>
      </w:r>
      <w:r w:rsidR="00600DC7" w:rsidRPr="004A21EA">
        <w:rPr>
          <w:color w:val="auto"/>
        </w:rPr>
        <w:fldChar w:fldCharType="begin">
          <w:fldData xml:space="preserve">RgBvAG4AdABTAGUAdABGAG8AbgB0AFMAZQB0AEYAbwBuAHQAUwBlAHQARgBvAG4AdABTAGUAdABp
AG0AaQBzAHQAeQBsAGUAcwAuAHgAbQBsAA==
</w:fldData>
        </w:fldChar>
      </w:r>
      <w:r w:rsidR="00600DC7" w:rsidRPr="004A21EA">
        <w:rPr>
          <w:color w:val="auto"/>
        </w:rPr>
        <w:instrText xml:space="preserve"> ADDIN  \* MERGEFORMAT </w:instrText>
      </w:r>
      <w:r w:rsidR="00600DC7" w:rsidRPr="004A21EA">
        <w:rPr>
          <w:color w:val="auto"/>
        </w:rPr>
      </w:r>
      <w:r w:rsidR="00600DC7" w:rsidRPr="004A21EA">
        <w:rPr>
          <w:color w:val="auto"/>
        </w:rPr>
        <w:fldChar w:fldCharType="end"/>
      </w:r>
      <w:r w:rsidR="003F3021" w:rsidRPr="004A21EA">
        <w:rPr>
          <w:color w:val="auto"/>
        </w:rPr>
        <w:fldChar w:fldCharType="begin">
          <w:fldData xml:space="preserve">RABvAGMAVABlAG0AcAAxAFYAYQByAFQAcgBhAGQAaQB0AGkAbwBuAGEAbAA=
</w:fldData>
        </w:fldChar>
      </w:r>
      <w:r w:rsidR="003F3021" w:rsidRPr="004A21EA">
        <w:rPr>
          <w:color w:val="auto"/>
        </w:rPr>
        <w:instrText xml:space="preserve"> ADDIN  \* MERGEFORMAT </w:instrText>
      </w:r>
      <w:r w:rsidR="003F3021" w:rsidRPr="004A21EA">
        <w:rPr>
          <w:color w:val="auto"/>
        </w:rPr>
      </w:r>
      <w:r w:rsidR="003F3021" w:rsidRPr="004A21EA">
        <w:rPr>
          <w:color w:val="auto"/>
        </w:rPr>
        <w:fldChar w:fldCharType="end"/>
      </w:r>
      <w:r w:rsidR="003F3021" w:rsidRPr="004A21EA">
        <w:rPr>
          <w:color w:val="auto"/>
        </w:rPr>
        <w:fldChar w:fldCharType="begin">
          <w:fldData xml:space="preserve">RgBvAG4AdABTAGUAdABpAG0AaQBzAHQAeQBsAGUAcwAuAHgAbQBsAA==
</w:fldData>
        </w:fldChar>
      </w:r>
      <w:r w:rsidR="003F3021" w:rsidRPr="004A21EA">
        <w:rPr>
          <w:color w:val="auto"/>
        </w:rPr>
        <w:instrText xml:space="preserve"> ADDIN  \* MERGEFORMAT </w:instrText>
      </w:r>
      <w:r w:rsidR="003F3021" w:rsidRPr="004A21EA">
        <w:rPr>
          <w:color w:val="auto"/>
        </w:rPr>
      </w:r>
      <w:r w:rsidR="003F3021" w:rsidRPr="004A21EA">
        <w:rPr>
          <w:color w:val="auto"/>
        </w:rPr>
        <w:fldChar w:fldCharType="end"/>
      </w:r>
      <w:r w:rsidR="00D33A6E" w:rsidRPr="004A21EA">
        <w:rPr>
          <w:color w:val="auto"/>
        </w:rPr>
        <w:fldChar w:fldCharType="begin">
          <w:fldData xml:space="preserve">RABvAGMAVABlAG0AcAAxAFYAYQByAFQAcgBhAGQAaQB0AGkAbwBuAGEAbAA=
</w:fldData>
        </w:fldChar>
      </w:r>
      <w:r w:rsidR="00D33A6E" w:rsidRPr="004A21EA">
        <w:rPr>
          <w:color w:val="auto"/>
        </w:rPr>
        <w:instrText xml:space="preserve"> ADDIN  \* MERGEFORMAT </w:instrText>
      </w:r>
      <w:r w:rsidR="00D33A6E" w:rsidRPr="004A21EA">
        <w:rPr>
          <w:color w:val="auto"/>
        </w:rPr>
      </w:r>
      <w:r w:rsidR="00D33A6E" w:rsidRPr="004A21EA">
        <w:rPr>
          <w:color w:val="auto"/>
        </w:rPr>
        <w:fldChar w:fldCharType="end"/>
      </w:r>
      <w:r w:rsidR="00D33A6E" w:rsidRPr="004A21EA">
        <w:rPr>
          <w:color w:val="auto"/>
        </w:rPr>
        <w:fldChar w:fldCharType="begin">
          <w:fldData xml:space="preserve">RgBvAG4AdABTAGUAdABpAG0AaQBzAHQAeQBsAGUAcwAuAHgAbQBsAA==
</w:fldData>
        </w:fldChar>
      </w:r>
      <w:r w:rsidR="00D33A6E" w:rsidRPr="004A21EA">
        <w:rPr>
          <w:color w:val="auto"/>
        </w:rPr>
        <w:instrText xml:space="preserve"> ADDIN  \* MERGEFORMAT </w:instrText>
      </w:r>
      <w:r w:rsidR="00D33A6E" w:rsidRPr="004A21EA">
        <w:rPr>
          <w:color w:val="auto"/>
        </w:rPr>
      </w:r>
      <w:r w:rsidR="00D33A6E" w:rsidRPr="004A21EA">
        <w:rPr>
          <w:color w:val="auto"/>
        </w:rPr>
        <w:fldChar w:fldCharType="end"/>
      </w:r>
      <w:r w:rsidR="0055453E" w:rsidRPr="004A21EA">
        <w:rPr>
          <w:color w:val="auto"/>
        </w:rPr>
        <w:fldChar w:fldCharType="begin">
          <w:fldData xml:space="preserve">RABvAGMAVABlAG0AcAAxAFYAYQByAFQAcgBhAGQAaQB0AGkAbwBuAGEAbAA=
</w:fldData>
        </w:fldChar>
      </w:r>
      <w:r w:rsidR="0055453E" w:rsidRPr="004A21EA">
        <w:rPr>
          <w:color w:val="auto"/>
        </w:rPr>
        <w:instrText xml:space="preserve"> ADDIN  \* MERGEFORMAT </w:instrText>
      </w:r>
      <w:r w:rsidR="0055453E" w:rsidRPr="004A21EA">
        <w:rPr>
          <w:color w:val="auto"/>
        </w:rPr>
      </w:r>
      <w:r w:rsidR="0055453E" w:rsidRPr="004A21EA">
        <w:rPr>
          <w:color w:val="auto"/>
        </w:rPr>
        <w:fldChar w:fldCharType="end"/>
      </w:r>
      <w:r w:rsidR="0055453E" w:rsidRPr="004A21EA">
        <w:rPr>
          <w:color w:val="auto"/>
        </w:rPr>
        <w:fldChar w:fldCharType="begin">
          <w:fldData xml:space="preserve">RgBvAG4AdABTAGUAdABpAG0AaQBzAHQAeQBsAGUAcwAuAHgAbQBsAA==
</w:fldData>
        </w:fldChar>
      </w:r>
      <w:r w:rsidR="0055453E" w:rsidRPr="004A21EA">
        <w:rPr>
          <w:color w:val="auto"/>
        </w:rPr>
        <w:instrText xml:space="preserve"> ADDIN  \* MERGEFORMAT </w:instrText>
      </w:r>
      <w:r w:rsidR="0055453E" w:rsidRPr="004A21EA">
        <w:rPr>
          <w:color w:val="auto"/>
        </w:rPr>
      </w:r>
      <w:r w:rsidR="0055453E" w:rsidRPr="004A21EA">
        <w:rPr>
          <w:color w:val="auto"/>
        </w:rPr>
        <w:fldChar w:fldCharType="end"/>
      </w:r>
      <w:r w:rsidR="00E67135" w:rsidRPr="004A21EA">
        <w:rPr>
          <w:color w:val="auto"/>
        </w:rPr>
        <w:fldChar w:fldCharType="begin">
          <w:fldData xml:space="preserve">RABvAGMAVABlAG0AcAAxAFYAYQByAFQAcgBhAGQAaQB0AGkAbwBuAGEAbAA=
</w:fldData>
        </w:fldChar>
      </w:r>
      <w:r w:rsidR="00E67135" w:rsidRPr="004A21EA">
        <w:rPr>
          <w:color w:val="auto"/>
        </w:rPr>
        <w:instrText xml:space="preserve"> ADDIN  \* MERGEFORMAT </w:instrText>
      </w:r>
      <w:r w:rsidR="00E67135" w:rsidRPr="004A21EA">
        <w:rPr>
          <w:color w:val="auto"/>
        </w:rPr>
      </w:r>
      <w:r w:rsidR="00E67135" w:rsidRPr="004A21EA">
        <w:rPr>
          <w:color w:val="auto"/>
        </w:rPr>
        <w:fldChar w:fldCharType="end"/>
      </w:r>
      <w:r w:rsidR="00E67135" w:rsidRPr="004A21EA">
        <w:rPr>
          <w:color w:val="auto"/>
        </w:rPr>
        <w:fldChar w:fldCharType="begin">
          <w:fldData xml:space="preserve">RgBvAG4AdABTAGUAdABpAG0AaQBzAHQAeQBsAGUAcwAuAHgAbQBsAA==
</w:fldData>
        </w:fldChar>
      </w:r>
      <w:r w:rsidR="00E67135" w:rsidRPr="004A21EA">
        <w:rPr>
          <w:color w:val="auto"/>
        </w:rPr>
        <w:instrText xml:space="preserve"> ADDIN  \* MERGEFORMAT </w:instrText>
      </w:r>
      <w:r w:rsidR="00E67135" w:rsidRPr="004A21EA">
        <w:rPr>
          <w:color w:val="auto"/>
        </w:rPr>
      </w:r>
      <w:r w:rsidR="00E67135" w:rsidRPr="004A21EA">
        <w:rPr>
          <w:color w:val="auto"/>
        </w:rPr>
        <w:fldChar w:fldCharType="end"/>
      </w:r>
    </w:p>
    <w:sectPr w:rsidR="007D5B97" w:rsidRPr="004A21EA" w:rsidSect="00237C22">
      <w:footerReference w:type="even" r:id="rId11"/>
      <w:footerReference w:type="default" r:id="rId12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AF7" w:rsidRDefault="00A01AF7" w:rsidP="00C765C7">
      <w:r>
        <w:separator/>
      </w:r>
    </w:p>
  </w:endnote>
  <w:endnote w:type="continuationSeparator" w:id="0">
    <w:p w:rsidR="00A01AF7" w:rsidRDefault="00A01AF7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C22" w:rsidRPr="00BB7DE1" w:rsidRDefault="00237C22">
    <w:pPr>
      <w:pStyle w:val="Footer"/>
      <w:framePr w:wrap="around" w:vAnchor="text" w:hAnchor="margin" w:xAlign="center" w:y="1"/>
      <w:rPr>
        <w:rStyle w:val="PageNumber"/>
        <w:lang w:val="en-US"/>
      </w:rPr>
    </w:pPr>
  </w:p>
  <w:p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AF7" w:rsidRDefault="00A01AF7" w:rsidP="00C765C7">
      <w:r>
        <w:separator/>
      </w:r>
    </w:p>
  </w:footnote>
  <w:footnote w:type="continuationSeparator" w:id="0">
    <w:p w:rsidR="00A01AF7" w:rsidRDefault="00A01AF7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 w15:restartNumberingAfterBreak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 w15:restartNumberingAfterBreak="0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4411A"/>
    <w:rsid w:val="00093228"/>
    <w:rsid w:val="000A1A8A"/>
    <w:rsid w:val="000A6ECA"/>
    <w:rsid w:val="000A7776"/>
    <w:rsid w:val="000B3C8D"/>
    <w:rsid w:val="000B72BE"/>
    <w:rsid w:val="000E1696"/>
    <w:rsid w:val="000E320F"/>
    <w:rsid w:val="00100433"/>
    <w:rsid w:val="0010215F"/>
    <w:rsid w:val="00106EEF"/>
    <w:rsid w:val="00120103"/>
    <w:rsid w:val="00123973"/>
    <w:rsid w:val="001253ED"/>
    <w:rsid w:val="001258DF"/>
    <w:rsid w:val="00176BFC"/>
    <w:rsid w:val="00186D46"/>
    <w:rsid w:val="001A5ACE"/>
    <w:rsid w:val="001B3F58"/>
    <w:rsid w:val="001C3358"/>
    <w:rsid w:val="001C3AE3"/>
    <w:rsid w:val="001C3EB5"/>
    <w:rsid w:val="002041BE"/>
    <w:rsid w:val="00205C50"/>
    <w:rsid w:val="002114F0"/>
    <w:rsid w:val="002220F1"/>
    <w:rsid w:val="00225334"/>
    <w:rsid w:val="00237C22"/>
    <w:rsid w:val="00240624"/>
    <w:rsid w:val="00245E35"/>
    <w:rsid w:val="00264204"/>
    <w:rsid w:val="00271962"/>
    <w:rsid w:val="0027298D"/>
    <w:rsid w:val="002A1D3E"/>
    <w:rsid w:val="002B3F10"/>
    <w:rsid w:val="002B7A7E"/>
    <w:rsid w:val="002E1D75"/>
    <w:rsid w:val="002F5B21"/>
    <w:rsid w:val="002F7397"/>
    <w:rsid w:val="00304E5A"/>
    <w:rsid w:val="00305E03"/>
    <w:rsid w:val="00311F26"/>
    <w:rsid w:val="003177D6"/>
    <w:rsid w:val="00325F9B"/>
    <w:rsid w:val="00326E44"/>
    <w:rsid w:val="0033099D"/>
    <w:rsid w:val="003310A8"/>
    <w:rsid w:val="00332B80"/>
    <w:rsid w:val="00341981"/>
    <w:rsid w:val="00362E43"/>
    <w:rsid w:val="00366D36"/>
    <w:rsid w:val="0038403E"/>
    <w:rsid w:val="00386999"/>
    <w:rsid w:val="00390F1D"/>
    <w:rsid w:val="003B2927"/>
    <w:rsid w:val="003D47AF"/>
    <w:rsid w:val="003E2CA2"/>
    <w:rsid w:val="003F3021"/>
    <w:rsid w:val="003F6048"/>
    <w:rsid w:val="003F672A"/>
    <w:rsid w:val="00401EAD"/>
    <w:rsid w:val="0040351B"/>
    <w:rsid w:val="00403F83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A0832"/>
    <w:rsid w:val="004A21EA"/>
    <w:rsid w:val="004B71DC"/>
    <w:rsid w:val="004E3AF3"/>
    <w:rsid w:val="004F375E"/>
    <w:rsid w:val="00504F80"/>
    <w:rsid w:val="00506485"/>
    <w:rsid w:val="00513DA7"/>
    <w:rsid w:val="00516C82"/>
    <w:rsid w:val="005238CB"/>
    <w:rsid w:val="00526935"/>
    <w:rsid w:val="00526F0E"/>
    <w:rsid w:val="00537138"/>
    <w:rsid w:val="0055453E"/>
    <w:rsid w:val="005604D7"/>
    <w:rsid w:val="0057083D"/>
    <w:rsid w:val="00594258"/>
    <w:rsid w:val="005A24DF"/>
    <w:rsid w:val="005C2AD9"/>
    <w:rsid w:val="005D3508"/>
    <w:rsid w:val="005E4363"/>
    <w:rsid w:val="00600DC7"/>
    <w:rsid w:val="0060514F"/>
    <w:rsid w:val="0062068D"/>
    <w:rsid w:val="006317AA"/>
    <w:rsid w:val="006473C3"/>
    <w:rsid w:val="00660606"/>
    <w:rsid w:val="006708D7"/>
    <w:rsid w:val="00673296"/>
    <w:rsid w:val="006837E0"/>
    <w:rsid w:val="006A5CEC"/>
    <w:rsid w:val="006B7262"/>
    <w:rsid w:val="006C3860"/>
    <w:rsid w:val="006C3E5F"/>
    <w:rsid w:val="006C48FF"/>
    <w:rsid w:val="006D10E5"/>
    <w:rsid w:val="006D52FE"/>
    <w:rsid w:val="006E5CBA"/>
    <w:rsid w:val="006F6D37"/>
    <w:rsid w:val="00720A91"/>
    <w:rsid w:val="00724248"/>
    <w:rsid w:val="00732186"/>
    <w:rsid w:val="00735E7B"/>
    <w:rsid w:val="00737049"/>
    <w:rsid w:val="00785A29"/>
    <w:rsid w:val="00794D24"/>
    <w:rsid w:val="00795119"/>
    <w:rsid w:val="007A0C5F"/>
    <w:rsid w:val="007D5B97"/>
    <w:rsid w:val="007E5515"/>
    <w:rsid w:val="0080590C"/>
    <w:rsid w:val="008144E7"/>
    <w:rsid w:val="00822A16"/>
    <w:rsid w:val="00827B31"/>
    <w:rsid w:val="0086475B"/>
    <w:rsid w:val="00866D8A"/>
    <w:rsid w:val="00875AFA"/>
    <w:rsid w:val="008766C8"/>
    <w:rsid w:val="00885269"/>
    <w:rsid w:val="0088609E"/>
    <w:rsid w:val="0088774F"/>
    <w:rsid w:val="008A2B8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17D95"/>
    <w:rsid w:val="00933BDB"/>
    <w:rsid w:val="00945950"/>
    <w:rsid w:val="00963D93"/>
    <w:rsid w:val="009769CD"/>
    <w:rsid w:val="009915D0"/>
    <w:rsid w:val="00997D98"/>
    <w:rsid w:val="009C22C8"/>
    <w:rsid w:val="009C6B2E"/>
    <w:rsid w:val="009D04A3"/>
    <w:rsid w:val="009D6502"/>
    <w:rsid w:val="009E5F2A"/>
    <w:rsid w:val="009E6E1A"/>
    <w:rsid w:val="00A01AF7"/>
    <w:rsid w:val="00A1626F"/>
    <w:rsid w:val="00A2703B"/>
    <w:rsid w:val="00A315CB"/>
    <w:rsid w:val="00A3579D"/>
    <w:rsid w:val="00A55356"/>
    <w:rsid w:val="00A557BB"/>
    <w:rsid w:val="00A63B78"/>
    <w:rsid w:val="00A8520D"/>
    <w:rsid w:val="00A92069"/>
    <w:rsid w:val="00AC2993"/>
    <w:rsid w:val="00AC43CF"/>
    <w:rsid w:val="00AD0EDC"/>
    <w:rsid w:val="00AE64CB"/>
    <w:rsid w:val="00AF2CD6"/>
    <w:rsid w:val="00B023CC"/>
    <w:rsid w:val="00B0548B"/>
    <w:rsid w:val="00B208A3"/>
    <w:rsid w:val="00B30D2F"/>
    <w:rsid w:val="00B478C2"/>
    <w:rsid w:val="00B50AD7"/>
    <w:rsid w:val="00B53042"/>
    <w:rsid w:val="00B64F2F"/>
    <w:rsid w:val="00B858F9"/>
    <w:rsid w:val="00B93A3C"/>
    <w:rsid w:val="00B96287"/>
    <w:rsid w:val="00B9756B"/>
    <w:rsid w:val="00BB3345"/>
    <w:rsid w:val="00BB7DE1"/>
    <w:rsid w:val="00BC4A0D"/>
    <w:rsid w:val="00BF7FE3"/>
    <w:rsid w:val="00C024BA"/>
    <w:rsid w:val="00C0404B"/>
    <w:rsid w:val="00C24D50"/>
    <w:rsid w:val="00C273AD"/>
    <w:rsid w:val="00C32131"/>
    <w:rsid w:val="00C55FB8"/>
    <w:rsid w:val="00C72D10"/>
    <w:rsid w:val="00C765C7"/>
    <w:rsid w:val="00CD2D08"/>
    <w:rsid w:val="00D27759"/>
    <w:rsid w:val="00D33A6E"/>
    <w:rsid w:val="00D36508"/>
    <w:rsid w:val="00D57B91"/>
    <w:rsid w:val="00D61497"/>
    <w:rsid w:val="00D77146"/>
    <w:rsid w:val="00D823AF"/>
    <w:rsid w:val="00D87741"/>
    <w:rsid w:val="00D879D8"/>
    <w:rsid w:val="00D9207B"/>
    <w:rsid w:val="00DA11C2"/>
    <w:rsid w:val="00DB070B"/>
    <w:rsid w:val="00DB074F"/>
    <w:rsid w:val="00DB2902"/>
    <w:rsid w:val="00DB743E"/>
    <w:rsid w:val="00DD0DBD"/>
    <w:rsid w:val="00DD22A9"/>
    <w:rsid w:val="00DE0E35"/>
    <w:rsid w:val="00DF3FA5"/>
    <w:rsid w:val="00DF44AC"/>
    <w:rsid w:val="00E2529E"/>
    <w:rsid w:val="00E33C8C"/>
    <w:rsid w:val="00E36906"/>
    <w:rsid w:val="00E648E9"/>
    <w:rsid w:val="00E67135"/>
    <w:rsid w:val="00E77596"/>
    <w:rsid w:val="00E964FD"/>
    <w:rsid w:val="00ED4D5E"/>
    <w:rsid w:val="00ED71C8"/>
    <w:rsid w:val="00F006B2"/>
    <w:rsid w:val="00F10F7C"/>
    <w:rsid w:val="00F261F3"/>
    <w:rsid w:val="00F43DFA"/>
    <w:rsid w:val="00F56076"/>
    <w:rsid w:val="00F8130D"/>
    <w:rsid w:val="00F87670"/>
    <w:rsid w:val="00F87F72"/>
    <w:rsid w:val="00F90609"/>
    <w:rsid w:val="00FB5DBE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326B89-39D2-4C78-AEE0-9D6087CF7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uiPriority w:val="99"/>
    <w:qFormat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uiPriority w:val="99"/>
    <w:qFormat/>
    <w:rsid w:val="008F14EA"/>
    <w:rPr>
      <w:szCs w:val="20"/>
    </w:rPr>
  </w:style>
  <w:style w:type="paragraph" w:customStyle="1" w:styleId="TableHeaderText">
    <w:name w:val="Table Header Text"/>
    <w:basedOn w:val="Normal"/>
    <w:uiPriority w:val="99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E48CB5B765743BA7A98E3D3FC7AD9" ma:contentTypeVersion="0" ma:contentTypeDescription="Create a new document." ma:contentTypeScope="" ma:versionID="12dac2f692321332116df27b05dd9c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95C8F6-39DD-428C-BF62-64E1083DF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BB3262-7E72-4827-AF20-6F4868708AA5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2</TotalTime>
  <Pages>3</Pages>
  <Words>1017</Words>
  <Characters>5797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capktibb</dc:creator>
  <cp:lastModifiedBy>Dixson, Chiquita, VBAVACO</cp:lastModifiedBy>
  <cp:revision>2</cp:revision>
  <dcterms:created xsi:type="dcterms:W3CDTF">2019-04-25T12:49:00Z</dcterms:created>
  <dcterms:modified xsi:type="dcterms:W3CDTF">2019-04-25T12:49:00Z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0x0101005BFE48CB5B765743BA7A98E3D3FC7AD9</vt:lpwstr>
  </property>
</Properties>
</file>