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408" w:rsidRPr="00097442" w:rsidRDefault="007A7408" w:rsidP="007A7408">
      <w:pPr>
        <w:autoSpaceDE w:val="0"/>
        <w:autoSpaceDN w:val="0"/>
        <w:adjustRightInd w:val="0"/>
        <w:spacing w:after="0" w:line="240" w:lineRule="auto"/>
        <w:jc w:val="center"/>
        <w:rPr>
          <w:rFonts w:ascii="Times New Roman" w:hAnsi="Times New Roman"/>
          <w:bCs/>
          <w:color w:val="000000"/>
          <w:sz w:val="24"/>
          <w:szCs w:val="24"/>
          <w:u w:val="single"/>
        </w:rPr>
      </w:pPr>
      <w:r w:rsidRPr="00097442">
        <w:rPr>
          <w:rFonts w:ascii="Times New Roman" w:hAnsi="Times New Roman"/>
          <w:bCs/>
          <w:color w:val="000000"/>
          <w:sz w:val="24"/>
          <w:szCs w:val="24"/>
          <w:u w:val="single"/>
        </w:rPr>
        <w:t>CONTENTS</w:t>
      </w:r>
    </w:p>
    <w:p w:rsidR="007A7408" w:rsidRPr="00097442" w:rsidRDefault="007A7408" w:rsidP="007A7408">
      <w:pPr>
        <w:autoSpaceDE w:val="0"/>
        <w:autoSpaceDN w:val="0"/>
        <w:adjustRightInd w:val="0"/>
        <w:spacing w:after="0" w:line="240" w:lineRule="auto"/>
        <w:jc w:val="center"/>
        <w:rPr>
          <w:rFonts w:ascii="Times New Roman" w:hAnsi="Times New Roman"/>
          <w:bCs/>
          <w:color w:val="000000"/>
          <w:sz w:val="24"/>
          <w:szCs w:val="24"/>
          <w:u w:val="single"/>
        </w:rPr>
      </w:pPr>
    </w:p>
    <w:p w:rsidR="007A7408" w:rsidRPr="00097442" w:rsidRDefault="007A7408" w:rsidP="007A7408">
      <w:pPr>
        <w:autoSpaceDE w:val="0"/>
        <w:autoSpaceDN w:val="0"/>
        <w:adjustRightInd w:val="0"/>
        <w:spacing w:after="0" w:line="240" w:lineRule="auto"/>
        <w:jc w:val="center"/>
        <w:rPr>
          <w:rFonts w:ascii="Times New Roman" w:hAnsi="Times New Roman"/>
          <w:bCs/>
          <w:color w:val="000000"/>
          <w:sz w:val="24"/>
          <w:szCs w:val="24"/>
          <w:u w:val="single"/>
        </w:rPr>
      </w:pPr>
      <w:r w:rsidRPr="00097442">
        <w:rPr>
          <w:rFonts w:ascii="Times New Roman" w:hAnsi="Times New Roman"/>
          <w:bCs/>
          <w:color w:val="000000"/>
          <w:sz w:val="24"/>
          <w:szCs w:val="24"/>
          <w:u w:val="single"/>
        </w:rPr>
        <w:t>CHAPTER 2</w:t>
      </w:r>
      <w:r w:rsidRPr="00097442">
        <w:rPr>
          <w:rFonts w:ascii="Times New Roman" w:hAnsi="Times New Roman"/>
          <w:bCs/>
          <w:color w:val="000000"/>
          <w:sz w:val="24"/>
          <w:szCs w:val="24"/>
        </w:rPr>
        <w:t xml:space="preserve">.  </w:t>
      </w:r>
      <w:r w:rsidRPr="00097442">
        <w:rPr>
          <w:rFonts w:ascii="Times New Roman" w:hAnsi="Times New Roman"/>
          <w:bCs/>
          <w:color w:val="000000"/>
          <w:sz w:val="24"/>
          <w:szCs w:val="24"/>
          <w:u w:val="single"/>
        </w:rPr>
        <w:t>INTRODUCTION TO VALERI</w:t>
      </w:r>
    </w:p>
    <w:p w:rsidR="007A7408" w:rsidRPr="00097442" w:rsidRDefault="007A7408" w:rsidP="004E7A35">
      <w:pPr>
        <w:autoSpaceDE w:val="0"/>
        <w:autoSpaceDN w:val="0"/>
        <w:adjustRightInd w:val="0"/>
        <w:spacing w:after="0" w:line="240" w:lineRule="auto"/>
        <w:rPr>
          <w:rFonts w:ascii="Times New Roman" w:hAnsi="Times New Roman"/>
          <w:bCs/>
          <w:color w:val="000000"/>
          <w:sz w:val="24"/>
          <w:szCs w:val="24"/>
        </w:rPr>
      </w:pPr>
    </w:p>
    <w:p w:rsidR="007A7408" w:rsidRPr="00097442" w:rsidRDefault="007A7408" w:rsidP="004E7A35">
      <w:pPr>
        <w:autoSpaceDE w:val="0"/>
        <w:autoSpaceDN w:val="0"/>
        <w:adjustRightInd w:val="0"/>
        <w:spacing w:after="0" w:line="240" w:lineRule="auto"/>
        <w:rPr>
          <w:rFonts w:ascii="Times New Roman" w:hAnsi="Times New Roman"/>
          <w:bCs/>
          <w:color w:val="000000"/>
          <w:sz w:val="24"/>
          <w:szCs w:val="24"/>
        </w:rPr>
      </w:pPr>
    </w:p>
    <w:p w:rsidR="007A7408" w:rsidRPr="00097442" w:rsidRDefault="007A7408" w:rsidP="007A7408">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PARAGRAPH</w:t>
      </w:r>
      <w:r w:rsidRPr="00097442">
        <w:rPr>
          <w:rFonts w:ascii="Times New Roman" w:hAnsi="Times New Roman"/>
          <w:bCs/>
          <w:color w:val="000000"/>
          <w:sz w:val="24"/>
          <w:szCs w:val="24"/>
        </w:rPr>
        <w:tab/>
      </w:r>
      <w:r w:rsidRPr="00097442">
        <w:rPr>
          <w:rFonts w:ascii="Times New Roman" w:hAnsi="Times New Roman"/>
          <w:bCs/>
          <w:color w:val="000000"/>
          <w:sz w:val="24"/>
          <w:szCs w:val="24"/>
        </w:rPr>
        <w:tab/>
      </w:r>
      <w:r w:rsidRPr="00097442">
        <w:rPr>
          <w:rFonts w:ascii="Times New Roman" w:hAnsi="Times New Roman"/>
          <w:bCs/>
          <w:color w:val="000000"/>
          <w:sz w:val="24"/>
          <w:szCs w:val="24"/>
        </w:rPr>
        <w:tab/>
      </w:r>
      <w:r w:rsidRPr="00097442">
        <w:rPr>
          <w:rFonts w:ascii="Times New Roman" w:hAnsi="Times New Roman"/>
          <w:bCs/>
          <w:color w:val="000000"/>
          <w:sz w:val="24"/>
          <w:szCs w:val="24"/>
        </w:rPr>
        <w:tab/>
      </w:r>
      <w:r w:rsidRPr="00097442">
        <w:rPr>
          <w:rFonts w:ascii="Times New Roman" w:hAnsi="Times New Roman"/>
          <w:bCs/>
          <w:color w:val="000000"/>
          <w:sz w:val="24"/>
          <w:szCs w:val="24"/>
        </w:rPr>
        <w:tab/>
      </w:r>
      <w:r w:rsidRPr="00097442">
        <w:rPr>
          <w:rFonts w:ascii="Times New Roman" w:hAnsi="Times New Roman"/>
          <w:bCs/>
          <w:color w:val="000000"/>
          <w:sz w:val="24"/>
          <w:szCs w:val="24"/>
        </w:rPr>
        <w:tab/>
      </w:r>
      <w:r w:rsidRPr="00097442">
        <w:rPr>
          <w:rFonts w:ascii="Times New Roman" w:hAnsi="Times New Roman"/>
          <w:bCs/>
          <w:color w:val="000000"/>
          <w:sz w:val="24"/>
          <w:szCs w:val="24"/>
        </w:rPr>
        <w:tab/>
        <w:t xml:space="preserve">         PAGE</w:t>
      </w:r>
    </w:p>
    <w:p w:rsidR="007A7408" w:rsidRPr="00097442" w:rsidRDefault="007A7408" w:rsidP="007A7408">
      <w:pPr>
        <w:autoSpaceDE w:val="0"/>
        <w:autoSpaceDN w:val="0"/>
        <w:adjustRightInd w:val="0"/>
        <w:spacing w:after="0" w:line="240" w:lineRule="auto"/>
        <w:rPr>
          <w:rFonts w:ascii="Times New Roman" w:hAnsi="Times New Roman"/>
          <w:bCs/>
          <w:color w:val="000000"/>
          <w:sz w:val="24"/>
          <w:szCs w:val="24"/>
        </w:rPr>
      </w:pPr>
    </w:p>
    <w:p w:rsidR="0023007D" w:rsidRPr="00097442" w:rsidRDefault="0023007D" w:rsidP="007A7408">
      <w:pPr>
        <w:autoSpaceDE w:val="0"/>
        <w:autoSpaceDN w:val="0"/>
        <w:adjustRightInd w:val="0"/>
        <w:spacing w:after="0" w:line="240" w:lineRule="auto"/>
        <w:rPr>
          <w:rFonts w:ascii="Times New Roman" w:hAnsi="Times New Roman"/>
          <w:bCs/>
          <w:color w:val="000000"/>
          <w:sz w:val="24"/>
          <w:szCs w:val="24"/>
        </w:rPr>
      </w:pPr>
      <w:proofErr w:type="gramStart"/>
      <w:r w:rsidRPr="00097442">
        <w:rPr>
          <w:rFonts w:ascii="Times New Roman" w:hAnsi="Times New Roman"/>
          <w:bCs/>
          <w:color w:val="000000"/>
          <w:sz w:val="24"/>
          <w:szCs w:val="24"/>
        </w:rPr>
        <w:t>2.01  Introduction</w:t>
      </w:r>
      <w:proofErr w:type="gramEnd"/>
      <w:r w:rsidRPr="00097442">
        <w:rPr>
          <w:rFonts w:ascii="Times New Roman" w:hAnsi="Times New Roman"/>
          <w:bCs/>
          <w:color w:val="000000"/>
          <w:sz w:val="24"/>
          <w:szCs w:val="24"/>
        </w:rPr>
        <w:t>……………………………………………………</w:t>
      </w:r>
      <w:r w:rsidRPr="00097442">
        <w:rPr>
          <w:rFonts w:ascii="Times New Roman" w:hAnsi="Times New Roman"/>
          <w:bCs/>
          <w:color w:val="000000"/>
          <w:sz w:val="24"/>
          <w:szCs w:val="24"/>
        </w:rPr>
        <w:tab/>
        <w:t>2-2</w:t>
      </w:r>
    </w:p>
    <w:p w:rsidR="0023007D" w:rsidRPr="00097442" w:rsidRDefault="0023007D" w:rsidP="007A7408">
      <w:pPr>
        <w:autoSpaceDE w:val="0"/>
        <w:autoSpaceDN w:val="0"/>
        <w:adjustRightInd w:val="0"/>
        <w:spacing w:after="0" w:line="240" w:lineRule="auto"/>
        <w:rPr>
          <w:rFonts w:ascii="Times New Roman" w:hAnsi="Times New Roman"/>
          <w:bCs/>
          <w:color w:val="000000"/>
          <w:sz w:val="24"/>
          <w:szCs w:val="24"/>
        </w:rPr>
      </w:pPr>
    </w:p>
    <w:p w:rsidR="00BA54E9" w:rsidRPr="00097442" w:rsidRDefault="00BA54E9" w:rsidP="007A7408">
      <w:pPr>
        <w:autoSpaceDE w:val="0"/>
        <w:autoSpaceDN w:val="0"/>
        <w:adjustRightInd w:val="0"/>
        <w:spacing w:after="0" w:line="240" w:lineRule="auto"/>
        <w:rPr>
          <w:rFonts w:ascii="Times New Roman" w:hAnsi="Times New Roman"/>
          <w:bCs/>
          <w:color w:val="000000"/>
          <w:sz w:val="24"/>
          <w:szCs w:val="24"/>
        </w:rPr>
      </w:pPr>
      <w:proofErr w:type="gramStart"/>
      <w:r w:rsidRPr="00097442">
        <w:rPr>
          <w:rFonts w:ascii="Times New Roman" w:hAnsi="Times New Roman"/>
          <w:bCs/>
          <w:color w:val="000000"/>
          <w:sz w:val="24"/>
          <w:szCs w:val="24"/>
        </w:rPr>
        <w:t>2.02  System</w:t>
      </w:r>
      <w:proofErr w:type="gramEnd"/>
      <w:r w:rsidRPr="00097442">
        <w:rPr>
          <w:rFonts w:ascii="Times New Roman" w:hAnsi="Times New Roman"/>
          <w:bCs/>
          <w:color w:val="000000"/>
          <w:sz w:val="24"/>
          <w:szCs w:val="24"/>
        </w:rPr>
        <w:t xml:space="preserve"> Interfaces and Cycle Times……………………………</w:t>
      </w:r>
      <w:r w:rsidRPr="00097442">
        <w:rPr>
          <w:rFonts w:ascii="Times New Roman" w:hAnsi="Times New Roman"/>
          <w:bCs/>
          <w:color w:val="000000"/>
          <w:sz w:val="24"/>
          <w:szCs w:val="24"/>
        </w:rPr>
        <w:tab/>
        <w:t>2-2</w:t>
      </w:r>
    </w:p>
    <w:p w:rsidR="00BA54E9" w:rsidRPr="00097442" w:rsidRDefault="00BA54E9" w:rsidP="007A7408">
      <w:pPr>
        <w:autoSpaceDE w:val="0"/>
        <w:autoSpaceDN w:val="0"/>
        <w:adjustRightInd w:val="0"/>
        <w:spacing w:after="0" w:line="240" w:lineRule="auto"/>
        <w:rPr>
          <w:rFonts w:ascii="Times New Roman" w:hAnsi="Times New Roman"/>
          <w:bCs/>
          <w:color w:val="000000"/>
          <w:sz w:val="24"/>
          <w:szCs w:val="24"/>
        </w:rPr>
      </w:pPr>
    </w:p>
    <w:p w:rsidR="007A7408" w:rsidRPr="00097442" w:rsidRDefault="00B06DFC" w:rsidP="007A7408">
      <w:pPr>
        <w:autoSpaceDE w:val="0"/>
        <w:autoSpaceDN w:val="0"/>
        <w:adjustRightInd w:val="0"/>
        <w:spacing w:after="0" w:line="240" w:lineRule="auto"/>
        <w:rPr>
          <w:rFonts w:ascii="Times New Roman" w:hAnsi="Times New Roman"/>
          <w:bCs/>
          <w:color w:val="000000"/>
          <w:sz w:val="24"/>
          <w:szCs w:val="24"/>
        </w:rPr>
      </w:pPr>
      <w:proofErr w:type="gramStart"/>
      <w:r w:rsidRPr="00097442">
        <w:rPr>
          <w:rFonts w:ascii="Times New Roman" w:hAnsi="Times New Roman"/>
          <w:bCs/>
          <w:color w:val="000000"/>
          <w:sz w:val="24"/>
          <w:szCs w:val="24"/>
        </w:rPr>
        <w:t>2</w:t>
      </w:r>
      <w:r w:rsidR="00BA54E9" w:rsidRPr="00097442">
        <w:rPr>
          <w:rFonts w:ascii="Times New Roman" w:hAnsi="Times New Roman"/>
          <w:bCs/>
          <w:color w:val="000000"/>
          <w:sz w:val="24"/>
          <w:szCs w:val="24"/>
        </w:rPr>
        <w:t>.03</w:t>
      </w:r>
      <w:r w:rsidR="007A7408" w:rsidRPr="00097442">
        <w:rPr>
          <w:rFonts w:ascii="Times New Roman" w:hAnsi="Times New Roman"/>
          <w:bCs/>
          <w:color w:val="000000"/>
          <w:sz w:val="24"/>
          <w:szCs w:val="24"/>
        </w:rPr>
        <w:t xml:space="preserve">  Technician</w:t>
      </w:r>
      <w:proofErr w:type="gramEnd"/>
      <w:r w:rsidR="007A7408" w:rsidRPr="00097442">
        <w:rPr>
          <w:rFonts w:ascii="Times New Roman" w:hAnsi="Times New Roman"/>
          <w:bCs/>
          <w:color w:val="000000"/>
          <w:sz w:val="24"/>
          <w:szCs w:val="24"/>
        </w:rPr>
        <w:t xml:space="preserve"> Roles and Resp</w:t>
      </w:r>
      <w:r w:rsidR="004301FA" w:rsidRPr="00097442">
        <w:rPr>
          <w:rFonts w:ascii="Times New Roman" w:hAnsi="Times New Roman"/>
          <w:bCs/>
          <w:color w:val="000000"/>
          <w:sz w:val="24"/>
          <w:szCs w:val="24"/>
        </w:rPr>
        <w:t xml:space="preserve">onsibilities………………………..       </w:t>
      </w:r>
      <w:r w:rsidR="004301FA" w:rsidRPr="00097442">
        <w:rPr>
          <w:rFonts w:ascii="Times New Roman" w:hAnsi="Times New Roman"/>
          <w:bCs/>
          <w:color w:val="000000"/>
          <w:sz w:val="24"/>
          <w:szCs w:val="24"/>
        </w:rPr>
        <w:tab/>
        <w:t>2</w:t>
      </w:r>
      <w:r w:rsidR="00BA54E9" w:rsidRPr="00097442">
        <w:rPr>
          <w:rFonts w:ascii="Times New Roman" w:hAnsi="Times New Roman"/>
          <w:bCs/>
          <w:color w:val="000000"/>
          <w:sz w:val="24"/>
          <w:szCs w:val="24"/>
        </w:rPr>
        <w:t>-3</w:t>
      </w:r>
    </w:p>
    <w:p w:rsidR="007A7408" w:rsidRPr="00097442" w:rsidRDefault="007A7408" w:rsidP="007A7408">
      <w:pPr>
        <w:autoSpaceDE w:val="0"/>
        <w:autoSpaceDN w:val="0"/>
        <w:adjustRightInd w:val="0"/>
        <w:spacing w:after="0" w:line="240" w:lineRule="auto"/>
        <w:rPr>
          <w:rFonts w:ascii="Times New Roman" w:hAnsi="Times New Roman"/>
          <w:bCs/>
          <w:color w:val="000000"/>
          <w:sz w:val="24"/>
          <w:szCs w:val="24"/>
        </w:rPr>
      </w:pPr>
    </w:p>
    <w:p w:rsidR="007A7408" w:rsidRPr="00097442" w:rsidRDefault="00B06DFC" w:rsidP="007A7408">
      <w:pPr>
        <w:autoSpaceDE w:val="0"/>
        <w:autoSpaceDN w:val="0"/>
        <w:adjustRightInd w:val="0"/>
        <w:spacing w:after="0" w:line="240" w:lineRule="auto"/>
        <w:rPr>
          <w:rFonts w:ascii="Times New Roman" w:hAnsi="Times New Roman"/>
          <w:bCs/>
          <w:color w:val="000000"/>
          <w:sz w:val="24"/>
          <w:szCs w:val="24"/>
        </w:rPr>
      </w:pPr>
      <w:proofErr w:type="gramStart"/>
      <w:r w:rsidRPr="00097442">
        <w:rPr>
          <w:rFonts w:ascii="Times New Roman" w:hAnsi="Times New Roman"/>
          <w:bCs/>
          <w:color w:val="000000"/>
          <w:sz w:val="24"/>
          <w:szCs w:val="24"/>
        </w:rPr>
        <w:t>2</w:t>
      </w:r>
      <w:r w:rsidR="00BA54E9" w:rsidRPr="00097442">
        <w:rPr>
          <w:rFonts w:ascii="Times New Roman" w:hAnsi="Times New Roman"/>
          <w:bCs/>
          <w:color w:val="000000"/>
          <w:sz w:val="24"/>
          <w:szCs w:val="24"/>
        </w:rPr>
        <w:t>.04</w:t>
      </w:r>
      <w:r w:rsidR="007A7408" w:rsidRPr="00097442">
        <w:rPr>
          <w:rFonts w:ascii="Times New Roman" w:hAnsi="Times New Roman"/>
          <w:bCs/>
          <w:color w:val="000000"/>
          <w:sz w:val="24"/>
          <w:szCs w:val="24"/>
        </w:rPr>
        <w:t xml:space="preserve">  Servicer</w:t>
      </w:r>
      <w:proofErr w:type="gramEnd"/>
      <w:r w:rsidR="007A7408" w:rsidRPr="00097442">
        <w:rPr>
          <w:rFonts w:ascii="Times New Roman" w:hAnsi="Times New Roman"/>
          <w:bCs/>
          <w:color w:val="000000"/>
          <w:sz w:val="24"/>
          <w:szCs w:val="24"/>
        </w:rPr>
        <w:t xml:space="preserve"> Event Reportin</w:t>
      </w:r>
      <w:r w:rsidR="00BA54E9" w:rsidRPr="00097442">
        <w:rPr>
          <w:rFonts w:ascii="Times New Roman" w:hAnsi="Times New Roman"/>
          <w:bCs/>
          <w:color w:val="000000"/>
          <w:sz w:val="24"/>
          <w:szCs w:val="24"/>
        </w:rPr>
        <w:t xml:space="preserve">g………………...…………………....       </w:t>
      </w:r>
      <w:r w:rsidR="00BA54E9" w:rsidRPr="00097442">
        <w:rPr>
          <w:rFonts w:ascii="Times New Roman" w:hAnsi="Times New Roman"/>
          <w:bCs/>
          <w:color w:val="000000"/>
          <w:sz w:val="24"/>
          <w:szCs w:val="24"/>
        </w:rPr>
        <w:tab/>
        <w:t>2-4</w:t>
      </w:r>
    </w:p>
    <w:p w:rsidR="007A7408" w:rsidRPr="00097442" w:rsidRDefault="007A7408" w:rsidP="007A7408">
      <w:pPr>
        <w:autoSpaceDE w:val="0"/>
        <w:autoSpaceDN w:val="0"/>
        <w:adjustRightInd w:val="0"/>
        <w:spacing w:after="0" w:line="240" w:lineRule="auto"/>
        <w:rPr>
          <w:rFonts w:ascii="Times New Roman" w:hAnsi="Times New Roman"/>
          <w:bCs/>
          <w:color w:val="000000"/>
          <w:sz w:val="24"/>
          <w:szCs w:val="24"/>
        </w:rPr>
      </w:pPr>
    </w:p>
    <w:p w:rsidR="007A7408" w:rsidRPr="00097442" w:rsidRDefault="00B06DFC" w:rsidP="007A7408">
      <w:pPr>
        <w:autoSpaceDE w:val="0"/>
        <w:autoSpaceDN w:val="0"/>
        <w:adjustRightInd w:val="0"/>
        <w:spacing w:after="0" w:line="240" w:lineRule="auto"/>
        <w:rPr>
          <w:rFonts w:ascii="Times New Roman" w:hAnsi="Times New Roman"/>
          <w:bCs/>
          <w:color w:val="000000"/>
          <w:sz w:val="24"/>
          <w:szCs w:val="24"/>
        </w:rPr>
      </w:pPr>
      <w:proofErr w:type="gramStart"/>
      <w:r w:rsidRPr="00097442">
        <w:rPr>
          <w:rFonts w:ascii="Times New Roman" w:hAnsi="Times New Roman"/>
          <w:bCs/>
          <w:color w:val="000000"/>
          <w:sz w:val="24"/>
          <w:szCs w:val="24"/>
        </w:rPr>
        <w:t>2</w:t>
      </w:r>
      <w:r w:rsidR="00BA54E9" w:rsidRPr="00097442">
        <w:rPr>
          <w:rFonts w:ascii="Times New Roman" w:hAnsi="Times New Roman"/>
          <w:bCs/>
          <w:color w:val="000000"/>
          <w:sz w:val="24"/>
          <w:szCs w:val="24"/>
        </w:rPr>
        <w:t>.05</w:t>
      </w:r>
      <w:r w:rsidR="007A7408" w:rsidRPr="00097442">
        <w:rPr>
          <w:rFonts w:ascii="Times New Roman" w:hAnsi="Times New Roman"/>
          <w:bCs/>
          <w:color w:val="000000"/>
          <w:sz w:val="24"/>
          <w:szCs w:val="24"/>
        </w:rPr>
        <w:t xml:space="preserve">  Case</w:t>
      </w:r>
      <w:proofErr w:type="gramEnd"/>
      <w:r w:rsidR="007A7408" w:rsidRPr="00097442">
        <w:rPr>
          <w:rFonts w:ascii="Times New Roman" w:hAnsi="Times New Roman"/>
          <w:bCs/>
          <w:color w:val="000000"/>
          <w:sz w:val="24"/>
          <w:szCs w:val="24"/>
        </w:rPr>
        <w:t xml:space="preserve"> Assignment and Reassign</w:t>
      </w:r>
      <w:r w:rsidR="00BA54E9" w:rsidRPr="00097442">
        <w:rPr>
          <w:rFonts w:ascii="Times New Roman" w:hAnsi="Times New Roman"/>
          <w:bCs/>
          <w:color w:val="000000"/>
          <w:sz w:val="24"/>
          <w:szCs w:val="24"/>
        </w:rPr>
        <w:t xml:space="preserve">ment...……………………......       </w:t>
      </w:r>
      <w:r w:rsidR="00BA54E9" w:rsidRPr="00097442">
        <w:rPr>
          <w:rFonts w:ascii="Times New Roman" w:hAnsi="Times New Roman"/>
          <w:bCs/>
          <w:color w:val="000000"/>
          <w:sz w:val="24"/>
          <w:szCs w:val="24"/>
        </w:rPr>
        <w:tab/>
        <w:t>2-9</w:t>
      </w:r>
    </w:p>
    <w:p w:rsidR="00E3221B" w:rsidRPr="00097442" w:rsidRDefault="00E3221B" w:rsidP="007A7408">
      <w:pPr>
        <w:autoSpaceDE w:val="0"/>
        <w:autoSpaceDN w:val="0"/>
        <w:adjustRightInd w:val="0"/>
        <w:spacing w:after="0" w:line="240" w:lineRule="auto"/>
        <w:rPr>
          <w:rFonts w:ascii="Times New Roman" w:hAnsi="Times New Roman"/>
          <w:bCs/>
          <w:color w:val="000000"/>
          <w:sz w:val="24"/>
          <w:szCs w:val="24"/>
        </w:rPr>
      </w:pPr>
    </w:p>
    <w:p w:rsidR="00E3221B" w:rsidRPr="00097442" w:rsidRDefault="00BA54E9" w:rsidP="007A7408">
      <w:pPr>
        <w:autoSpaceDE w:val="0"/>
        <w:autoSpaceDN w:val="0"/>
        <w:adjustRightInd w:val="0"/>
        <w:spacing w:after="0" w:line="240" w:lineRule="auto"/>
        <w:rPr>
          <w:rFonts w:ascii="Times New Roman" w:hAnsi="Times New Roman"/>
          <w:bCs/>
          <w:color w:val="000000"/>
          <w:sz w:val="24"/>
          <w:szCs w:val="24"/>
        </w:rPr>
      </w:pPr>
      <w:proofErr w:type="gramStart"/>
      <w:r w:rsidRPr="00097442">
        <w:rPr>
          <w:rFonts w:ascii="Times New Roman" w:hAnsi="Times New Roman"/>
          <w:bCs/>
          <w:color w:val="000000"/>
          <w:sz w:val="24"/>
          <w:szCs w:val="24"/>
        </w:rPr>
        <w:t>2.06</w:t>
      </w:r>
      <w:r w:rsidR="00E3221B" w:rsidRPr="00097442">
        <w:rPr>
          <w:rFonts w:ascii="Times New Roman" w:hAnsi="Times New Roman"/>
          <w:bCs/>
          <w:color w:val="000000"/>
          <w:sz w:val="24"/>
          <w:szCs w:val="24"/>
        </w:rPr>
        <w:t xml:space="preserve"> </w:t>
      </w:r>
      <w:r w:rsidR="008E01F5" w:rsidRPr="00097442">
        <w:rPr>
          <w:rFonts w:ascii="Times New Roman" w:hAnsi="Times New Roman"/>
          <w:bCs/>
          <w:color w:val="000000"/>
          <w:sz w:val="24"/>
          <w:szCs w:val="24"/>
        </w:rPr>
        <w:t xml:space="preserve"> </w:t>
      </w:r>
      <w:r w:rsidR="00E3221B" w:rsidRPr="00097442">
        <w:rPr>
          <w:rFonts w:ascii="Times New Roman" w:hAnsi="Times New Roman"/>
          <w:bCs/>
          <w:color w:val="000000"/>
          <w:sz w:val="24"/>
          <w:szCs w:val="24"/>
        </w:rPr>
        <w:t>Caseload</w:t>
      </w:r>
      <w:proofErr w:type="gramEnd"/>
      <w:r w:rsidR="00E3221B" w:rsidRPr="00097442">
        <w:rPr>
          <w:rFonts w:ascii="Times New Roman" w:hAnsi="Times New Roman"/>
          <w:bCs/>
          <w:color w:val="000000"/>
          <w:sz w:val="24"/>
          <w:szCs w:val="24"/>
        </w:rPr>
        <w:t xml:space="preserve"> Redistribution……………………………………….           </w:t>
      </w:r>
      <w:r w:rsidRPr="00097442">
        <w:rPr>
          <w:rFonts w:ascii="Times New Roman" w:hAnsi="Times New Roman"/>
          <w:bCs/>
          <w:color w:val="000000"/>
          <w:sz w:val="24"/>
          <w:szCs w:val="24"/>
        </w:rPr>
        <w:t>2-10</w:t>
      </w:r>
    </w:p>
    <w:p w:rsidR="007A7408" w:rsidRPr="00097442" w:rsidRDefault="007A7408" w:rsidP="007A7408">
      <w:pPr>
        <w:autoSpaceDE w:val="0"/>
        <w:autoSpaceDN w:val="0"/>
        <w:adjustRightInd w:val="0"/>
        <w:spacing w:after="0" w:line="240" w:lineRule="auto"/>
        <w:rPr>
          <w:rFonts w:ascii="Times New Roman" w:hAnsi="Times New Roman"/>
          <w:bCs/>
          <w:color w:val="000000"/>
          <w:sz w:val="24"/>
          <w:szCs w:val="24"/>
        </w:rPr>
      </w:pPr>
    </w:p>
    <w:p w:rsidR="007A7408" w:rsidRPr="00097442" w:rsidRDefault="00B06DFC" w:rsidP="007A7408">
      <w:pPr>
        <w:autoSpaceDE w:val="0"/>
        <w:autoSpaceDN w:val="0"/>
        <w:adjustRightInd w:val="0"/>
        <w:spacing w:after="0" w:line="240" w:lineRule="auto"/>
        <w:rPr>
          <w:rFonts w:ascii="Times New Roman" w:hAnsi="Times New Roman"/>
          <w:bCs/>
          <w:color w:val="000000"/>
          <w:sz w:val="24"/>
          <w:szCs w:val="24"/>
        </w:rPr>
      </w:pPr>
      <w:proofErr w:type="gramStart"/>
      <w:r w:rsidRPr="00097442">
        <w:rPr>
          <w:rFonts w:ascii="Times New Roman" w:hAnsi="Times New Roman"/>
          <w:bCs/>
          <w:color w:val="000000"/>
          <w:sz w:val="24"/>
          <w:szCs w:val="24"/>
        </w:rPr>
        <w:t>2</w:t>
      </w:r>
      <w:r w:rsidR="0023007D" w:rsidRPr="00097442">
        <w:rPr>
          <w:rFonts w:ascii="Times New Roman" w:hAnsi="Times New Roman"/>
          <w:bCs/>
          <w:color w:val="000000"/>
          <w:sz w:val="24"/>
          <w:szCs w:val="24"/>
        </w:rPr>
        <w:t>.0</w:t>
      </w:r>
      <w:r w:rsidR="00BA54E9" w:rsidRPr="00097442">
        <w:rPr>
          <w:rFonts w:ascii="Times New Roman" w:hAnsi="Times New Roman"/>
          <w:bCs/>
          <w:color w:val="000000"/>
          <w:sz w:val="24"/>
          <w:szCs w:val="24"/>
        </w:rPr>
        <w:t>7</w:t>
      </w:r>
      <w:r w:rsidR="007A7408" w:rsidRPr="00097442">
        <w:rPr>
          <w:rFonts w:ascii="Times New Roman" w:hAnsi="Times New Roman"/>
          <w:bCs/>
          <w:color w:val="000000"/>
          <w:sz w:val="24"/>
          <w:szCs w:val="24"/>
        </w:rPr>
        <w:t xml:space="preserve">  </w:t>
      </w:r>
      <w:r w:rsidRPr="00097442">
        <w:rPr>
          <w:rFonts w:ascii="Times New Roman" w:hAnsi="Times New Roman"/>
          <w:bCs/>
          <w:color w:val="000000"/>
          <w:sz w:val="24"/>
          <w:szCs w:val="24"/>
        </w:rPr>
        <w:t>Accessing</w:t>
      </w:r>
      <w:proofErr w:type="gramEnd"/>
      <w:r w:rsidR="007A7408" w:rsidRPr="00097442">
        <w:rPr>
          <w:rFonts w:ascii="Times New Roman" w:hAnsi="Times New Roman"/>
          <w:bCs/>
          <w:color w:val="000000"/>
          <w:sz w:val="24"/>
          <w:szCs w:val="24"/>
        </w:rPr>
        <w:t xml:space="preserve"> VALERI</w:t>
      </w:r>
      <w:r w:rsidRPr="00097442">
        <w:rPr>
          <w:rFonts w:ascii="Times New Roman" w:hAnsi="Times New Roman"/>
          <w:bCs/>
          <w:color w:val="000000"/>
          <w:sz w:val="24"/>
          <w:szCs w:val="24"/>
        </w:rPr>
        <w:t>...</w:t>
      </w:r>
      <w:r w:rsidR="007920EB" w:rsidRPr="00097442">
        <w:rPr>
          <w:rFonts w:ascii="Times New Roman" w:hAnsi="Times New Roman"/>
          <w:bCs/>
          <w:color w:val="000000"/>
          <w:sz w:val="24"/>
          <w:szCs w:val="24"/>
        </w:rPr>
        <w:t>………………………………………….</w:t>
      </w:r>
      <w:r w:rsidR="007920EB" w:rsidRPr="00097442">
        <w:rPr>
          <w:rFonts w:ascii="Times New Roman" w:hAnsi="Times New Roman"/>
          <w:bCs/>
          <w:color w:val="000000"/>
          <w:sz w:val="24"/>
          <w:szCs w:val="24"/>
        </w:rPr>
        <w:tab/>
        <w:t>2-13</w:t>
      </w:r>
    </w:p>
    <w:p w:rsidR="007A7408" w:rsidRPr="00097442" w:rsidRDefault="007A7408" w:rsidP="007A7408">
      <w:pPr>
        <w:autoSpaceDE w:val="0"/>
        <w:autoSpaceDN w:val="0"/>
        <w:adjustRightInd w:val="0"/>
        <w:spacing w:after="0" w:line="240" w:lineRule="auto"/>
        <w:rPr>
          <w:rFonts w:ascii="Times New Roman" w:hAnsi="Times New Roman"/>
          <w:bCs/>
          <w:color w:val="000000"/>
          <w:sz w:val="24"/>
          <w:szCs w:val="24"/>
        </w:rPr>
      </w:pPr>
    </w:p>
    <w:p w:rsidR="007A7408" w:rsidRPr="00097442" w:rsidRDefault="00B06DFC" w:rsidP="007A7408">
      <w:pPr>
        <w:autoSpaceDE w:val="0"/>
        <w:autoSpaceDN w:val="0"/>
        <w:adjustRightInd w:val="0"/>
        <w:spacing w:after="0" w:line="240" w:lineRule="auto"/>
        <w:rPr>
          <w:rFonts w:ascii="Times New Roman" w:hAnsi="Times New Roman"/>
          <w:bCs/>
          <w:color w:val="000000"/>
          <w:sz w:val="24"/>
          <w:szCs w:val="24"/>
        </w:rPr>
      </w:pPr>
      <w:proofErr w:type="gramStart"/>
      <w:r w:rsidRPr="00097442">
        <w:rPr>
          <w:rFonts w:ascii="Times New Roman" w:hAnsi="Times New Roman"/>
          <w:bCs/>
          <w:color w:val="000000"/>
          <w:sz w:val="24"/>
          <w:szCs w:val="24"/>
        </w:rPr>
        <w:t>2</w:t>
      </w:r>
      <w:r w:rsidR="0023007D" w:rsidRPr="00097442">
        <w:rPr>
          <w:rFonts w:ascii="Times New Roman" w:hAnsi="Times New Roman"/>
          <w:bCs/>
          <w:color w:val="000000"/>
          <w:sz w:val="24"/>
          <w:szCs w:val="24"/>
        </w:rPr>
        <w:t>.0</w:t>
      </w:r>
      <w:r w:rsidR="00BA54E9" w:rsidRPr="00097442">
        <w:rPr>
          <w:rFonts w:ascii="Times New Roman" w:hAnsi="Times New Roman"/>
          <w:bCs/>
          <w:color w:val="000000"/>
          <w:sz w:val="24"/>
          <w:szCs w:val="24"/>
        </w:rPr>
        <w:t>8</w:t>
      </w:r>
      <w:r w:rsidR="007A7408" w:rsidRPr="00097442">
        <w:rPr>
          <w:rFonts w:ascii="Times New Roman" w:hAnsi="Times New Roman"/>
          <w:bCs/>
          <w:color w:val="000000"/>
          <w:sz w:val="24"/>
          <w:szCs w:val="24"/>
        </w:rPr>
        <w:t xml:space="preserve">  </w:t>
      </w:r>
      <w:proofErr w:type="spellStart"/>
      <w:r w:rsidRPr="00097442">
        <w:rPr>
          <w:rFonts w:ascii="Times New Roman" w:hAnsi="Times New Roman"/>
          <w:bCs/>
          <w:color w:val="000000"/>
          <w:sz w:val="24"/>
          <w:szCs w:val="24"/>
        </w:rPr>
        <w:t>NewTrak</w:t>
      </w:r>
      <w:proofErr w:type="spellEnd"/>
      <w:proofErr w:type="gramEnd"/>
      <w:r w:rsidR="00182986" w:rsidRPr="00097442">
        <w:rPr>
          <w:rFonts w:ascii="Times New Roman" w:hAnsi="Times New Roman"/>
          <w:bCs/>
          <w:color w:val="000000"/>
          <w:sz w:val="24"/>
          <w:szCs w:val="24"/>
        </w:rPr>
        <w:t xml:space="preserve"> Application</w:t>
      </w:r>
      <w:r w:rsidRPr="00097442">
        <w:rPr>
          <w:rFonts w:ascii="Times New Roman" w:hAnsi="Times New Roman"/>
          <w:bCs/>
          <w:color w:val="000000"/>
          <w:sz w:val="24"/>
          <w:szCs w:val="24"/>
        </w:rPr>
        <w:t>……..</w:t>
      </w:r>
      <w:r w:rsidR="00BA54E9" w:rsidRPr="00097442">
        <w:rPr>
          <w:rFonts w:ascii="Times New Roman" w:hAnsi="Times New Roman"/>
          <w:bCs/>
          <w:color w:val="000000"/>
          <w:sz w:val="24"/>
          <w:szCs w:val="24"/>
        </w:rPr>
        <w:t>……………………………….......</w:t>
      </w:r>
      <w:r w:rsidR="00BA54E9" w:rsidRPr="00097442">
        <w:rPr>
          <w:rFonts w:ascii="Times New Roman" w:hAnsi="Times New Roman"/>
          <w:bCs/>
          <w:color w:val="000000"/>
          <w:sz w:val="24"/>
          <w:szCs w:val="24"/>
        </w:rPr>
        <w:tab/>
        <w:t>2-15</w:t>
      </w:r>
    </w:p>
    <w:p w:rsidR="007A7408" w:rsidRPr="00097442" w:rsidRDefault="007A7408" w:rsidP="004E7A35">
      <w:pPr>
        <w:autoSpaceDE w:val="0"/>
        <w:autoSpaceDN w:val="0"/>
        <w:adjustRightInd w:val="0"/>
        <w:spacing w:after="0" w:line="240" w:lineRule="auto"/>
        <w:rPr>
          <w:rFonts w:ascii="Times New Roman" w:hAnsi="Times New Roman"/>
          <w:bCs/>
          <w:color w:val="000000"/>
          <w:sz w:val="24"/>
          <w:szCs w:val="24"/>
        </w:rPr>
      </w:pPr>
    </w:p>
    <w:p w:rsidR="00B06DFC" w:rsidRPr="00097442" w:rsidRDefault="0023007D" w:rsidP="004E7A35">
      <w:pPr>
        <w:autoSpaceDE w:val="0"/>
        <w:autoSpaceDN w:val="0"/>
        <w:adjustRightInd w:val="0"/>
        <w:spacing w:after="0" w:line="240" w:lineRule="auto"/>
        <w:rPr>
          <w:rFonts w:ascii="Times New Roman" w:hAnsi="Times New Roman"/>
          <w:bCs/>
          <w:color w:val="000000"/>
          <w:sz w:val="24"/>
          <w:szCs w:val="24"/>
        </w:rPr>
      </w:pPr>
      <w:proofErr w:type="gramStart"/>
      <w:r w:rsidRPr="00097442">
        <w:rPr>
          <w:rFonts w:ascii="Times New Roman" w:hAnsi="Times New Roman"/>
          <w:bCs/>
          <w:color w:val="000000"/>
          <w:sz w:val="24"/>
          <w:szCs w:val="24"/>
        </w:rPr>
        <w:t>2.0</w:t>
      </w:r>
      <w:r w:rsidR="00BA54E9" w:rsidRPr="00097442">
        <w:rPr>
          <w:rFonts w:ascii="Times New Roman" w:hAnsi="Times New Roman"/>
          <w:bCs/>
          <w:color w:val="000000"/>
          <w:sz w:val="24"/>
          <w:szCs w:val="24"/>
        </w:rPr>
        <w:t>9</w:t>
      </w:r>
      <w:r w:rsidR="00B06DFC" w:rsidRPr="00097442">
        <w:rPr>
          <w:rFonts w:ascii="Times New Roman" w:hAnsi="Times New Roman"/>
          <w:bCs/>
          <w:color w:val="000000"/>
          <w:sz w:val="24"/>
          <w:szCs w:val="24"/>
        </w:rPr>
        <w:t xml:space="preserve">  </w:t>
      </w:r>
      <w:r w:rsidRPr="00097442">
        <w:rPr>
          <w:rFonts w:ascii="Times New Roman" w:hAnsi="Times New Roman"/>
          <w:bCs/>
          <w:color w:val="000000"/>
          <w:sz w:val="24"/>
          <w:szCs w:val="24"/>
        </w:rPr>
        <w:t>Servicer</w:t>
      </w:r>
      <w:proofErr w:type="gramEnd"/>
      <w:r w:rsidRPr="00097442">
        <w:rPr>
          <w:rFonts w:ascii="Times New Roman" w:hAnsi="Times New Roman"/>
          <w:bCs/>
          <w:color w:val="000000"/>
          <w:sz w:val="24"/>
          <w:szCs w:val="24"/>
        </w:rPr>
        <w:t xml:space="preserve"> Web Portal (SWP)……………………………………</w:t>
      </w:r>
      <w:r w:rsidRPr="00097442">
        <w:rPr>
          <w:rFonts w:ascii="Times New Roman" w:hAnsi="Times New Roman"/>
          <w:bCs/>
          <w:color w:val="000000"/>
          <w:sz w:val="24"/>
          <w:szCs w:val="24"/>
        </w:rPr>
        <w:tab/>
      </w:r>
      <w:r w:rsidR="00BA54E9" w:rsidRPr="00097442">
        <w:rPr>
          <w:rFonts w:ascii="Times New Roman" w:hAnsi="Times New Roman"/>
          <w:bCs/>
          <w:color w:val="000000"/>
          <w:sz w:val="24"/>
          <w:szCs w:val="24"/>
        </w:rPr>
        <w:t>2-18</w:t>
      </w:r>
    </w:p>
    <w:p w:rsidR="00B06DFC" w:rsidRPr="00097442" w:rsidRDefault="00B06DFC" w:rsidP="004E7A35">
      <w:pPr>
        <w:autoSpaceDE w:val="0"/>
        <w:autoSpaceDN w:val="0"/>
        <w:adjustRightInd w:val="0"/>
        <w:spacing w:after="0" w:line="240" w:lineRule="auto"/>
        <w:rPr>
          <w:rFonts w:ascii="Times New Roman" w:hAnsi="Times New Roman"/>
          <w:bCs/>
          <w:color w:val="000000"/>
          <w:sz w:val="24"/>
          <w:szCs w:val="24"/>
        </w:rPr>
      </w:pPr>
    </w:p>
    <w:p w:rsidR="00B06DFC" w:rsidRPr="00097442" w:rsidRDefault="00BA54E9" w:rsidP="004E7A35">
      <w:pPr>
        <w:autoSpaceDE w:val="0"/>
        <w:autoSpaceDN w:val="0"/>
        <w:adjustRightInd w:val="0"/>
        <w:spacing w:after="0" w:line="240" w:lineRule="auto"/>
        <w:rPr>
          <w:rFonts w:ascii="Times New Roman" w:hAnsi="Times New Roman"/>
          <w:bCs/>
          <w:color w:val="000000"/>
          <w:sz w:val="24"/>
          <w:szCs w:val="24"/>
        </w:rPr>
      </w:pPr>
      <w:proofErr w:type="gramStart"/>
      <w:r w:rsidRPr="00097442">
        <w:rPr>
          <w:rFonts w:ascii="Times New Roman" w:hAnsi="Times New Roman"/>
          <w:bCs/>
          <w:color w:val="000000"/>
          <w:sz w:val="24"/>
          <w:szCs w:val="24"/>
        </w:rPr>
        <w:t>2.10</w:t>
      </w:r>
      <w:r w:rsidR="00B06DFC" w:rsidRPr="00097442">
        <w:rPr>
          <w:rFonts w:ascii="Times New Roman" w:hAnsi="Times New Roman"/>
          <w:bCs/>
          <w:color w:val="000000"/>
          <w:sz w:val="24"/>
          <w:szCs w:val="24"/>
        </w:rPr>
        <w:t xml:space="preserve">  </w:t>
      </w:r>
      <w:r w:rsidR="0023007D" w:rsidRPr="00097442">
        <w:rPr>
          <w:rFonts w:ascii="Times New Roman" w:hAnsi="Times New Roman"/>
          <w:bCs/>
          <w:color w:val="000000"/>
          <w:sz w:val="24"/>
          <w:szCs w:val="24"/>
        </w:rPr>
        <w:t>Reports</w:t>
      </w:r>
      <w:proofErr w:type="gramEnd"/>
      <w:r w:rsidR="0023007D" w:rsidRPr="00097442">
        <w:rPr>
          <w:rFonts w:ascii="Times New Roman" w:hAnsi="Times New Roman"/>
          <w:bCs/>
          <w:color w:val="000000"/>
          <w:sz w:val="24"/>
          <w:szCs w:val="24"/>
        </w:rPr>
        <w:t>…………………………………………………………</w:t>
      </w:r>
      <w:r w:rsidR="007920EB" w:rsidRPr="00097442">
        <w:rPr>
          <w:rFonts w:ascii="Times New Roman" w:hAnsi="Times New Roman"/>
          <w:bCs/>
          <w:color w:val="000000"/>
          <w:sz w:val="24"/>
          <w:szCs w:val="24"/>
        </w:rPr>
        <w:tab/>
        <w:t>2-18</w:t>
      </w:r>
    </w:p>
    <w:p w:rsidR="00B06DFC" w:rsidRPr="00097442" w:rsidRDefault="00B06DFC" w:rsidP="004E7A35">
      <w:pPr>
        <w:autoSpaceDE w:val="0"/>
        <w:autoSpaceDN w:val="0"/>
        <w:adjustRightInd w:val="0"/>
        <w:spacing w:after="0" w:line="240" w:lineRule="auto"/>
        <w:rPr>
          <w:rFonts w:ascii="Times New Roman" w:hAnsi="Times New Roman"/>
          <w:bCs/>
          <w:color w:val="000000"/>
          <w:sz w:val="24"/>
          <w:szCs w:val="24"/>
        </w:rPr>
      </w:pPr>
    </w:p>
    <w:p w:rsidR="00B06DFC" w:rsidRPr="00097442" w:rsidRDefault="0023007D" w:rsidP="004E7A35">
      <w:pPr>
        <w:autoSpaceDE w:val="0"/>
        <w:autoSpaceDN w:val="0"/>
        <w:adjustRightInd w:val="0"/>
        <w:spacing w:after="0" w:line="240" w:lineRule="auto"/>
        <w:rPr>
          <w:rFonts w:ascii="Times New Roman" w:hAnsi="Times New Roman"/>
          <w:bCs/>
          <w:color w:val="000000"/>
          <w:sz w:val="24"/>
          <w:szCs w:val="24"/>
        </w:rPr>
      </w:pPr>
      <w:proofErr w:type="gramStart"/>
      <w:r w:rsidRPr="00097442">
        <w:rPr>
          <w:rFonts w:ascii="Times New Roman" w:hAnsi="Times New Roman"/>
          <w:bCs/>
          <w:color w:val="000000"/>
          <w:sz w:val="24"/>
          <w:szCs w:val="24"/>
        </w:rPr>
        <w:t>2.</w:t>
      </w:r>
      <w:r w:rsidR="00BA54E9" w:rsidRPr="00097442">
        <w:rPr>
          <w:rFonts w:ascii="Times New Roman" w:hAnsi="Times New Roman"/>
          <w:bCs/>
          <w:color w:val="000000"/>
          <w:sz w:val="24"/>
          <w:szCs w:val="24"/>
        </w:rPr>
        <w:t>11</w:t>
      </w:r>
      <w:r w:rsidR="00B06DFC" w:rsidRPr="00097442">
        <w:rPr>
          <w:rFonts w:ascii="Times New Roman" w:hAnsi="Times New Roman"/>
          <w:bCs/>
          <w:color w:val="000000"/>
          <w:sz w:val="24"/>
          <w:szCs w:val="24"/>
        </w:rPr>
        <w:t xml:space="preserve">  </w:t>
      </w:r>
      <w:r w:rsidR="00182986" w:rsidRPr="00097442">
        <w:rPr>
          <w:rFonts w:ascii="Times New Roman" w:hAnsi="Times New Roman"/>
          <w:bCs/>
          <w:color w:val="000000"/>
          <w:sz w:val="24"/>
          <w:szCs w:val="24"/>
        </w:rPr>
        <w:t>Handling</w:t>
      </w:r>
      <w:proofErr w:type="gramEnd"/>
      <w:r w:rsidR="00182986" w:rsidRPr="00097442">
        <w:rPr>
          <w:rFonts w:ascii="Times New Roman" w:hAnsi="Times New Roman"/>
          <w:bCs/>
          <w:color w:val="000000"/>
          <w:sz w:val="24"/>
          <w:szCs w:val="24"/>
        </w:rPr>
        <w:t xml:space="preserve"> Paper/Electronic Documents…</w:t>
      </w:r>
      <w:r w:rsidRPr="00097442">
        <w:rPr>
          <w:rFonts w:ascii="Times New Roman" w:hAnsi="Times New Roman"/>
          <w:bCs/>
          <w:color w:val="000000"/>
          <w:sz w:val="24"/>
          <w:szCs w:val="24"/>
        </w:rPr>
        <w:t>………………………</w:t>
      </w:r>
      <w:r w:rsidR="007920EB" w:rsidRPr="00097442">
        <w:rPr>
          <w:rFonts w:ascii="Times New Roman" w:hAnsi="Times New Roman"/>
          <w:bCs/>
          <w:color w:val="000000"/>
          <w:sz w:val="24"/>
          <w:szCs w:val="24"/>
        </w:rPr>
        <w:tab/>
        <w:t>2-18</w:t>
      </w:r>
    </w:p>
    <w:p w:rsidR="007A7408" w:rsidRPr="00097442" w:rsidRDefault="007A7408" w:rsidP="004E7A35">
      <w:pPr>
        <w:autoSpaceDE w:val="0"/>
        <w:autoSpaceDN w:val="0"/>
        <w:adjustRightInd w:val="0"/>
        <w:spacing w:after="0" w:line="240" w:lineRule="auto"/>
        <w:rPr>
          <w:rFonts w:ascii="Times New Roman" w:hAnsi="Times New Roman"/>
          <w:bCs/>
          <w:color w:val="000000"/>
          <w:sz w:val="24"/>
          <w:szCs w:val="24"/>
        </w:rPr>
      </w:pPr>
    </w:p>
    <w:p w:rsidR="007A7408" w:rsidRPr="00097442" w:rsidRDefault="007A7408" w:rsidP="004E7A35">
      <w:pPr>
        <w:autoSpaceDE w:val="0"/>
        <w:autoSpaceDN w:val="0"/>
        <w:adjustRightInd w:val="0"/>
        <w:spacing w:after="0" w:line="240" w:lineRule="auto"/>
        <w:rPr>
          <w:rFonts w:ascii="Times New Roman" w:hAnsi="Times New Roman"/>
          <w:bCs/>
          <w:color w:val="000000"/>
          <w:sz w:val="24"/>
          <w:szCs w:val="24"/>
        </w:rPr>
      </w:pPr>
    </w:p>
    <w:p w:rsidR="007A7408" w:rsidRPr="00097442" w:rsidRDefault="007A7408" w:rsidP="004E7A35">
      <w:pPr>
        <w:autoSpaceDE w:val="0"/>
        <w:autoSpaceDN w:val="0"/>
        <w:adjustRightInd w:val="0"/>
        <w:spacing w:after="0" w:line="240" w:lineRule="auto"/>
        <w:rPr>
          <w:rFonts w:ascii="Times New Roman" w:hAnsi="Times New Roman"/>
          <w:bCs/>
          <w:color w:val="000000"/>
          <w:sz w:val="24"/>
          <w:szCs w:val="24"/>
        </w:rPr>
      </w:pPr>
    </w:p>
    <w:p w:rsidR="007A7408" w:rsidRPr="00097442" w:rsidRDefault="007A7408" w:rsidP="004E7A35">
      <w:pPr>
        <w:autoSpaceDE w:val="0"/>
        <w:autoSpaceDN w:val="0"/>
        <w:adjustRightInd w:val="0"/>
        <w:spacing w:after="0" w:line="240" w:lineRule="auto"/>
        <w:rPr>
          <w:rFonts w:ascii="Times New Roman" w:hAnsi="Times New Roman"/>
          <w:bCs/>
          <w:color w:val="000000"/>
          <w:sz w:val="24"/>
          <w:szCs w:val="24"/>
        </w:rPr>
      </w:pPr>
    </w:p>
    <w:p w:rsidR="007A7408" w:rsidRPr="00097442" w:rsidRDefault="007A7408" w:rsidP="004E7A35">
      <w:pPr>
        <w:autoSpaceDE w:val="0"/>
        <w:autoSpaceDN w:val="0"/>
        <w:adjustRightInd w:val="0"/>
        <w:spacing w:after="0" w:line="240" w:lineRule="auto"/>
        <w:rPr>
          <w:rFonts w:ascii="Times New Roman" w:hAnsi="Times New Roman"/>
          <w:bCs/>
          <w:color w:val="000000"/>
          <w:sz w:val="24"/>
          <w:szCs w:val="24"/>
        </w:rPr>
      </w:pPr>
    </w:p>
    <w:p w:rsidR="007A7408" w:rsidRPr="00097442" w:rsidRDefault="007A7408" w:rsidP="004E7A35">
      <w:pPr>
        <w:autoSpaceDE w:val="0"/>
        <w:autoSpaceDN w:val="0"/>
        <w:adjustRightInd w:val="0"/>
        <w:spacing w:after="0" w:line="240" w:lineRule="auto"/>
        <w:rPr>
          <w:rFonts w:ascii="Times New Roman" w:hAnsi="Times New Roman"/>
          <w:bCs/>
          <w:color w:val="000000"/>
          <w:sz w:val="24"/>
          <w:szCs w:val="24"/>
        </w:rPr>
      </w:pPr>
    </w:p>
    <w:p w:rsidR="004E7A35" w:rsidRPr="00097442" w:rsidRDefault="004E7A35" w:rsidP="004E7A35">
      <w:pPr>
        <w:autoSpaceDE w:val="0"/>
        <w:autoSpaceDN w:val="0"/>
        <w:adjustRightInd w:val="0"/>
        <w:spacing w:after="0" w:line="240" w:lineRule="auto"/>
        <w:rPr>
          <w:rFonts w:ascii="Times New Roman" w:hAnsi="Times New Roman"/>
          <w:bCs/>
          <w:color w:val="000000"/>
          <w:sz w:val="24"/>
          <w:szCs w:val="24"/>
        </w:rPr>
      </w:pPr>
    </w:p>
    <w:p w:rsidR="0023007D" w:rsidRPr="00097442" w:rsidRDefault="0023007D" w:rsidP="004E7A35">
      <w:pPr>
        <w:autoSpaceDE w:val="0"/>
        <w:autoSpaceDN w:val="0"/>
        <w:adjustRightInd w:val="0"/>
        <w:spacing w:after="0" w:line="240" w:lineRule="auto"/>
        <w:rPr>
          <w:rFonts w:ascii="Times New Roman" w:hAnsi="Times New Roman"/>
          <w:color w:val="000000"/>
          <w:sz w:val="24"/>
          <w:szCs w:val="24"/>
        </w:rPr>
      </w:pPr>
    </w:p>
    <w:p w:rsidR="0023007D" w:rsidRPr="00097442" w:rsidRDefault="0023007D" w:rsidP="004E7A35">
      <w:pPr>
        <w:autoSpaceDE w:val="0"/>
        <w:autoSpaceDN w:val="0"/>
        <w:adjustRightInd w:val="0"/>
        <w:spacing w:after="0" w:line="240" w:lineRule="auto"/>
        <w:rPr>
          <w:rFonts w:ascii="Times New Roman" w:hAnsi="Times New Roman"/>
          <w:color w:val="000000"/>
          <w:sz w:val="24"/>
          <w:szCs w:val="24"/>
        </w:rPr>
      </w:pPr>
    </w:p>
    <w:p w:rsidR="0023007D" w:rsidRPr="00097442" w:rsidRDefault="0023007D" w:rsidP="004E7A35">
      <w:pPr>
        <w:autoSpaceDE w:val="0"/>
        <w:autoSpaceDN w:val="0"/>
        <w:adjustRightInd w:val="0"/>
        <w:spacing w:after="0" w:line="240" w:lineRule="auto"/>
        <w:rPr>
          <w:rFonts w:ascii="Times New Roman" w:hAnsi="Times New Roman"/>
          <w:color w:val="000000"/>
          <w:sz w:val="24"/>
          <w:szCs w:val="24"/>
        </w:rPr>
      </w:pPr>
    </w:p>
    <w:p w:rsidR="0023007D" w:rsidRPr="00097442" w:rsidRDefault="0023007D" w:rsidP="004E7A35">
      <w:pPr>
        <w:autoSpaceDE w:val="0"/>
        <w:autoSpaceDN w:val="0"/>
        <w:adjustRightInd w:val="0"/>
        <w:spacing w:after="0" w:line="240" w:lineRule="auto"/>
        <w:rPr>
          <w:rFonts w:ascii="Times New Roman" w:hAnsi="Times New Roman"/>
          <w:color w:val="000000"/>
          <w:sz w:val="24"/>
          <w:szCs w:val="24"/>
        </w:rPr>
      </w:pPr>
    </w:p>
    <w:p w:rsidR="0023007D" w:rsidRPr="00097442" w:rsidRDefault="0023007D" w:rsidP="004E7A35">
      <w:pPr>
        <w:autoSpaceDE w:val="0"/>
        <w:autoSpaceDN w:val="0"/>
        <w:adjustRightInd w:val="0"/>
        <w:spacing w:after="0" w:line="240" w:lineRule="auto"/>
        <w:rPr>
          <w:rFonts w:ascii="Times New Roman" w:hAnsi="Times New Roman"/>
          <w:color w:val="000000"/>
          <w:sz w:val="24"/>
          <w:szCs w:val="24"/>
        </w:rPr>
      </w:pPr>
    </w:p>
    <w:p w:rsidR="0023007D" w:rsidRPr="00097442" w:rsidRDefault="0023007D" w:rsidP="004E7A35">
      <w:pPr>
        <w:autoSpaceDE w:val="0"/>
        <w:autoSpaceDN w:val="0"/>
        <w:adjustRightInd w:val="0"/>
        <w:spacing w:after="0" w:line="240" w:lineRule="auto"/>
        <w:rPr>
          <w:rFonts w:ascii="Times New Roman" w:hAnsi="Times New Roman"/>
          <w:color w:val="000000"/>
          <w:sz w:val="24"/>
          <w:szCs w:val="24"/>
        </w:rPr>
      </w:pPr>
    </w:p>
    <w:p w:rsidR="0023007D" w:rsidRPr="00097442" w:rsidRDefault="0023007D" w:rsidP="004E7A35">
      <w:pPr>
        <w:autoSpaceDE w:val="0"/>
        <w:autoSpaceDN w:val="0"/>
        <w:adjustRightInd w:val="0"/>
        <w:spacing w:after="0" w:line="240" w:lineRule="auto"/>
        <w:rPr>
          <w:rFonts w:ascii="Times New Roman" w:hAnsi="Times New Roman"/>
          <w:color w:val="000000"/>
          <w:sz w:val="24"/>
          <w:szCs w:val="24"/>
        </w:rPr>
      </w:pPr>
    </w:p>
    <w:p w:rsidR="0023007D" w:rsidRPr="00097442" w:rsidRDefault="0023007D" w:rsidP="004E7A35">
      <w:pPr>
        <w:autoSpaceDE w:val="0"/>
        <w:autoSpaceDN w:val="0"/>
        <w:adjustRightInd w:val="0"/>
        <w:spacing w:after="0" w:line="240" w:lineRule="auto"/>
        <w:rPr>
          <w:rFonts w:ascii="Times New Roman" w:hAnsi="Times New Roman"/>
          <w:color w:val="000000"/>
          <w:sz w:val="24"/>
          <w:szCs w:val="24"/>
        </w:rPr>
      </w:pPr>
    </w:p>
    <w:p w:rsidR="0023007D" w:rsidRPr="00097442" w:rsidRDefault="0023007D" w:rsidP="004E7A35">
      <w:pPr>
        <w:autoSpaceDE w:val="0"/>
        <w:autoSpaceDN w:val="0"/>
        <w:adjustRightInd w:val="0"/>
        <w:spacing w:after="0" w:line="240" w:lineRule="auto"/>
        <w:rPr>
          <w:rFonts w:ascii="Times New Roman" w:hAnsi="Times New Roman"/>
          <w:color w:val="000000"/>
          <w:sz w:val="24"/>
          <w:szCs w:val="24"/>
        </w:rPr>
      </w:pPr>
    </w:p>
    <w:p w:rsidR="0023007D" w:rsidRPr="00097442" w:rsidRDefault="0023007D" w:rsidP="004E7A35">
      <w:pPr>
        <w:autoSpaceDE w:val="0"/>
        <w:autoSpaceDN w:val="0"/>
        <w:adjustRightInd w:val="0"/>
        <w:spacing w:after="0" w:line="240" w:lineRule="auto"/>
        <w:rPr>
          <w:rFonts w:ascii="Times New Roman" w:hAnsi="Times New Roman"/>
          <w:color w:val="000000"/>
          <w:sz w:val="24"/>
          <w:szCs w:val="24"/>
        </w:rPr>
      </w:pPr>
    </w:p>
    <w:p w:rsidR="0023007D" w:rsidRPr="00097442" w:rsidRDefault="0023007D" w:rsidP="004E7A35">
      <w:pPr>
        <w:autoSpaceDE w:val="0"/>
        <w:autoSpaceDN w:val="0"/>
        <w:adjustRightInd w:val="0"/>
        <w:spacing w:after="0" w:line="240" w:lineRule="auto"/>
        <w:rPr>
          <w:rFonts w:ascii="Times New Roman" w:hAnsi="Times New Roman"/>
          <w:color w:val="000000"/>
          <w:sz w:val="24"/>
          <w:szCs w:val="24"/>
        </w:rPr>
      </w:pPr>
    </w:p>
    <w:p w:rsidR="0023007D" w:rsidRPr="00097442" w:rsidRDefault="0023007D" w:rsidP="004E7A35">
      <w:pPr>
        <w:autoSpaceDE w:val="0"/>
        <w:autoSpaceDN w:val="0"/>
        <w:adjustRightInd w:val="0"/>
        <w:spacing w:after="0" w:line="240" w:lineRule="auto"/>
        <w:rPr>
          <w:rFonts w:ascii="Times New Roman" w:hAnsi="Times New Roman"/>
          <w:color w:val="000000"/>
          <w:sz w:val="24"/>
          <w:szCs w:val="24"/>
          <w:u w:val="single"/>
        </w:rPr>
      </w:pPr>
      <w:proofErr w:type="gramStart"/>
      <w:r w:rsidRPr="00097442">
        <w:rPr>
          <w:rFonts w:ascii="Times New Roman" w:hAnsi="Times New Roman"/>
          <w:color w:val="000000"/>
          <w:sz w:val="24"/>
          <w:szCs w:val="24"/>
          <w:u w:val="single"/>
        </w:rPr>
        <w:lastRenderedPageBreak/>
        <w:t>2.01</w:t>
      </w:r>
      <w:r w:rsidRPr="00097442">
        <w:rPr>
          <w:rFonts w:ascii="Times New Roman" w:hAnsi="Times New Roman"/>
          <w:color w:val="000000"/>
          <w:sz w:val="24"/>
          <w:szCs w:val="24"/>
        </w:rPr>
        <w:t xml:space="preserve">  </w:t>
      </w:r>
      <w:r w:rsidRPr="00097442">
        <w:rPr>
          <w:rFonts w:ascii="Times New Roman" w:hAnsi="Times New Roman"/>
          <w:color w:val="000000"/>
          <w:sz w:val="24"/>
          <w:szCs w:val="24"/>
          <w:u w:val="single"/>
        </w:rPr>
        <w:t>INTRODUCTION</w:t>
      </w:r>
      <w:proofErr w:type="gramEnd"/>
    </w:p>
    <w:p w:rsidR="0023007D" w:rsidRPr="00097442" w:rsidRDefault="0023007D"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23007D" w:rsidP="004E7A35">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r w:rsidR="00485D72" w:rsidRPr="00097442">
        <w:rPr>
          <w:rFonts w:ascii="Times New Roman" w:hAnsi="Times New Roman"/>
          <w:color w:val="000000"/>
          <w:sz w:val="24"/>
          <w:szCs w:val="24"/>
        </w:rPr>
        <w:t xml:space="preserve">a.  </w:t>
      </w:r>
      <w:r w:rsidR="004E7A35" w:rsidRPr="00097442">
        <w:rPr>
          <w:rFonts w:ascii="Times New Roman" w:hAnsi="Times New Roman"/>
          <w:color w:val="000000"/>
          <w:sz w:val="24"/>
          <w:szCs w:val="24"/>
        </w:rPr>
        <w:t>The VA Loan Electronic Reporting Interface (VALERI) is a web-based application that supports VA employees and servicers operating in the current regulatory environment</w:t>
      </w:r>
      <w:bookmarkStart w:id="0" w:name="_GoBack"/>
      <w:bookmarkEnd w:id="0"/>
      <w:r w:rsidR="004E7A35" w:rsidRPr="00097442">
        <w:rPr>
          <w:rFonts w:ascii="Times New Roman" w:hAnsi="Times New Roman"/>
          <w:color w:val="000000"/>
          <w:sz w:val="24"/>
          <w:szCs w:val="24"/>
        </w:rPr>
        <w:t xml:space="preserve">. VALERI is central to overseeing the servicing of </w:t>
      </w:r>
      <w:r w:rsidR="00485D72" w:rsidRPr="00097442">
        <w:rPr>
          <w:rFonts w:ascii="Times New Roman" w:hAnsi="Times New Roman"/>
          <w:color w:val="000000"/>
          <w:sz w:val="24"/>
          <w:szCs w:val="24"/>
        </w:rPr>
        <w:t>VA-guaranteed</w:t>
      </w:r>
      <w:r w:rsidR="004E7A35" w:rsidRPr="00097442">
        <w:rPr>
          <w:rFonts w:ascii="Times New Roman" w:hAnsi="Times New Roman"/>
          <w:color w:val="000000"/>
          <w:sz w:val="24"/>
          <w:szCs w:val="24"/>
        </w:rPr>
        <w:t xml:space="preserve"> loans.</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23007D" w:rsidP="004E7A35">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r w:rsidR="00485D72" w:rsidRPr="00097442">
        <w:rPr>
          <w:rFonts w:ascii="Times New Roman" w:hAnsi="Times New Roman"/>
          <w:color w:val="000000"/>
          <w:sz w:val="24"/>
          <w:szCs w:val="24"/>
        </w:rPr>
        <w:t xml:space="preserve">b.  </w:t>
      </w:r>
      <w:r w:rsidR="004E7A35" w:rsidRPr="00097442">
        <w:rPr>
          <w:rFonts w:ascii="Times New Roman" w:hAnsi="Times New Roman"/>
          <w:color w:val="000000"/>
          <w:sz w:val="24"/>
          <w:szCs w:val="24"/>
        </w:rPr>
        <w:t xml:space="preserve">The VALERI application is used to view information on a loan, </w:t>
      </w:r>
      <w:r w:rsidR="00A74848" w:rsidRPr="00097442">
        <w:rPr>
          <w:rFonts w:ascii="Times New Roman" w:hAnsi="Times New Roman"/>
          <w:color w:val="000000"/>
          <w:sz w:val="24"/>
          <w:szCs w:val="24"/>
        </w:rPr>
        <w:t>monitor the servicing of VA loans, generate loss mitigation recommendations, review the adequacy of servicing, review for payment of non-routine acquisitions, claims and incentives, conduct post-audits</w:t>
      </w:r>
      <w:r w:rsidR="00182986" w:rsidRPr="00097442">
        <w:rPr>
          <w:rFonts w:ascii="Times New Roman" w:hAnsi="Times New Roman"/>
          <w:color w:val="000000"/>
          <w:sz w:val="24"/>
          <w:szCs w:val="24"/>
        </w:rPr>
        <w:t>,</w:t>
      </w:r>
      <w:r w:rsidR="00A74848" w:rsidRPr="00097442">
        <w:rPr>
          <w:rFonts w:ascii="Times New Roman" w:hAnsi="Times New Roman"/>
          <w:color w:val="000000"/>
          <w:sz w:val="24"/>
          <w:szCs w:val="24"/>
        </w:rPr>
        <w:t xml:space="preserve"> and manage workloads by completing </w:t>
      </w:r>
      <w:r w:rsidR="004E7A35" w:rsidRPr="00097442">
        <w:rPr>
          <w:rFonts w:ascii="Times New Roman" w:hAnsi="Times New Roman"/>
          <w:color w:val="000000"/>
          <w:sz w:val="24"/>
          <w:szCs w:val="24"/>
        </w:rPr>
        <w:t>VALERI “processes” that guide technicians through each step of their review.</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23007D" w:rsidP="004E7A35">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r w:rsidR="00970899" w:rsidRPr="00097442">
        <w:rPr>
          <w:rFonts w:ascii="Times New Roman" w:hAnsi="Times New Roman"/>
          <w:color w:val="000000"/>
          <w:sz w:val="24"/>
          <w:szCs w:val="24"/>
        </w:rPr>
        <w:t>c. This</w:t>
      </w:r>
      <w:r w:rsidR="004E7A35" w:rsidRPr="00097442">
        <w:rPr>
          <w:rFonts w:ascii="Times New Roman" w:hAnsi="Times New Roman"/>
          <w:color w:val="000000"/>
          <w:sz w:val="24"/>
          <w:szCs w:val="24"/>
        </w:rPr>
        <w:t xml:space="preserve"> chapter will provide an understanding of the following:</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096794" w:rsidRPr="00097442" w:rsidRDefault="00485D72" w:rsidP="00485D72">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1.  </w:t>
      </w:r>
      <w:r w:rsidR="00096794" w:rsidRPr="00097442">
        <w:rPr>
          <w:rFonts w:ascii="Times New Roman" w:hAnsi="Times New Roman"/>
          <w:color w:val="000000"/>
          <w:sz w:val="24"/>
          <w:szCs w:val="24"/>
        </w:rPr>
        <w:t>System interfaces and cycle times.</w:t>
      </w:r>
    </w:p>
    <w:p w:rsidR="00096794" w:rsidRPr="00097442" w:rsidRDefault="00096794" w:rsidP="00096794">
      <w:pPr>
        <w:pStyle w:val="ListParagraph"/>
        <w:autoSpaceDE w:val="0"/>
        <w:autoSpaceDN w:val="0"/>
        <w:adjustRightInd w:val="0"/>
        <w:spacing w:after="0" w:line="240" w:lineRule="auto"/>
        <w:ind w:left="576"/>
        <w:rPr>
          <w:rFonts w:ascii="Times New Roman" w:hAnsi="Times New Roman"/>
          <w:color w:val="000000"/>
          <w:sz w:val="24"/>
          <w:szCs w:val="24"/>
        </w:rPr>
      </w:pPr>
    </w:p>
    <w:p w:rsidR="004E7A35" w:rsidRPr="00097442" w:rsidRDefault="00485D72" w:rsidP="00485D72">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2.  </w:t>
      </w:r>
      <w:r w:rsidR="004E7A35" w:rsidRPr="00097442">
        <w:rPr>
          <w:rFonts w:ascii="Times New Roman" w:hAnsi="Times New Roman"/>
          <w:color w:val="000000"/>
          <w:sz w:val="24"/>
          <w:szCs w:val="24"/>
        </w:rPr>
        <w:t>Technician roles and responsibilities.</w:t>
      </w:r>
    </w:p>
    <w:p w:rsidR="0023007D" w:rsidRPr="00097442" w:rsidRDefault="0023007D" w:rsidP="0023007D">
      <w:pPr>
        <w:pStyle w:val="ListParagraph"/>
        <w:autoSpaceDE w:val="0"/>
        <w:autoSpaceDN w:val="0"/>
        <w:adjustRightInd w:val="0"/>
        <w:spacing w:after="0" w:line="240" w:lineRule="auto"/>
        <w:ind w:left="648"/>
        <w:rPr>
          <w:rFonts w:ascii="Times New Roman" w:hAnsi="Times New Roman"/>
          <w:color w:val="000000"/>
          <w:sz w:val="24"/>
          <w:szCs w:val="24"/>
        </w:rPr>
      </w:pPr>
    </w:p>
    <w:p w:rsidR="004E7A35" w:rsidRPr="00097442" w:rsidRDefault="00485D72" w:rsidP="00485D72">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3.  </w:t>
      </w:r>
      <w:r w:rsidR="004E7A35" w:rsidRPr="00097442">
        <w:rPr>
          <w:rFonts w:ascii="Times New Roman" w:hAnsi="Times New Roman"/>
          <w:color w:val="000000"/>
          <w:sz w:val="24"/>
          <w:szCs w:val="24"/>
        </w:rPr>
        <w:t>Servicer event reporting.</w:t>
      </w:r>
    </w:p>
    <w:p w:rsidR="0023007D" w:rsidRPr="00097442" w:rsidRDefault="0023007D" w:rsidP="0023007D">
      <w:pPr>
        <w:autoSpaceDE w:val="0"/>
        <w:autoSpaceDN w:val="0"/>
        <w:adjustRightInd w:val="0"/>
        <w:spacing w:after="0" w:line="240" w:lineRule="auto"/>
        <w:rPr>
          <w:rFonts w:ascii="Times New Roman" w:hAnsi="Times New Roman"/>
          <w:color w:val="000000"/>
          <w:sz w:val="24"/>
          <w:szCs w:val="24"/>
        </w:rPr>
      </w:pPr>
    </w:p>
    <w:p w:rsidR="004E7A35" w:rsidRPr="00097442" w:rsidRDefault="00485D72" w:rsidP="00485D72">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4.  </w:t>
      </w:r>
      <w:r w:rsidR="004E7A35" w:rsidRPr="00097442">
        <w:rPr>
          <w:rFonts w:ascii="Times New Roman" w:hAnsi="Times New Roman"/>
          <w:color w:val="000000"/>
          <w:sz w:val="24"/>
          <w:szCs w:val="24"/>
        </w:rPr>
        <w:t>Case assignment and reassignment.</w:t>
      </w:r>
    </w:p>
    <w:p w:rsidR="0023007D" w:rsidRPr="00097442" w:rsidRDefault="0023007D" w:rsidP="0023007D">
      <w:pPr>
        <w:autoSpaceDE w:val="0"/>
        <w:autoSpaceDN w:val="0"/>
        <w:adjustRightInd w:val="0"/>
        <w:spacing w:after="0" w:line="240" w:lineRule="auto"/>
        <w:rPr>
          <w:rFonts w:ascii="Times New Roman" w:hAnsi="Times New Roman"/>
          <w:color w:val="000000"/>
          <w:sz w:val="24"/>
          <w:szCs w:val="24"/>
        </w:rPr>
      </w:pPr>
    </w:p>
    <w:p w:rsidR="004E7A35" w:rsidRPr="00097442" w:rsidRDefault="00485D72" w:rsidP="00485D72">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5.  </w:t>
      </w:r>
      <w:r w:rsidR="004E7A35" w:rsidRPr="00097442">
        <w:rPr>
          <w:rFonts w:ascii="Times New Roman" w:hAnsi="Times New Roman"/>
          <w:color w:val="000000"/>
          <w:sz w:val="24"/>
          <w:szCs w:val="24"/>
        </w:rPr>
        <w:t>Accessing VALERI.</w:t>
      </w:r>
    </w:p>
    <w:p w:rsidR="0023007D" w:rsidRPr="00097442" w:rsidRDefault="0023007D" w:rsidP="0023007D">
      <w:pPr>
        <w:autoSpaceDE w:val="0"/>
        <w:autoSpaceDN w:val="0"/>
        <w:adjustRightInd w:val="0"/>
        <w:spacing w:after="0" w:line="240" w:lineRule="auto"/>
        <w:rPr>
          <w:rFonts w:ascii="Times New Roman" w:hAnsi="Times New Roman"/>
          <w:color w:val="000000"/>
          <w:sz w:val="24"/>
          <w:szCs w:val="24"/>
        </w:rPr>
      </w:pPr>
    </w:p>
    <w:p w:rsidR="004E7A35" w:rsidRPr="00097442" w:rsidRDefault="00485D72" w:rsidP="00485D72">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6.  </w:t>
      </w:r>
      <w:proofErr w:type="spellStart"/>
      <w:r w:rsidR="004E7A35" w:rsidRPr="00097442">
        <w:rPr>
          <w:rFonts w:ascii="Times New Roman" w:hAnsi="Times New Roman"/>
          <w:color w:val="000000"/>
          <w:sz w:val="24"/>
          <w:szCs w:val="24"/>
        </w:rPr>
        <w:t>NewTrak</w:t>
      </w:r>
      <w:proofErr w:type="spellEnd"/>
      <w:r w:rsidR="00182986" w:rsidRPr="00097442">
        <w:rPr>
          <w:rFonts w:ascii="Times New Roman" w:hAnsi="Times New Roman"/>
          <w:color w:val="000000"/>
          <w:sz w:val="24"/>
          <w:szCs w:val="24"/>
        </w:rPr>
        <w:t xml:space="preserve"> Applica</w:t>
      </w:r>
      <w:r w:rsidR="00D815FD" w:rsidRPr="00097442">
        <w:rPr>
          <w:rFonts w:ascii="Times New Roman" w:hAnsi="Times New Roman"/>
          <w:color w:val="000000"/>
          <w:sz w:val="24"/>
          <w:szCs w:val="24"/>
        </w:rPr>
        <w:t>ti</w:t>
      </w:r>
      <w:r w:rsidR="00182986" w:rsidRPr="00097442">
        <w:rPr>
          <w:rFonts w:ascii="Times New Roman" w:hAnsi="Times New Roman"/>
          <w:color w:val="000000"/>
          <w:sz w:val="24"/>
          <w:szCs w:val="24"/>
        </w:rPr>
        <w:t>on</w:t>
      </w:r>
      <w:r w:rsidR="004E7A35" w:rsidRPr="00097442">
        <w:rPr>
          <w:rFonts w:ascii="Times New Roman" w:hAnsi="Times New Roman"/>
          <w:color w:val="000000"/>
          <w:sz w:val="24"/>
          <w:szCs w:val="24"/>
        </w:rPr>
        <w:t>.</w:t>
      </w:r>
    </w:p>
    <w:p w:rsidR="0023007D" w:rsidRPr="00097442" w:rsidRDefault="0023007D" w:rsidP="0023007D">
      <w:pPr>
        <w:autoSpaceDE w:val="0"/>
        <w:autoSpaceDN w:val="0"/>
        <w:adjustRightInd w:val="0"/>
        <w:spacing w:after="0" w:line="240" w:lineRule="auto"/>
        <w:rPr>
          <w:rFonts w:ascii="Times New Roman" w:hAnsi="Times New Roman"/>
          <w:color w:val="000000"/>
          <w:sz w:val="24"/>
          <w:szCs w:val="24"/>
        </w:rPr>
      </w:pPr>
    </w:p>
    <w:p w:rsidR="004E7A35" w:rsidRPr="00097442" w:rsidRDefault="00485D72" w:rsidP="00485D72">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7.  </w:t>
      </w:r>
      <w:r w:rsidR="004E7A35" w:rsidRPr="00097442">
        <w:rPr>
          <w:rFonts w:ascii="Times New Roman" w:hAnsi="Times New Roman"/>
          <w:color w:val="000000"/>
          <w:sz w:val="24"/>
          <w:szCs w:val="24"/>
        </w:rPr>
        <w:t>Servicer Web Portal (SWP).</w:t>
      </w:r>
    </w:p>
    <w:p w:rsidR="0023007D" w:rsidRPr="00097442" w:rsidRDefault="0023007D" w:rsidP="0023007D">
      <w:pPr>
        <w:autoSpaceDE w:val="0"/>
        <w:autoSpaceDN w:val="0"/>
        <w:adjustRightInd w:val="0"/>
        <w:spacing w:after="0" w:line="240" w:lineRule="auto"/>
        <w:rPr>
          <w:rFonts w:ascii="Times New Roman" w:hAnsi="Times New Roman"/>
          <w:color w:val="000000"/>
          <w:sz w:val="24"/>
          <w:szCs w:val="24"/>
        </w:rPr>
      </w:pPr>
    </w:p>
    <w:p w:rsidR="004E7A35" w:rsidRPr="00097442" w:rsidRDefault="00485D72" w:rsidP="00485D72">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8.  </w:t>
      </w:r>
      <w:r w:rsidR="004E7A35" w:rsidRPr="00097442">
        <w:rPr>
          <w:rFonts w:ascii="Times New Roman" w:hAnsi="Times New Roman"/>
          <w:color w:val="000000"/>
          <w:sz w:val="24"/>
          <w:szCs w:val="24"/>
        </w:rPr>
        <w:t>Reports.</w:t>
      </w:r>
    </w:p>
    <w:p w:rsidR="0023007D" w:rsidRPr="00097442" w:rsidRDefault="0023007D" w:rsidP="0023007D">
      <w:pPr>
        <w:autoSpaceDE w:val="0"/>
        <w:autoSpaceDN w:val="0"/>
        <w:adjustRightInd w:val="0"/>
        <w:spacing w:after="0" w:line="240" w:lineRule="auto"/>
        <w:rPr>
          <w:rFonts w:ascii="Times New Roman" w:hAnsi="Times New Roman"/>
          <w:color w:val="000000"/>
          <w:sz w:val="24"/>
          <w:szCs w:val="24"/>
        </w:rPr>
      </w:pPr>
    </w:p>
    <w:p w:rsidR="004E7A35" w:rsidRPr="00097442" w:rsidRDefault="00485D72" w:rsidP="00485D72">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9.  </w:t>
      </w:r>
      <w:r w:rsidR="00182986" w:rsidRPr="00097442">
        <w:rPr>
          <w:rFonts w:ascii="Times New Roman" w:hAnsi="Times New Roman"/>
          <w:color w:val="000000"/>
          <w:sz w:val="24"/>
          <w:szCs w:val="24"/>
        </w:rPr>
        <w:t>Handling Paper/Electronic Documents</w:t>
      </w:r>
      <w:r w:rsidR="004E7A35" w:rsidRPr="00097442">
        <w:rPr>
          <w:rFonts w:ascii="Times New Roman" w:hAnsi="Times New Roman"/>
          <w:color w:val="000000"/>
          <w:sz w:val="24"/>
          <w:szCs w:val="24"/>
        </w:rPr>
        <w:t>.</w:t>
      </w:r>
    </w:p>
    <w:p w:rsidR="002574D1" w:rsidRPr="00097442" w:rsidRDefault="002574D1" w:rsidP="002574D1">
      <w:pPr>
        <w:autoSpaceDE w:val="0"/>
        <w:autoSpaceDN w:val="0"/>
        <w:adjustRightInd w:val="0"/>
        <w:spacing w:after="0" w:line="240" w:lineRule="auto"/>
        <w:rPr>
          <w:rFonts w:ascii="Times New Roman" w:hAnsi="Times New Roman"/>
          <w:color w:val="000000"/>
          <w:sz w:val="24"/>
          <w:szCs w:val="24"/>
        </w:rPr>
      </w:pPr>
    </w:p>
    <w:p w:rsidR="002574D1" w:rsidRPr="00097442" w:rsidRDefault="002574D1" w:rsidP="002574D1">
      <w:pPr>
        <w:autoSpaceDE w:val="0"/>
        <w:autoSpaceDN w:val="0"/>
        <w:adjustRightInd w:val="0"/>
        <w:spacing w:after="0" w:line="240" w:lineRule="auto"/>
        <w:rPr>
          <w:rFonts w:ascii="Times New Roman" w:hAnsi="Times New Roman"/>
          <w:color w:val="000000"/>
          <w:sz w:val="24"/>
          <w:szCs w:val="24"/>
          <w:u w:val="single"/>
        </w:rPr>
      </w:pPr>
      <w:proofErr w:type="gramStart"/>
      <w:r w:rsidRPr="00097442">
        <w:rPr>
          <w:rFonts w:ascii="Times New Roman" w:hAnsi="Times New Roman"/>
          <w:color w:val="000000"/>
          <w:sz w:val="24"/>
          <w:szCs w:val="24"/>
          <w:u w:val="single"/>
        </w:rPr>
        <w:t>2.02</w:t>
      </w:r>
      <w:r w:rsidRPr="00097442">
        <w:rPr>
          <w:rFonts w:ascii="Times New Roman" w:hAnsi="Times New Roman"/>
          <w:color w:val="000000"/>
          <w:sz w:val="24"/>
          <w:szCs w:val="24"/>
        </w:rPr>
        <w:t xml:space="preserve">  </w:t>
      </w:r>
      <w:r w:rsidRPr="00097442">
        <w:rPr>
          <w:rFonts w:ascii="Times New Roman" w:hAnsi="Times New Roman"/>
          <w:color w:val="000000"/>
          <w:sz w:val="24"/>
          <w:szCs w:val="24"/>
          <w:u w:val="single"/>
        </w:rPr>
        <w:t>SYSTEM</w:t>
      </w:r>
      <w:proofErr w:type="gramEnd"/>
      <w:r w:rsidRPr="00097442">
        <w:rPr>
          <w:rFonts w:ascii="Times New Roman" w:hAnsi="Times New Roman"/>
          <w:color w:val="000000"/>
          <w:sz w:val="24"/>
          <w:szCs w:val="24"/>
          <w:u w:val="single"/>
        </w:rPr>
        <w:t xml:space="preserve"> INTERFACES AND CYCLE TIMES</w:t>
      </w:r>
    </w:p>
    <w:p w:rsidR="002574D1" w:rsidRPr="00097442" w:rsidRDefault="002574D1" w:rsidP="002574D1">
      <w:pPr>
        <w:autoSpaceDE w:val="0"/>
        <w:autoSpaceDN w:val="0"/>
        <w:adjustRightInd w:val="0"/>
        <w:spacing w:after="0" w:line="240" w:lineRule="auto"/>
        <w:rPr>
          <w:rFonts w:ascii="Times New Roman" w:hAnsi="Times New Roman"/>
          <w:color w:val="000000"/>
          <w:sz w:val="24"/>
          <w:szCs w:val="24"/>
        </w:rPr>
      </w:pPr>
    </w:p>
    <w:p w:rsidR="002574D1" w:rsidRPr="00097442" w:rsidRDefault="00BA54E9" w:rsidP="002574D1">
      <w:pPr>
        <w:spacing w:after="0"/>
        <w:rPr>
          <w:rFonts w:ascii="Times New Roman" w:hAnsi="Times New Roman"/>
          <w:sz w:val="24"/>
          <w:szCs w:val="24"/>
        </w:rPr>
      </w:pPr>
      <w:r w:rsidRPr="00097442">
        <w:rPr>
          <w:rFonts w:ascii="Times New Roman" w:hAnsi="Times New Roman"/>
          <w:sz w:val="24"/>
          <w:szCs w:val="24"/>
        </w:rPr>
        <w:t xml:space="preserve">   </w:t>
      </w:r>
      <w:r w:rsidR="00404B05" w:rsidRPr="00097442">
        <w:rPr>
          <w:rFonts w:ascii="Times New Roman" w:hAnsi="Times New Roman"/>
          <w:sz w:val="24"/>
          <w:szCs w:val="24"/>
        </w:rPr>
        <w:t xml:space="preserve">a.  </w:t>
      </w:r>
      <w:r w:rsidR="002574D1" w:rsidRPr="00097442">
        <w:rPr>
          <w:rFonts w:ascii="Times New Roman" w:hAnsi="Times New Roman"/>
          <w:sz w:val="24"/>
          <w:szCs w:val="24"/>
        </w:rPr>
        <w:t>VALERI interfaces with the following VA systems:</w:t>
      </w:r>
    </w:p>
    <w:p w:rsidR="002574D1" w:rsidRPr="00097442" w:rsidRDefault="002574D1" w:rsidP="002574D1">
      <w:pPr>
        <w:spacing w:after="0"/>
        <w:rPr>
          <w:rFonts w:ascii="Times New Roman" w:hAnsi="Times New Roman"/>
          <w:sz w:val="24"/>
          <w:szCs w:val="24"/>
        </w:rPr>
      </w:pPr>
    </w:p>
    <w:p w:rsidR="002574D1" w:rsidRPr="00097442" w:rsidRDefault="00404B05" w:rsidP="00404B05">
      <w:pPr>
        <w:spacing w:after="0"/>
        <w:rPr>
          <w:rFonts w:ascii="Times New Roman" w:hAnsi="Times New Roman"/>
          <w:sz w:val="24"/>
          <w:szCs w:val="24"/>
        </w:rPr>
      </w:pPr>
      <w:r w:rsidRPr="00097442">
        <w:rPr>
          <w:rFonts w:ascii="Times New Roman" w:hAnsi="Times New Roman"/>
          <w:bCs/>
          <w:sz w:val="24"/>
          <w:szCs w:val="24"/>
        </w:rPr>
        <w:t xml:space="preserve">   1.  </w:t>
      </w:r>
      <w:r w:rsidR="002574D1" w:rsidRPr="00097442">
        <w:rPr>
          <w:rFonts w:ascii="Times New Roman" w:hAnsi="Times New Roman"/>
          <w:bCs/>
          <w:sz w:val="24"/>
          <w:szCs w:val="24"/>
          <w:u w:val="single"/>
        </w:rPr>
        <w:t>The Web-enabled Loan Guaranty System (</w:t>
      </w:r>
      <w:proofErr w:type="spellStart"/>
      <w:r w:rsidR="002574D1" w:rsidRPr="00097442">
        <w:rPr>
          <w:rFonts w:ascii="Times New Roman" w:hAnsi="Times New Roman"/>
          <w:bCs/>
          <w:sz w:val="24"/>
          <w:szCs w:val="24"/>
          <w:u w:val="single"/>
        </w:rPr>
        <w:t>WebLGY</w:t>
      </w:r>
      <w:proofErr w:type="spellEnd"/>
      <w:r w:rsidR="002574D1" w:rsidRPr="00097442">
        <w:rPr>
          <w:rFonts w:ascii="Times New Roman" w:hAnsi="Times New Roman"/>
          <w:bCs/>
          <w:sz w:val="24"/>
          <w:szCs w:val="24"/>
          <w:u w:val="single"/>
        </w:rPr>
        <w:t>)</w:t>
      </w:r>
      <w:r w:rsidR="002574D1" w:rsidRPr="00097442">
        <w:rPr>
          <w:rFonts w:ascii="Times New Roman" w:hAnsi="Times New Roman"/>
          <w:bCs/>
          <w:sz w:val="24"/>
          <w:szCs w:val="24"/>
        </w:rPr>
        <w:t xml:space="preserve">.  </w:t>
      </w:r>
      <w:r w:rsidR="002574D1" w:rsidRPr="00097442">
        <w:rPr>
          <w:rFonts w:ascii="Times New Roman" w:hAnsi="Times New Roman"/>
          <w:sz w:val="24"/>
          <w:szCs w:val="24"/>
        </w:rPr>
        <w:t xml:space="preserve">Loan Production (LP) oversees the </w:t>
      </w:r>
    </w:p>
    <w:p w:rsidR="002574D1" w:rsidRPr="00097442" w:rsidRDefault="002574D1" w:rsidP="002574D1">
      <w:pPr>
        <w:spacing w:after="0"/>
        <w:rPr>
          <w:rFonts w:ascii="Times New Roman" w:hAnsi="Times New Roman"/>
          <w:sz w:val="24"/>
          <w:szCs w:val="24"/>
        </w:rPr>
      </w:pPr>
      <w:r w:rsidRPr="00097442">
        <w:rPr>
          <w:rFonts w:ascii="Times New Roman" w:hAnsi="Times New Roman"/>
          <w:sz w:val="24"/>
          <w:szCs w:val="24"/>
        </w:rPr>
        <w:t xml:space="preserve">origination of VA-guaranteed loans.  LP uses </w:t>
      </w:r>
      <w:proofErr w:type="spellStart"/>
      <w:r w:rsidRPr="00097442">
        <w:rPr>
          <w:rFonts w:ascii="Times New Roman" w:hAnsi="Times New Roman"/>
          <w:sz w:val="24"/>
          <w:szCs w:val="24"/>
        </w:rPr>
        <w:t>WebLGY</w:t>
      </w:r>
      <w:proofErr w:type="spellEnd"/>
      <w:r w:rsidRPr="00097442">
        <w:rPr>
          <w:rFonts w:ascii="Times New Roman" w:hAnsi="Times New Roman"/>
          <w:sz w:val="24"/>
          <w:szCs w:val="24"/>
        </w:rPr>
        <w:t xml:space="preserve"> to capture VA baseline loan information such as property, Veteran, lender, and loan data.  Construction and Valuation (C&amp;V) is responsible for managing the valuation of VA-guaranteed properties</w:t>
      </w:r>
      <w:r w:rsidR="008B08F4" w:rsidRPr="00097442">
        <w:rPr>
          <w:rFonts w:ascii="Times New Roman" w:hAnsi="Times New Roman"/>
          <w:sz w:val="24"/>
          <w:szCs w:val="24"/>
        </w:rPr>
        <w:t>,</w:t>
      </w:r>
      <w:r w:rsidRPr="00097442">
        <w:rPr>
          <w:rFonts w:ascii="Times New Roman" w:hAnsi="Times New Roman"/>
          <w:sz w:val="24"/>
          <w:szCs w:val="24"/>
        </w:rPr>
        <w:t xml:space="preserve"> and overseeing all matters related to fee appraisers, the Lender Appraisal Processing Program (LAPP), and the Servicer Appraisal Processing Program (SAPP).  C&amp;V uses </w:t>
      </w:r>
      <w:proofErr w:type="spellStart"/>
      <w:r w:rsidRPr="00097442">
        <w:rPr>
          <w:rFonts w:ascii="Times New Roman" w:hAnsi="Times New Roman"/>
          <w:sz w:val="24"/>
          <w:szCs w:val="24"/>
        </w:rPr>
        <w:t>WebLGY</w:t>
      </w:r>
      <w:proofErr w:type="spellEnd"/>
      <w:r w:rsidRPr="00097442">
        <w:rPr>
          <w:rFonts w:ascii="Times New Roman" w:hAnsi="Times New Roman"/>
          <w:sz w:val="24"/>
          <w:szCs w:val="24"/>
        </w:rPr>
        <w:t xml:space="preserve"> for appraisal requests and to capture appraisal information.</w:t>
      </w:r>
    </w:p>
    <w:p w:rsidR="002574D1" w:rsidRPr="00097442" w:rsidRDefault="002574D1" w:rsidP="002574D1">
      <w:pPr>
        <w:pStyle w:val="ListParagraph"/>
        <w:spacing w:after="0"/>
        <w:rPr>
          <w:rFonts w:ascii="Times New Roman" w:hAnsi="Times New Roman"/>
          <w:bCs/>
          <w:sz w:val="24"/>
          <w:szCs w:val="24"/>
          <w:u w:val="single"/>
        </w:rPr>
      </w:pPr>
    </w:p>
    <w:p w:rsidR="002574D1" w:rsidRPr="00097442" w:rsidRDefault="00404B05" w:rsidP="00404B05">
      <w:pPr>
        <w:spacing w:after="0"/>
        <w:rPr>
          <w:rFonts w:ascii="Times New Roman" w:hAnsi="Times New Roman"/>
          <w:sz w:val="24"/>
          <w:szCs w:val="24"/>
        </w:rPr>
      </w:pPr>
      <w:r w:rsidRPr="00097442">
        <w:rPr>
          <w:rFonts w:ascii="Times New Roman" w:hAnsi="Times New Roman"/>
          <w:bCs/>
          <w:sz w:val="24"/>
          <w:szCs w:val="24"/>
        </w:rPr>
        <w:t xml:space="preserve">   (a)  </w:t>
      </w:r>
      <w:r w:rsidR="002574D1" w:rsidRPr="00097442">
        <w:rPr>
          <w:rFonts w:ascii="Times New Roman" w:hAnsi="Times New Roman"/>
          <w:bCs/>
          <w:sz w:val="24"/>
          <w:szCs w:val="24"/>
        </w:rPr>
        <w:t>Updates nightly.</w:t>
      </w:r>
    </w:p>
    <w:p w:rsidR="002574D1" w:rsidRPr="00097442" w:rsidRDefault="002574D1" w:rsidP="002574D1">
      <w:pPr>
        <w:spacing w:after="0"/>
        <w:rPr>
          <w:rFonts w:ascii="Times New Roman" w:hAnsi="Times New Roman"/>
          <w:sz w:val="24"/>
          <w:szCs w:val="24"/>
        </w:rPr>
      </w:pPr>
    </w:p>
    <w:p w:rsidR="002574D1" w:rsidRPr="00097442" w:rsidRDefault="00404B05" w:rsidP="00404B05">
      <w:pPr>
        <w:spacing w:after="0"/>
        <w:rPr>
          <w:rFonts w:ascii="Times New Roman" w:hAnsi="Times New Roman"/>
          <w:sz w:val="24"/>
          <w:szCs w:val="24"/>
        </w:rPr>
      </w:pPr>
      <w:r w:rsidRPr="00097442">
        <w:rPr>
          <w:rFonts w:ascii="Times New Roman" w:hAnsi="Times New Roman"/>
          <w:bCs/>
          <w:sz w:val="24"/>
          <w:szCs w:val="24"/>
        </w:rPr>
        <w:t xml:space="preserve">   (b)  </w:t>
      </w:r>
      <w:r w:rsidR="002574D1" w:rsidRPr="00097442">
        <w:rPr>
          <w:rFonts w:ascii="Times New Roman" w:hAnsi="Times New Roman"/>
          <w:bCs/>
          <w:sz w:val="24"/>
          <w:szCs w:val="24"/>
        </w:rPr>
        <w:t>Two-way direction.</w:t>
      </w:r>
    </w:p>
    <w:p w:rsidR="002574D1" w:rsidRPr="00097442" w:rsidRDefault="002574D1" w:rsidP="002574D1">
      <w:pPr>
        <w:spacing w:after="0"/>
        <w:rPr>
          <w:rFonts w:ascii="Times New Roman" w:hAnsi="Times New Roman"/>
          <w:sz w:val="24"/>
          <w:szCs w:val="24"/>
        </w:rPr>
      </w:pPr>
    </w:p>
    <w:p w:rsidR="002574D1" w:rsidRPr="00097442" w:rsidRDefault="00404B05" w:rsidP="002574D1">
      <w:pPr>
        <w:spacing w:after="0"/>
        <w:rPr>
          <w:rFonts w:ascii="Times New Roman" w:hAnsi="Times New Roman"/>
          <w:sz w:val="24"/>
          <w:szCs w:val="24"/>
        </w:rPr>
      </w:pPr>
      <w:r w:rsidRPr="00097442">
        <w:rPr>
          <w:rFonts w:ascii="Times New Roman" w:hAnsi="Times New Roman"/>
          <w:bCs/>
          <w:sz w:val="24"/>
          <w:szCs w:val="24"/>
        </w:rPr>
        <w:t xml:space="preserve">   (c)  </w:t>
      </w:r>
      <w:r w:rsidR="002574D1" w:rsidRPr="00097442">
        <w:rPr>
          <w:rFonts w:ascii="Times New Roman" w:hAnsi="Times New Roman"/>
          <w:bCs/>
          <w:sz w:val="24"/>
          <w:szCs w:val="24"/>
        </w:rPr>
        <w:t xml:space="preserve">Information sent to VALERI includes baseline loan information, </w:t>
      </w:r>
      <w:r w:rsidR="00350CB8">
        <w:rPr>
          <w:rFonts w:ascii="Times New Roman" w:hAnsi="Times New Roman"/>
          <w:bCs/>
          <w:sz w:val="24"/>
          <w:szCs w:val="24"/>
        </w:rPr>
        <w:t>Notice of Value (</w:t>
      </w:r>
      <w:r w:rsidR="002574D1" w:rsidRPr="00097442">
        <w:rPr>
          <w:rFonts w:ascii="Times New Roman" w:hAnsi="Times New Roman"/>
          <w:bCs/>
          <w:sz w:val="24"/>
          <w:szCs w:val="24"/>
        </w:rPr>
        <w:t>NOV</w:t>
      </w:r>
      <w:r w:rsidR="00350CB8">
        <w:rPr>
          <w:rFonts w:ascii="Times New Roman" w:hAnsi="Times New Roman"/>
          <w:bCs/>
          <w:sz w:val="24"/>
          <w:szCs w:val="24"/>
        </w:rPr>
        <w:t>)</w:t>
      </w:r>
      <w:r w:rsidR="002574D1" w:rsidRPr="00097442">
        <w:rPr>
          <w:rFonts w:ascii="Times New Roman" w:hAnsi="Times New Roman"/>
          <w:bCs/>
          <w:sz w:val="24"/>
          <w:szCs w:val="24"/>
        </w:rPr>
        <w:t xml:space="preserve"> issue date, NOV expiration date, and NOV “as-is” amount.</w:t>
      </w:r>
    </w:p>
    <w:p w:rsidR="002574D1" w:rsidRPr="00097442" w:rsidRDefault="002574D1" w:rsidP="002574D1">
      <w:pPr>
        <w:spacing w:after="0"/>
        <w:rPr>
          <w:rFonts w:ascii="Times New Roman" w:hAnsi="Times New Roman"/>
          <w:sz w:val="24"/>
          <w:szCs w:val="24"/>
        </w:rPr>
      </w:pPr>
    </w:p>
    <w:p w:rsidR="002574D1" w:rsidRPr="00097442" w:rsidRDefault="00404B05" w:rsidP="00404B05">
      <w:pPr>
        <w:spacing w:after="0"/>
        <w:rPr>
          <w:rFonts w:ascii="Times New Roman" w:hAnsi="Times New Roman"/>
          <w:sz w:val="24"/>
          <w:szCs w:val="24"/>
        </w:rPr>
      </w:pPr>
      <w:r w:rsidRPr="00097442">
        <w:rPr>
          <w:rFonts w:ascii="Times New Roman" w:hAnsi="Times New Roman"/>
          <w:bCs/>
          <w:sz w:val="24"/>
          <w:szCs w:val="24"/>
        </w:rPr>
        <w:t xml:space="preserve">   (d)  </w:t>
      </w:r>
      <w:r w:rsidR="002574D1" w:rsidRPr="00097442">
        <w:rPr>
          <w:rFonts w:ascii="Times New Roman" w:hAnsi="Times New Roman"/>
          <w:bCs/>
          <w:sz w:val="24"/>
          <w:szCs w:val="24"/>
        </w:rPr>
        <w:t>Information sent by VALERI includes loan status update and Veteran entitlement updates.</w:t>
      </w:r>
    </w:p>
    <w:p w:rsidR="002574D1" w:rsidRPr="00097442" w:rsidRDefault="002574D1" w:rsidP="002574D1">
      <w:pPr>
        <w:spacing w:after="0"/>
        <w:rPr>
          <w:rFonts w:ascii="Times New Roman" w:hAnsi="Times New Roman"/>
          <w:sz w:val="24"/>
          <w:szCs w:val="24"/>
        </w:rPr>
      </w:pPr>
    </w:p>
    <w:p w:rsidR="002574D1" w:rsidRPr="00097442" w:rsidRDefault="00404B05" w:rsidP="00404B05">
      <w:pPr>
        <w:pStyle w:val="Bullet"/>
        <w:numPr>
          <w:ilvl w:val="0"/>
          <w:numId w:val="0"/>
        </w:numPr>
        <w:spacing w:before="0" w:after="0"/>
        <w:ind w:left="360" w:hanging="360"/>
        <w:rPr>
          <w:rFonts w:ascii="Times New Roman" w:hAnsi="Times New Roman"/>
          <w:sz w:val="24"/>
        </w:rPr>
      </w:pPr>
      <w:r w:rsidRPr="00097442">
        <w:rPr>
          <w:rFonts w:ascii="Times New Roman" w:hAnsi="Times New Roman"/>
          <w:bCs/>
          <w:sz w:val="24"/>
        </w:rPr>
        <w:t xml:space="preserve">   2.  </w:t>
      </w:r>
      <w:r w:rsidR="002574D1" w:rsidRPr="00097442">
        <w:rPr>
          <w:rFonts w:ascii="Times New Roman" w:hAnsi="Times New Roman"/>
          <w:bCs/>
          <w:sz w:val="24"/>
          <w:u w:val="single"/>
        </w:rPr>
        <w:t>The Centralized Property Tracking System (CPTS)</w:t>
      </w:r>
      <w:r w:rsidR="002574D1" w:rsidRPr="00097442">
        <w:rPr>
          <w:rFonts w:ascii="Times New Roman" w:hAnsi="Times New Roman"/>
          <w:sz w:val="24"/>
        </w:rPr>
        <w:t xml:space="preserve">.  Property Management (PM) is </w:t>
      </w:r>
    </w:p>
    <w:p w:rsidR="002574D1" w:rsidRPr="00097442" w:rsidRDefault="002574D1" w:rsidP="002574D1">
      <w:pPr>
        <w:pStyle w:val="Bullet"/>
        <w:numPr>
          <w:ilvl w:val="0"/>
          <w:numId w:val="0"/>
        </w:numPr>
        <w:spacing w:before="0" w:after="0"/>
        <w:ind w:left="360" w:hanging="360"/>
        <w:rPr>
          <w:rFonts w:ascii="Times New Roman" w:hAnsi="Times New Roman"/>
          <w:sz w:val="24"/>
        </w:rPr>
      </w:pPr>
      <w:r w:rsidRPr="00097442">
        <w:rPr>
          <w:rFonts w:ascii="Times New Roman" w:hAnsi="Times New Roman"/>
          <w:sz w:val="24"/>
        </w:rPr>
        <w:t>responsible for the prese</w:t>
      </w:r>
      <w:r w:rsidR="008B08F4" w:rsidRPr="00097442">
        <w:rPr>
          <w:rFonts w:ascii="Times New Roman" w:hAnsi="Times New Roman"/>
          <w:sz w:val="24"/>
        </w:rPr>
        <w:t xml:space="preserve">rvation, marketing, </w:t>
      </w:r>
      <w:r w:rsidRPr="00097442">
        <w:rPr>
          <w:rFonts w:ascii="Times New Roman" w:hAnsi="Times New Roman"/>
          <w:sz w:val="24"/>
        </w:rPr>
        <w:t xml:space="preserve">sale of acquired properties and uses CPTS to </w:t>
      </w:r>
    </w:p>
    <w:p w:rsidR="002574D1" w:rsidRPr="00097442" w:rsidRDefault="002574D1" w:rsidP="002574D1">
      <w:pPr>
        <w:pStyle w:val="Bullet"/>
        <w:numPr>
          <w:ilvl w:val="0"/>
          <w:numId w:val="0"/>
        </w:numPr>
        <w:spacing w:before="0" w:after="0"/>
        <w:ind w:left="360" w:hanging="360"/>
        <w:rPr>
          <w:rFonts w:ascii="Times New Roman" w:hAnsi="Times New Roman"/>
          <w:sz w:val="24"/>
        </w:rPr>
      </w:pPr>
      <w:r w:rsidRPr="00097442">
        <w:rPr>
          <w:rFonts w:ascii="Times New Roman" w:hAnsi="Times New Roman"/>
          <w:sz w:val="24"/>
        </w:rPr>
        <w:t>manage this function.</w:t>
      </w:r>
    </w:p>
    <w:p w:rsidR="002574D1" w:rsidRPr="00097442" w:rsidRDefault="002574D1" w:rsidP="002574D1">
      <w:pPr>
        <w:pStyle w:val="Bullet"/>
        <w:numPr>
          <w:ilvl w:val="0"/>
          <w:numId w:val="0"/>
        </w:numPr>
        <w:spacing w:before="0" w:after="0"/>
        <w:ind w:left="720"/>
        <w:rPr>
          <w:rFonts w:ascii="Times New Roman" w:hAnsi="Times New Roman"/>
          <w:sz w:val="24"/>
        </w:rPr>
      </w:pPr>
    </w:p>
    <w:p w:rsidR="002574D1" w:rsidRPr="00097442" w:rsidRDefault="00404B05" w:rsidP="00404B05">
      <w:pPr>
        <w:pStyle w:val="Bullet"/>
        <w:numPr>
          <w:ilvl w:val="0"/>
          <w:numId w:val="0"/>
        </w:numPr>
        <w:spacing w:before="0" w:after="0"/>
        <w:ind w:left="360" w:hanging="360"/>
        <w:rPr>
          <w:rFonts w:ascii="Times New Roman" w:hAnsi="Times New Roman"/>
          <w:sz w:val="24"/>
        </w:rPr>
      </w:pPr>
      <w:r w:rsidRPr="00097442">
        <w:rPr>
          <w:rFonts w:ascii="Times New Roman" w:hAnsi="Times New Roman"/>
          <w:bCs/>
          <w:sz w:val="24"/>
        </w:rPr>
        <w:t xml:space="preserve">   (a)  </w:t>
      </w:r>
      <w:r w:rsidR="002574D1" w:rsidRPr="00097442">
        <w:rPr>
          <w:rFonts w:ascii="Times New Roman" w:hAnsi="Times New Roman"/>
          <w:bCs/>
          <w:sz w:val="24"/>
        </w:rPr>
        <w:t>Updates nightly.</w:t>
      </w:r>
    </w:p>
    <w:p w:rsidR="002574D1" w:rsidRPr="00097442" w:rsidRDefault="002574D1" w:rsidP="002574D1">
      <w:pPr>
        <w:pStyle w:val="Bullet"/>
        <w:numPr>
          <w:ilvl w:val="0"/>
          <w:numId w:val="0"/>
        </w:numPr>
        <w:spacing w:before="0" w:after="0"/>
        <w:ind w:left="720"/>
        <w:rPr>
          <w:rFonts w:ascii="Times New Roman" w:hAnsi="Times New Roman"/>
          <w:sz w:val="24"/>
        </w:rPr>
      </w:pPr>
    </w:p>
    <w:p w:rsidR="002574D1" w:rsidRPr="00097442" w:rsidRDefault="00404B05" w:rsidP="00404B05">
      <w:pPr>
        <w:pStyle w:val="Bullet"/>
        <w:numPr>
          <w:ilvl w:val="0"/>
          <w:numId w:val="0"/>
        </w:numPr>
        <w:spacing w:before="0" w:after="0"/>
        <w:ind w:left="360" w:hanging="360"/>
        <w:rPr>
          <w:rFonts w:ascii="Times New Roman" w:hAnsi="Times New Roman"/>
          <w:sz w:val="24"/>
        </w:rPr>
      </w:pPr>
      <w:r w:rsidRPr="00097442">
        <w:rPr>
          <w:rFonts w:ascii="Times New Roman" w:hAnsi="Times New Roman"/>
          <w:bCs/>
          <w:sz w:val="24"/>
        </w:rPr>
        <w:t xml:space="preserve">   (b)  </w:t>
      </w:r>
      <w:r w:rsidR="002574D1" w:rsidRPr="00097442">
        <w:rPr>
          <w:rFonts w:ascii="Times New Roman" w:hAnsi="Times New Roman"/>
          <w:bCs/>
          <w:sz w:val="24"/>
        </w:rPr>
        <w:t>Two-way direction.</w:t>
      </w:r>
    </w:p>
    <w:p w:rsidR="002574D1" w:rsidRPr="00097442" w:rsidRDefault="002574D1" w:rsidP="002574D1">
      <w:pPr>
        <w:pStyle w:val="Bullet"/>
        <w:numPr>
          <w:ilvl w:val="0"/>
          <w:numId w:val="0"/>
        </w:numPr>
        <w:spacing w:before="0" w:after="0"/>
        <w:rPr>
          <w:rFonts w:ascii="Times New Roman" w:hAnsi="Times New Roman"/>
          <w:sz w:val="24"/>
        </w:rPr>
      </w:pPr>
    </w:p>
    <w:p w:rsidR="002574D1" w:rsidRPr="00097442" w:rsidRDefault="00404B05" w:rsidP="00404B05">
      <w:pPr>
        <w:pStyle w:val="Bullet"/>
        <w:numPr>
          <w:ilvl w:val="0"/>
          <w:numId w:val="0"/>
        </w:numPr>
        <w:spacing w:before="0" w:after="0"/>
        <w:ind w:left="360" w:hanging="360"/>
        <w:rPr>
          <w:rFonts w:ascii="Times New Roman" w:hAnsi="Times New Roman"/>
          <w:sz w:val="24"/>
        </w:rPr>
      </w:pPr>
      <w:r w:rsidRPr="00097442">
        <w:rPr>
          <w:rFonts w:ascii="Times New Roman" w:hAnsi="Times New Roman"/>
          <w:bCs/>
          <w:sz w:val="24"/>
        </w:rPr>
        <w:t xml:space="preserve">   (c)  </w:t>
      </w:r>
      <w:r w:rsidR="002574D1" w:rsidRPr="00097442">
        <w:rPr>
          <w:rFonts w:ascii="Times New Roman" w:hAnsi="Times New Roman"/>
          <w:bCs/>
          <w:sz w:val="24"/>
        </w:rPr>
        <w:t xml:space="preserve">Information sent to VALERI includes post-sale analyses, redeemed properties, and </w:t>
      </w:r>
    </w:p>
    <w:p w:rsidR="002574D1" w:rsidRPr="00097442" w:rsidRDefault="002574D1" w:rsidP="002574D1">
      <w:pPr>
        <w:pStyle w:val="Bullet"/>
        <w:numPr>
          <w:ilvl w:val="0"/>
          <w:numId w:val="0"/>
        </w:numPr>
        <w:spacing w:before="0" w:after="0"/>
        <w:rPr>
          <w:rFonts w:ascii="Times New Roman" w:hAnsi="Times New Roman"/>
          <w:sz w:val="24"/>
        </w:rPr>
      </w:pPr>
      <w:r w:rsidRPr="00097442">
        <w:rPr>
          <w:rFonts w:ascii="Times New Roman" w:hAnsi="Times New Roman"/>
          <w:bCs/>
          <w:sz w:val="24"/>
        </w:rPr>
        <w:t>property address changes.</w:t>
      </w:r>
    </w:p>
    <w:p w:rsidR="002574D1" w:rsidRPr="00097442" w:rsidRDefault="002574D1" w:rsidP="002574D1">
      <w:pPr>
        <w:pStyle w:val="Bullet"/>
        <w:numPr>
          <w:ilvl w:val="0"/>
          <w:numId w:val="0"/>
        </w:numPr>
        <w:spacing w:before="0" w:after="0"/>
        <w:rPr>
          <w:rFonts w:ascii="Times New Roman" w:hAnsi="Times New Roman"/>
          <w:sz w:val="24"/>
        </w:rPr>
      </w:pPr>
    </w:p>
    <w:p w:rsidR="002574D1" w:rsidRPr="00097442" w:rsidRDefault="00404B05" w:rsidP="00404B05">
      <w:pPr>
        <w:pStyle w:val="Bullet"/>
        <w:numPr>
          <w:ilvl w:val="0"/>
          <w:numId w:val="0"/>
        </w:numPr>
        <w:spacing w:before="0" w:after="0"/>
        <w:ind w:left="360" w:hanging="360"/>
        <w:rPr>
          <w:rFonts w:ascii="Times New Roman" w:hAnsi="Times New Roman"/>
          <w:sz w:val="24"/>
        </w:rPr>
      </w:pPr>
      <w:r w:rsidRPr="00097442">
        <w:rPr>
          <w:rFonts w:ascii="Times New Roman" w:hAnsi="Times New Roman"/>
          <w:bCs/>
          <w:sz w:val="24"/>
        </w:rPr>
        <w:t xml:space="preserve">   (d)  </w:t>
      </w:r>
      <w:r w:rsidR="002574D1" w:rsidRPr="00097442">
        <w:rPr>
          <w:rFonts w:ascii="Times New Roman" w:hAnsi="Times New Roman"/>
          <w:bCs/>
          <w:sz w:val="24"/>
        </w:rPr>
        <w:t xml:space="preserve">Information sent by VALERI includes acquired properties, changes in capital value, and </w:t>
      </w:r>
    </w:p>
    <w:p w:rsidR="002574D1" w:rsidRPr="00097442" w:rsidRDefault="002574D1" w:rsidP="002574D1">
      <w:pPr>
        <w:pStyle w:val="Bullet"/>
        <w:numPr>
          <w:ilvl w:val="0"/>
          <w:numId w:val="0"/>
        </w:numPr>
        <w:spacing w:before="0" w:after="0"/>
        <w:ind w:left="360" w:hanging="360"/>
        <w:rPr>
          <w:rFonts w:ascii="Times New Roman" w:hAnsi="Times New Roman"/>
          <w:sz w:val="24"/>
        </w:rPr>
      </w:pPr>
      <w:r w:rsidRPr="00097442">
        <w:rPr>
          <w:rFonts w:ascii="Times New Roman" w:hAnsi="Times New Roman"/>
          <w:bCs/>
          <w:sz w:val="24"/>
        </w:rPr>
        <w:t>returns of custody.</w:t>
      </w:r>
    </w:p>
    <w:p w:rsidR="002574D1" w:rsidRPr="00097442" w:rsidRDefault="002574D1" w:rsidP="002574D1">
      <w:pPr>
        <w:pStyle w:val="Bullet"/>
        <w:numPr>
          <w:ilvl w:val="0"/>
          <w:numId w:val="0"/>
        </w:numPr>
        <w:spacing w:before="0" w:after="0"/>
        <w:ind w:left="720"/>
        <w:rPr>
          <w:rFonts w:ascii="Times New Roman" w:hAnsi="Times New Roman"/>
          <w:bCs/>
          <w:sz w:val="24"/>
        </w:rPr>
      </w:pPr>
    </w:p>
    <w:p w:rsidR="002574D1" w:rsidRPr="00097442" w:rsidRDefault="00404B05" w:rsidP="00404B05">
      <w:pPr>
        <w:pStyle w:val="Bullet"/>
        <w:numPr>
          <w:ilvl w:val="0"/>
          <w:numId w:val="0"/>
        </w:numPr>
        <w:spacing w:before="0" w:after="0"/>
        <w:ind w:left="360" w:hanging="360"/>
        <w:rPr>
          <w:rFonts w:ascii="Times New Roman" w:hAnsi="Times New Roman"/>
          <w:sz w:val="24"/>
        </w:rPr>
      </w:pPr>
      <w:r w:rsidRPr="00097442">
        <w:rPr>
          <w:rFonts w:ascii="Times New Roman" w:hAnsi="Times New Roman"/>
          <w:bCs/>
          <w:sz w:val="24"/>
        </w:rPr>
        <w:t xml:space="preserve">   3.  </w:t>
      </w:r>
      <w:r w:rsidR="002574D1" w:rsidRPr="00097442">
        <w:rPr>
          <w:rFonts w:ascii="Times New Roman" w:hAnsi="Times New Roman"/>
          <w:bCs/>
          <w:sz w:val="24"/>
          <w:u w:val="single"/>
        </w:rPr>
        <w:t>The Financial Management System (FMS)</w:t>
      </w:r>
      <w:r w:rsidR="002574D1" w:rsidRPr="00097442">
        <w:rPr>
          <w:rFonts w:ascii="Times New Roman" w:hAnsi="Times New Roman"/>
          <w:sz w:val="24"/>
        </w:rPr>
        <w:t xml:space="preserve">.  The Office of Finance oversees the day-to-day </w:t>
      </w:r>
    </w:p>
    <w:p w:rsidR="002574D1" w:rsidRPr="00097442" w:rsidRDefault="002574D1" w:rsidP="002574D1">
      <w:pPr>
        <w:pStyle w:val="Bullet"/>
        <w:numPr>
          <w:ilvl w:val="0"/>
          <w:numId w:val="0"/>
        </w:numPr>
        <w:spacing w:before="0" w:after="0"/>
        <w:ind w:left="360" w:hanging="360"/>
        <w:rPr>
          <w:rFonts w:ascii="Times New Roman" w:hAnsi="Times New Roman"/>
          <w:sz w:val="24"/>
        </w:rPr>
      </w:pPr>
      <w:r w:rsidRPr="00097442">
        <w:rPr>
          <w:rFonts w:ascii="Times New Roman" w:hAnsi="Times New Roman"/>
          <w:sz w:val="24"/>
        </w:rPr>
        <w:t>VA financial operations and uses FMS to manage this function.</w:t>
      </w:r>
    </w:p>
    <w:p w:rsidR="002574D1" w:rsidRPr="00097442" w:rsidRDefault="002574D1" w:rsidP="002574D1">
      <w:pPr>
        <w:pStyle w:val="Bullet"/>
        <w:numPr>
          <w:ilvl w:val="0"/>
          <w:numId w:val="0"/>
        </w:numPr>
        <w:spacing w:before="0" w:after="0"/>
        <w:ind w:left="576"/>
        <w:rPr>
          <w:rFonts w:ascii="Times New Roman" w:hAnsi="Times New Roman"/>
          <w:sz w:val="24"/>
        </w:rPr>
      </w:pPr>
    </w:p>
    <w:p w:rsidR="000605FC" w:rsidRPr="00097442" w:rsidRDefault="002574D1" w:rsidP="000605FC">
      <w:pPr>
        <w:pStyle w:val="Bullet"/>
        <w:numPr>
          <w:ilvl w:val="0"/>
          <w:numId w:val="45"/>
        </w:numPr>
        <w:spacing w:before="0" w:after="0"/>
        <w:ind w:left="504"/>
        <w:rPr>
          <w:rFonts w:ascii="Times New Roman" w:hAnsi="Times New Roman"/>
          <w:sz w:val="24"/>
        </w:rPr>
      </w:pPr>
      <w:r w:rsidRPr="00097442">
        <w:rPr>
          <w:rFonts w:ascii="Times New Roman" w:hAnsi="Times New Roman"/>
          <w:bCs/>
          <w:sz w:val="24"/>
        </w:rPr>
        <w:t>Updates nightly.</w:t>
      </w:r>
    </w:p>
    <w:p w:rsidR="000605FC" w:rsidRPr="00097442" w:rsidRDefault="000605FC" w:rsidP="000605FC">
      <w:pPr>
        <w:pStyle w:val="Bullet"/>
        <w:numPr>
          <w:ilvl w:val="0"/>
          <w:numId w:val="0"/>
        </w:numPr>
        <w:spacing w:before="0" w:after="0"/>
        <w:ind w:left="504"/>
        <w:rPr>
          <w:rFonts w:ascii="Times New Roman" w:hAnsi="Times New Roman"/>
          <w:sz w:val="24"/>
        </w:rPr>
      </w:pPr>
    </w:p>
    <w:p w:rsidR="000605FC" w:rsidRPr="00097442" w:rsidRDefault="002574D1" w:rsidP="000605FC">
      <w:pPr>
        <w:pStyle w:val="Bullet"/>
        <w:numPr>
          <w:ilvl w:val="0"/>
          <w:numId w:val="45"/>
        </w:numPr>
        <w:spacing w:before="0" w:after="0"/>
        <w:ind w:left="504"/>
        <w:rPr>
          <w:rFonts w:ascii="Times New Roman" w:hAnsi="Times New Roman"/>
          <w:sz w:val="24"/>
        </w:rPr>
      </w:pPr>
      <w:r w:rsidRPr="00097442">
        <w:rPr>
          <w:rFonts w:ascii="Times New Roman" w:hAnsi="Times New Roman"/>
          <w:bCs/>
          <w:sz w:val="24"/>
        </w:rPr>
        <w:t>Two-way direction.</w:t>
      </w:r>
    </w:p>
    <w:p w:rsidR="000605FC" w:rsidRPr="00097442" w:rsidRDefault="000605FC" w:rsidP="000605FC">
      <w:pPr>
        <w:pStyle w:val="Bullet"/>
        <w:numPr>
          <w:ilvl w:val="0"/>
          <w:numId w:val="0"/>
        </w:numPr>
        <w:spacing w:before="0" w:after="0"/>
        <w:rPr>
          <w:rFonts w:ascii="Times New Roman" w:hAnsi="Times New Roman"/>
          <w:sz w:val="24"/>
        </w:rPr>
      </w:pPr>
    </w:p>
    <w:p w:rsidR="002574D1" w:rsidRPr="00097442" w:rsidRDefault="002574D1" w:rsidP="000605FC">
      <w:pPr>
        <w:pStyle w:val="Bullet"/>
        <w:numPr>
          <w:ilvl w:val="0"/>
          <w:numId w:val="45"/>
        </w:numPr>
        <w:spacing w:before="0" w:after="0"/>
        <w:ind w:left="504"/>
        <w:rPr>
          <w:rFonts w:ascii="Times New Roman" w:hAnsi="Times New Roman"/>
          <w:sz w:val="24"/>
        </w:rPr>
      </w:pPr>
      <w:r w:rsidRPr="00097442">
        <w:rPr>
          <w:rFonts w:ascii="Times New Roman" w:hAnsi="Times New Roman"/>
          <w:bCs/>
          <w:sz w:val="24"/>
        </w:rPr>
        <w:t xml:space="preserve">Information sent to VALERI includes payment status details, notification of servicer </w:t>
      </w:r>
    </w:p>
    <w:p w:rsidR="002574D1" w:rsidRPr="00097442" w:rsidRDefault="002574D1" w:rsidP="002574D1">
      <w:pPr>
        <w:pStyle w:val="Bullet"/>
        <w:numPr>
          <w:ilvl w:val="0"/>
          <w:numId w:val="0"/>
        </w:numPr>
        <w:spacing w:before="0" w:after="0"/>
        <w:ind w:left="360" w:hanging="360"/>
        <w:rPr>
          <w:rFonts w:ascii="Times New Roman" w:hAnsi="Times New Roman"/>
          <w:bCs/>
          <w:sz w:val="24"/>
        </w:rPr>
      </w:pPr>
      <w:r w:rsidRPr="00097442">
        <w:rPr>
          <w:rFonts w:ascii="Times New Roman" w:hAnsi="Times New Roman"/>
          <w:bCs/>
          <w:sz w:val="24"/>
        </w:rPr>
        <w:t xml:space="preserve">payment or offset closing out a bill of collection, vendor information update, and all payments </w:t>
      </w:r>
    </w:p>
    <w:p w:rsidR="000605FC" w:rsidRPr="00097442" w:rsidRDefault="002574D1" w:rsidP="000605FC">
      <w:pPr>
        <w:pStyle w:val="Bullet"/>
        <w:numPr>
          <w:ilvl w:val="0"/>
          <w:numId w:val="0"/>
        </w:numPr>
        <w:spacing w:before="0" w:after="0"/>
        <w:ind w:left="360" w:hanging="360"/>
        <w:rPr>
          <w:rFonts w:ascii="Times New Roman" w:hAnsi="Times New Roman"/>
          <w:bCs/>
          <w:sz w:val="24"/>
        </w:rPr>
      </w:pPr>
      <w:r w:rsidRPr="00097442">
        <w:rPr>
          <w:rFonts w:ascii="Times New Roman" w:hAnsi="Times New Roman"/>
          <w:bCs/>
          <w:sz w:val="24"/>
        </w:rPr>
        <w:t>for incentives, claims, and acquisitions.</w:t>
      </w:r>
    </w:p>
    <w:p w:rsidR="000605FC" w:rsidRPr="00097442" w:rsidRDefault="000605FC" w:rsidP="000605FC">
      <w:pPr>
        <w:pStyle w:val="Bullet"/>
        <w:numPr>
          <w:ilvl w:val="0"/>
          <w:numId w:val="0"/>
        </w:numPr>
        <w:spacing w:before="0" w:after="0"/>
        <w:ind w:left="360" w:hanging="360"/>
        <w:rPr>
          <w:rFonts w:ascii="Times New Roman" w:hAnsi="Times New Roman"/>
          <w:sz w:val="24"/>
        </w:rPr>
      </w:pPr>
    </w:p>
    <w:p w:rsidR="002574D1" w:rsidRPr="00097442" w:rsidRDefault="002574D1" w:rsidP="000605FC">
      <w:pPr>
        <w:pStyle w:val="Bullet"/>
        <w:numPr>
          <w:ilvl w:val="0"/>
          <w:numId w:val="45"/>
        </w:numPr>
        <w:spacing w:before="0" w:after="0"/>
        <w:ind w:left="504"/>
        <w:rPr>
          <w:rFonts w:ascii="Times New Roman" w:hAnsi="Times New Roman"/>
          <w:sz w:val="24"/>
        </w:rPr>
      </w:pPr>
      <w:r w:rsidRPr="00097442">
        <w:rPr>
          <w:rFonts w:ascii="Times New Roman" w:hAnsi="Times New Roman"/>
          <w:bCs/>
          <w:sz w:val="24"/>
        </w:rPr>
        <w:t xml:space="preserve">Information sent by VALERI includes payment transaction data and bill of collection </w:t>
      </w:r>
    </w:p>
    <w:p w:rsidR="002574D1" w:rsidRPr="00097442" w:rsidRDefault="002574D1" w:rsidP="002574D1">
      <w:pPr>
        <w:pStyle w:val="Bullet"/>
        <w:numPr>
          <w:ilvl w:val="0"/>
          <w:numId w:val="0"/>
        </w:numPr>
        <w:spacing w:before="0" w:after="0"/>
        <w:ind w:left="360" w:hanging="360"/>
        <w:rPr>
          <w:rFonts w:ascii="Times New Roman" w:hAnsi="Times New Roman"/>
          <w:sz w:val="24"/>
        </w:rPr>
      </w:pPr>
      <w:r w:rsidRPr="00097442">
        <w:rPr>
          <w:rFonts w:ascii="Times New Roman" w:hAnsi="Times New Roman"/>
          <w:bCs/>
          <w:sz w:val="24"/>
        </w:rPr>
        <w:t>established.</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23007D" w:rsidRPr="00097442" w:rsidRDefault="002574D1" w:rsidP="004E7A35">
      <w:pPr>
        <w:autoSpaceDE w:val="0"/>
        <w:autoSpaceDN w:val="0"/>
        <w:adjustRightInd w:val="0"/>
        <w:spacing w:after="0" w:line="240" w:lineRule="auto"/>
        <w:rPr>
          <w:rFonts w:ascii="Times New Roman" w:hAnsi="Times New Roman"/>
          <w:bCs/>
          <w:color w:val="000000"/>
          <w:sz w:val="24"/>
          <w:szCs w:val="24"/>
          <w:u w:val="single"/>
        </w:rPr>
      </w:pPr>
      <w:proofErr w:type="gramStart"/>
      <w:r w:rsidRPr="00097442">
        <w:rPr>
          <w:rFonts w:ascii="Times New Roman" w:hAnsi="Times New Roman"/>
          <w:bCs/>
          <w:color w:val="000000"/>
          <w:sz w:val="24"/>
          <w:szCs w:val="24"/>
          <w:u w:val="single"/>
        </w:rPr>
        <w:t>2.03</w:t>
      </w:r>
      <w:r w:rsidR="0023007D" w:rsidRPr="00097442">
        <w:rPr>
          <w:rFonts w:ascii="Times New Roman" w:hAnsi="Times New Roman"/>
          <w:bCs/>
          <w:color w:val="000000"/>
          <w:sz w:val="24"/>
          <w:szCs w:val="24"/>
        </w:rPr>
        <w:t xml:space="preserve">  </w:t>
      </w:r>
      <w:r w:rsidR="0023007D" w:rsidRPr="00097442">
        <w:rPr>
          <w:rFonts w:ascii="Times New Roman" w:hAnsi="Times New Roman"/>
          <w:bCs/>
          <w:color w:val="000000"/>
          <w:sz w:val="24"/>
          <w:szCs w:val="24"/>
          <w:u w:val="single"/>
        </w:rPr>
        <w:t>TECHNICIAN</w:t>
      </w:r>
      <w:proofErr w:type="gramEnd"/>
      <w:r w:rsidR="0023007D" w:rsidRPr="00097442">
        <w:rPr>
          <w:rFonts w:ascii="Times New Roman" w:hAnsi="Times New Roman"/>
          <w:bCs/>
          <w:color w:val="000000"/>
          <w:sz w:val="24"/>
          <w:szCs w:val="24"/>
          <w:u w:val="single"/>
        </w:rPr>
        <w:t xml:space="preserve"> ROLES AND RESPONSIBILITIES</w:t>
      </w:r>
    </w:p>
    <w:p w:rsidR="004E7A35" w:rsidRPr="00097442" w:rsidRDefault="004E7A35" w:rsidP="004E7A35">
      <w:pPr>
        <w:autoSpaceDE w:val="0"/>
        <w:autoSpaceDN w:val="0"/>
        <w:adjustRightInd w:val="0"/>
        <w:spacing w:after="0" w:line="240" w:lineRule="auto"/>
        <w:rPr>
          <w:rFonts w:ascii="Times New Roman" w:hAnsi="Times New Roman"/>
          <w:bCs/>
          <w:color w:val="000000"/>
          <w:sz w:val="24"/>
          <w:szCs w:val="24"/>
        </w:rPr>
      </w:pPr>
    </w:p>
    <w:p w:rsidR="004E7A35" w:rsidRPr="00097442" w:rsidRDefault="0023007D" w:rsidP="004E7A35">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r w:rsidR="00794198" w:rsidRPr="00097442">
        <w:rPr>
          <w:rFonts w:ascii="Times New Roman" w:hAnsi="Times New Roman"/>
          <w:color w:val="000000"/>
          <w:sz w:val="24"/>
          <w:szCs w:val="24"/>
        </w:rPr>
        <w:t xml:space="preserve">a.  </w:t>
      </w:r>
      <w:r w:rsidR="004E7A35" w:rsidRPr="00097442">
        <w:rPr>
          <w:rFonts w:ascii="Times New Roman" w:hAnsi="Times New Roman"/>
          <w:color w:val="000000"/>
          <w:sz w:val="24"/>
          <w:szCs w:val="24"/>
        </w:rPr>
        <w:t xml:space="preserve">Access to certain functions in VALERI is based on specific roles and responsibilities at VA.   Loan Administration employees are assigned one of the following roles: </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4E7A35" w:rsidP="00645EAC">
      <w:pPr>
        <w:pStyle w:val="ListParagraph"/>
        <w:numPr>
          <w:ilvl w:val="0"/>
          <w:numId w:val="2"/>
        </w:numPr>
        <w:autoSpaceDE w:val="0"/>
        <w:autoSpaceDN w:val="0"/>
        <w:adjustRightInd w:val="0"/>
        <w:spacing w:after="0" w:line="240" w:lineRule="auto"/>
        <w:ind w:left="576"/>
        <w:rPr>
          <w:rFonts w:ascii="Times New Roman" w:hAnsi="Times New Roman"/>
          <w:color w:val="000000"/>
          <w:sz w:val="24"/>
          <w:szCs w:val="24"/>
        </w:rPr>
      </w:pPr>
      <w:r w:rsidRPr="00097442">
        <w:rPr>
          <w:rFonts w:ascii="Times New Roman" w:hAnsi="Times New Roman"/>
          <w:color w:val="000000"/>
          <w:sz w:val="24"/>
          <w:szCs w:val="24"/>
        </w:rPr>
        <w:t>Assistant Loan Technician (ALT).</w:t>
      </w:r>
    </w:p>
    <w:p w:rsidR="0023007D" w:rsidRPr="00097442" w:rsidRDefault="0023007D" w:rsidP="0023007D">
      <w:pPr>
        <w:autoSpaceDE w:val="0"/>
        <w:autoSpaceDN w:val="0"/>
        <w:adjustRightInd w:val="0"/>
        <w:spacing w:after="0" w:line="240" w:lineRule="auto"/>
        <w:ind w:left="360"/>
        <w:rPr>
          <w:rFonts w:ascii="Times New Roman" w:hAnsi="Times New Roman"/>
          <w:color w:val="000000"/>
          <w:sz w:val="24"/>
          <w:szCs w:val="24"/>
        </w:rPr>
      </w:pPr>
    </w:p>
    <w:p w:rsidR="004E7A35" w:rsidRPr="00097442" w:rsidRDefault="004E7A35" w:rsidP="00645EAC">
      <w:pPr>
        <w:pStyle w:val="ListParagraph"/>
        <w:numPr>
          <w:ilvl w:val="0"/>
          <w:numId w:val="2"/>
        </w:numPr>
        <w:autoSpaceDE w:val="0"/>
        <w:autoSpaceDN w:val="0"/>
        <w:adjustRightInd w:val="0"/>
        <w:spacing w:after="0" w:line="240" w:lineRule="auto"/>
        <w:ind w:left="576"/>
        <w:rPr>
          <w:rFonts w:ascii="Times New Roman" w:hAnsi="Times New Roman"/>
          <w:color w:val="000000"/>
          <w:sz w:val="24"/>
          <w:szCs w:val="24"/>
        </w:rPr>
      </w:pPr>
      <w:r w:rsidRPr="00097442">
        <w:rPr>
          <w:rFonts w:ascii="Times New Roman" w:hAnsi="Times New Roman"/>
          <w:color w:val="000000"/>
          <w:sz w:val="24"/>
          <w:szCs w:val="24"/>
        </w:rPr>
        <w:t>Loan Technician (LT).</w:t>
      </w:r>
    </w:p>
    <w:p w:rsidR="0023007D" w:rsidRPr="00097442" w:rsidRDefault="0023007D" w:rsidP="0023007D">
      <w:pPr>
        <w:autoSpaceDE w:val="0"/>
        <w:autoSpaceDN w:val="0"/>
        <w:adjustRightInd w:val="0"/>
        <w:spacing w:after="0" w:line="240" w:lineRule="auto"/>
        <w:rPr>
          <w:rFonts w:ascii="Times New Roman" w:hAnsi="Times New Roman"/>
          <w:color w:val="000000"/>
          <w:sz w:val="24"/>
          <w:szCs w:val="24"/>
        </w:rPr>
      </w:pPr>
    </w:p>
    <w:p w:rsidR="004E7A35" w:rsidRPr="00097442" w:rsidRDefault="004E7A35" w:rsidP="00645EAC">
      <w:pPr>
        <w:pStyle w:val="ListParagraph"/>
        <w:numPr>
          <w:ilvl w:val="0"/>
          <w:numId w:val="2"/>
        </w:numPr>
        <w:autoSpaceDE w:val="0"/>
        <w:autoSpaceDN w:val="0"/>
        <w:adjustRightInd w:val="0"/>
        <w:spacing w:after="0" w:line="240" w:lineRule="auto"/>
        <w:ind w:left="576"/>
        <w:rPr>
          <w:rFonts w:ascii="Times New Roman" w:hAnsi="Times New Roman"/>
          <w:color w:val="000000"/>
          <w:sz w:val="24"/>
          <w:szCs w:val="24"/>
        </w:rPr>
      </w:pPr>
      <w:r w:rsidRPr="00097442">
        <w:rPr>
          <w:rFonts w:ascii="Times New Roman" w:hAnsi="Times New Roman"/>
          <w:color w:val="000000"/>
          <w:sz w:val="24"/>
          <w:szCs w:val="24"/>
        </w:rPr>
        <w:lastRenderedPageBreak/>
        <w:t>Senior Loan Technician (SLT).</w:t>
      </w:r>
    </w:p>
    <w:p w:rsidR="0023007D" w:rsidRPr="00097442" w:rsidRDefault="0023007D" w:rsidP="0023007D">
      <w:pPr>
        <w:autoSpaceDE w:val="0"/>
        <w:autoSpaceDN w:val="0"/>
        <w:adjustRightInd w:val="0"/>
        <w:spacing w:after="0" w:line="240" w:lineRule="auto"/>
        <w:rPr>
          <w:rFonts w:ascii="Times New Roman" w:hAnsi="Times New Roman"/>
          <w:color w:val="000000"/>
          <w:sz w:val="24"/>
          <w:szCs w:val="24"/>
        </w:rPr>
      </w:pPr>
    </w:p>
    <w:p w:rsidR="004E7A35" w:rsidRPr="00097442" w:rsidRDefault="004E7A35" w:rsidP="00645EAC">
      <w:pPr>
        <w:pStyle w:val="ListParagraph"/>
        <w:numPr>
          <w:ilvl w:val="0"/>
          <w:numId w:val="2"/>
        </w:numPr>
        <w:autoSpaceDE w:val="0"/>
        <w:autoSpaceDN w:val="0"/>
        <w:adjustRightInd w:val="0"/>
        <w:spacing w:after="0" w:line="240" w:lineRule="auto"/>
        <w:ind w:left="576"/>
        <w:rPr>
          <w:rFonts w:ascii="Times New Roman" w:hAnsi="Times New Roman"/>
          <w:color w:val="000000"/>
          <w:sz w:val="24"/>
          <w:szCs w:val="24"/>
        </w:rPr>
      </w:pPr>
      <w:r w:rsidRPr="00097442">
        <w:rPr>
          <w:rFonts w:ascii="Times New Roman" w:hAnsi="Times New Roman"/>
          <w:color w:val="000000"/>
          <w:sz w:val="24"/>
          <w:szCs w:val="24"/>
        </w:rPr>
        <w:t>Servicing Officer (SO).</w:t>
      </w:r>
    </w:p>
    <w:p w:rsidR="0023007D" w:rsidRPr="00097442" w:rsidRDefault="0023007D" w:rsidP="0023007D">
      <w:pPr>
        <w:autoSpaceDE w:val="0"/>
        <w:autoSpaceDN w:val="0"/>
        <w:adjustRightInd w:val="0"/>
        <w:spacing w:after="0" w:line="240" w:lineRule="auto"/>
        <w:rPr>
          <w:rFonts w:ascii="Times New Roman" w:hAnsi="Times New Roman"/>
          <w:color w:val="000000"/>
          <w:sz w:val="24"/>
          <w:szCs w:val="24"/>
        </w:rPr>
      </w:pPr>
    </w:p>
    <w:p w:rsidR="004E7A35" w:rsidRPr="00097442" w:rsidRDefault="004E7A35" w:rsidP="00645EAC">
      <w:pPr>
        <w:pStyle w:val="ListParagraph"/>
        <w:numPr>
          <w:ilvl w:val="0"/>
          <w:numId w:val="2"/>
        </w:numPr>
        <w:autoSpaceDE w:val="0"/>
        <w:autoSpaceDN w:val="0"/>
        <w:adjustRightInd w:val="0"/>
        <w:spacing w:after="0" w:line="240" w:lineRule="auto"/>
        <w:ind w:left="576"/>
        <w:rPr>
          <w:rFonts w:ascii="Times New Roman" w:hAnsi="Times New Roman"/>
          <w:color w:val="000000"/>
          <w:sz w:val="24"/>
          <w:szCs w:val="24"/>
        </w:rPr>
      </w:pPr>
      <w:r w:rsidRPr="00097442">
        <w:rPr>
          <w:rFonts w:ascii="Times New Roman" w:hAnsi="Times New Roman"/>
          <w:color w:val="000000"/>
          <w:sz w:val="24"/>
          <w:szCs w:val="24"/>
        </w:rPr>
        <w:t>Loan Administration Officer (LAO).</w:t>
      </w:r>
    </w:p>
    <w:p w:rsidR="004E7A35" w:rsidRPr="00097442" w:rsidRDefault="004E7A35" w:rsidP="004E7A35">
      <w:pPr>
        <w:autoSpaceDE w:val="0"/>
        <w:autoSpaceDN w:val="0"/>
        <w:adjustRightInd w:val="0"/>
        <w:spacing w:after="0" w:line="240" w:lineRule="auto"/>
        <w:rPr>
          <w:rFonts w:ascii="Times New Roman" w:hAnsi="Times New Roman"/>
          <w:bCs/>
          <w:color w:val="000000"/>
          <w:sz w:val="24"/>
          <w:szCs w:val="24"/>
        </w:rPr>
      </w:pPr>
    </w:p>
    <w:p w:rsidR="004E7A35" w:rsidRPr="00097442" w:rsidRDefault="00670103" w:rsidP="004E7A35">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r w:rsidR="00794198" w:rsidRPr="00097442">
        <w:rPr>
          <w:rFonts w:ascii="Times New Roman" w:hAnsi="Times New Roman"/>
          <w:color w:val="000000"/>
          <w:sz w:val="24"/>
          <w:szCs w:val="24"/>
        </w:rPr>
        <w:t xml:space="preserve">b.  </w:t>
      </w:r>
      <w:r w:rsidR="004E7A35" w:rsidRPr="00097442">
        <w:rPr>
          <w:rFonts w:ascii="Times New Roman" w:hAnsi="Times New Roman"/>
          <w:color w:val="000000"/>
          <w:sz w:val="24"/>
          <w:szCs w:val="24"/>
        </w:rPr>
        <w:t xml:space="preserve">ALTs require approval from an SLT or SO (depending on the process) for all work completed in VALERI.  LTs </w:t>
      </w:r>
      <w:proofErr w:type="gramStart"/>
      <w:r w:rsidR="004E7A35" w:rsidRPr="00097442">
        <w:rPr>
          <w:rFonts w:ascii="Times New Roman" w:hAnsi="Times New Roman"/>
          <w:color w:val="000000"/>
          <w:sz w:val="24"/>
          <w:szCs w:val="24"/>
        </w:rPr>
        <w:t>have the ability to</w:t>
      </w:r>
      <w:proofErr w:type="gramEnd"/>
      <w:r w:rsidR="004E7A35" w:rsidRPr="00097442">
        <w:rPr>
          <w:rFonts w:ascii="Times New Roman" w:hAnsi="Times New Roman"/>
          <w:color w:val="000000"/>
          <w:sz w:val="24"/>
          <w:szCs w:val="24"/>
        </w:rPr>
        <w:t xml:space="preserve"> approve some of their own recommendations, but require approval from an SLT or SO for </w:t>
      </w:r>
      <w:r w:rsidR="00A74848" w:rsidRPr="00097442">
        <w:rPr>
          <w:rFonts w:ascii="Times New Roman" w:hAnsi="Times New Roman"/>
          <w:color w:val="000000"/>
          <w:sz w:val="24"/>
          <w:szCs w:val="24"/>
        </w:rPr>
        <w:t>the majority of</w:t>
      </w:r>
      <w:r w:rsidR="004E7A35" w:rsidRPr="00097442">
        <w:rPr>
          <w:rFonts w:ascii="Times New Roman" w:hAnsi="Times New Roman"/>
          <w:color w:val="000000"/>
          <w:sz w:val="24"/>
          <w:szCs w:val="24"/>
        </w:rPr>
        <w:t xml:space="preserve"> work completed.  SLTs and SOs are tasked with approving work completed by ALTs and LTs.</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2574D1" w:rsidP="004E7A35">
      <w:pPr>
        <w:autoSpaceDE w:val="0"/>
        <w:autoSpaceDN w:val="0"/>
        <w:adjustRightInd w:val="0"/>
        <w:spacing w:after="0" w:line="240" w:lineRule="auto"/>
        <w:rPr>
          <w:rFonts w:ascii="Times New Roman" w:hAnsi="Times New Roman"/>
          <w:color w:val="000000"/>
          <w:sz w:val="24"/>
          <w:szCs w:val="24"/>
          <w:u w:val="single"/>
        </w:rPr>
      </w:pPr>
      <w:proofErr w:type="gramStart"/>
      <w:r w:rsidRPr="00097442">
        <w:rPr>
          <w:rFonts w:ascii="Times New Roman" w:hAnsi="Times New Roman"/>
          <w:color w:val="000000"/>
          <w:sz w:val="24"/>
          <w:szCs w:val="24"/>
          <w:u w:val="single"/>
        </w:rPr>
        <w:t>2.04</w:t>
      </w:r>
      <w:r w:rsidR="00670103" w:rsidRPr="00097442">
        <w:rPr>
          <w:rFonts w:ascii="Times New Roman" w:hAnsi="Times New Roman"/>
          <w:color w:val="000000"/>
          <w:sz w:val="24"/>
          <w:szCs w:val="24"/>
        </w:rPr>
        <w:t xml:space="preserve">  </w:t>
      </w:r>
      <w:r w:rsidR="00670103" w:rsidRPr="00097442">
        <w:rPr>
          <w:rFonts w:ascii="Times New Roman" w:hAnsi="Times New Roman"/>
          <w:color w:val="000000"/>
          <w:sz w:val="24"/>
          <w:szCs w:val="24"/>
          <w:u w:val="single"/>
        </w:rPr>
        <w:t>SERVICER</w:t>
      </w:r>
      <w:proofErr w:type="gramEnd"/>
      <w:r w:rsidR="00670103" w:rsidRPr="00097442">
        <w:rPr>
          <w:rFonts w:ascii="Times New Roman" w:hAnsi="Times New Roman"/>
          <w:color w:val="000000"/>
          <w:sz w:val="24"/>
          <w:szCs w:val="24"/>
          <w:u w:val="single"/>
        </w:rPr>
        <w:t xml:space="preserve"> EVENT REPORTING</w:t>
      </w:r>
    </w:p>
    <w:p w:rsidR="004E7A35" w:rsidRPr="00097442" w:rsidRDefault="004E7A35" w:rsidP="004E7A35">
      <w:pPr>
        <w:autoSpaceDE w:val="0"/>
        <w:autoSpaceDN w:val="0"/>
        <w:adjustRightInd w:val="0"/>
        <w:spacing w:after="0" w:line="240" w:lineRule="auto"/>
        <w:rPr>
          <w:rFonts w:ascii="Times New Roman" w:hAnsi="Times New Roman"/>
          <w:bCs/>
          <w:color w:val="000000"/>
          <w:sz w:val="24"/>
          <w:szCs w:val="24"/>
        </w:rPr>
      </w:pPr>
    </w:p>
    <w:p w:rsidR="004E7A35" w:rsidRPr="00097442" w:rsidRDefault="00670103" w:rsidP="004E7A35">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r w:rsidR="00794198" w:rsidRPr="00097442">
        <w:rPr>
          <w:rFonts w:ascii="Times New Roman" w:hAnsi="Times New Roman"/>
          <w:color w:val="000000"/>
          <w:sz w:val="24"/>
          <w:szCs w:val="24"/>
        </w:rPr>
        <w:t xml:space="preserve">a.  </w:t>
      </w:r>
      <w:r w:rsidR="004E7A35" w:rsidRPr="00097442">
        <w:rPr>
          <w:rFonts w:ascii="Times New Roman" w:hAnsi="Times New Roman"/>
          <w:color w:val="000000"/>
          <w:sz w:val="24"/>
          <w:szCs w:val="24"/>
        </w:rPr>
        <w:t>Under Title 38 Code of Federal Regulations (</w:t>
      </w:r>
      <w:r w:rsidR="003664CA">
        <w:rPr>
          <w:rFonts w:ascii="Times New Roman" w:hAnsi="Times New Roman"/>
          <w:color w:val="000000"/>
          <w:sz w:val="24"/>
          <w:szCs w:val="24"/>
        </w:rPr>
        <w:t>C.F.R.</w:t>
      </w:r>
      <w:r w:rsidR="004E7A35" w:rsidRPr="00097442">
        <w:rPr>
          <w:rFonts w:ascii="Times New Roman" w:hAnsi="Times New Roman"/>
          <w:color w:val="000000"/>
          <w:sz w:val="24"/>
          <w:szCs w:val="24"/>
        </w:rPr>
        <w:t>), Section 36.43</w:t>
      </w:r>
      <w:r w:rsidR="00A74848" w:rsidRPr="00097442">
        <w:rPr>
          <w:rFonts w:ascii="Times New Roman" w:hAnsi="Times New Roman"/>
          <w:color w:val="000000"/>
          <w:sz w:val="24"/>
          <w:szCs w:val="24"/>
        </w:rPr>
        <w:t>17</w:t>
      </w:r>
      <w:r w:rsidR="004E7A35" w:rsidRPr="00097442">
        <w:rPr>
          <w:rFonts w:ascii="Times New Roman" w:hAnsi="Times New Roman"/>
          <w:color w:val="000000"/>
          <w:sz w:val="24"/>
          <w:szCs w:val="24"/>
        </w:rPr>
        <w:t xml:space="preserve">, servicers must report events to VA to provide updates on the status of their loans. The reporting requirements apply to all </w:t>
      </w:r>
      <w:r w:rsidR="00485D72" w:rsidRPr="00097442">
        <w:rPr>
          <w:rFonts w:ascii="Times New Roman" w:hAnsi="Times New Roman"/>
          <w:color w:val="000000"/>
          <w:sz w:val="24"/>
          <w:szCs w:val="24"/>
        </w:rPr>
        <w:t>VA-guaranteed</w:t>
      </w:r>
      <w:r w:rsidR="004E7A35" w:rsidRPr="00097442">
        <w:rPr>
          <w:rFonts w:ascii="Times New Roman" w:hAnsi="Times New Roman"/>
          <w:color w:val="000000"/>
          <w:sz w:val="24"/>
          <w:szCs w:val="24"/>
        </w:rPr>
        <w:t xml:space="preserve"> loans, excluding manufactured homes that are not affixed to a permanent foundation</w:t>
      </w:r>
      <w:r w:rsidR="00A74848" w:rsidRPr="00097442">
        <w:rPr>
          <w:rFonts w:ascii="Times New Roman" w:hAnsi="Times New Roman"/>
          <w:color w:val="000000"/>
          <w:sz w:val="24"/>
          <w:szCs w:val="24"/>
        </w:rPr>
        <w:t>, as defined in 36.4301</w:t>
      </w:r>
      <w:r w:rsidR="004E7A35" w:rsidRPr="00097442">
        <w:rPr>
          <w:rFonts w:ascii="Times New Roman" w:hAnsi="Times New Roman"/>
          <w:color w:val="000000"/>
          <w:sz w:val="24"/>
          <w:szCs w:val="24"/>
        </w:rPr>
        <w:t>.  All data and events are reported electronically through VALERI.</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670103" w:rsidP="004E7A35">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r w:rsidR="00794198" w:rsidRPr="00097442">
        <w:rPr>
          <w:rFonts w:ascii="Times New Roman" w:hAnsi="Times New Roman"/>
          <w:color w:val="000000"/>
          <w:sz w:val="24"/>
          <w:szCs w:val="24"/>
        </w:rPr>
        <w:t xml:space="preserve">b.  </w:t>
      </w:r>
      <w:r w:rsidR="004E7A35" w:rsidRPr="00097442">
        <w:rPr>
          <w:rFonts w:ascii="Times New Roman" w:hAnsi="Times New Roman"/>
          <w:color w:val="000000"/>
          <w:sz w:val="24"/>
          <w:szCs w:val="24"/>
        </w:rPr>
        <w:t>Servicers report event</w:t>
      </w:r>
      <w:r w:rsidR="00A74848" w:rsidRPr="00097442">
        <w:rPr>
          <w:rFonts w:ascii="Times New Roman" w:hAnsi="Times New Roman"/>
          <w:color w:val="000000"/>
          <w:sz w:val="24"/>
          <w:szCs w:val="24"/>
        </w:rPr>
        <w:t>s</w:t>
      </w:r>
      <w:r w:rsidR="004E7A35" w:rsidRPr="00097442">
        <w:rPr>
          <w:rFonts w:ascii="Times New Roman" w:hAnsi="Times New Roman"/>
          <w:color w:val="000000"/>
          <w:sz w:val="24"/>
          <w:szCs w:val="24"/>
        </w:rPr>
        <w:t xml:space="preserve"> as they occur, pursuant to regulatory requirements. For example, servicers are required to </w:t>
      </w:r>
      <w:r w:rsidR="00A74848" w:rsidRPr="00097442">
        <w:rPr>
          <w:rFonts w:ascii="Times New Roman" w:hAnsi="Times New Roman"/>
          <w:color w:val="000000"/>
          <w:sz w:val="24"/>
          <w:szCs w:val="24"/>
        </w:rPr>
        <w:t xml:space="preserve">report the Electronic Default Notification (EDN) to </w:t>
      </w:r>
      <w:r w:rsidR="004E7A35" w:rsidRPr="00097442">
        <w:rPr>
          <w:rFonts w:ascii="Times New Roman" w:hAnsi="Times New Roman"/>
          <w:color w:val="000000"/>
          <w:sz w:val="24"/>
          <w:szCs w:val="24"/>
        </w:rPr>
        <w:t xml:space="preserve">inform VA that a loan is in default when a loan becomes at least 61 days delinquent. VA requires servicers to report data and events </w:t>
      </w:r>
      <w:proofErr w:type="gramStart"/>
      <w:r w:rsidR="004E7A35" w:rsidRPr="00097442">
        <w:rPr>
          <w:rFonts w:ascii="Times New Roman" w:hAnsi="Times New Roman"/>
          <w:color w:val="000000"/>
          <w:sz w:val="24"/>
          <w:szCs w:val="24"/>
        </w:rPr>
        <w:t>in order to</w:t>
      </w:r>
      <w:proofErr w:type="gramEnd"/>
      <w:r w:rsidR="004E7A35" w:rsidRPr="00097442">
        <w:rPr>
          <w:rFonts w:ascii="Times New Roman" w:hAnsi="Times New Roman"/>
          <w:color w:val="000000"/>
          <w:sz w:val="24"/>
          <w:szCs w:val="24"/>
        </w:rPr>
        <w:t xml:space="preserve"> monitor its portfolio of active loans and perform oversight of loan servicing activities.</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670103" w:rsidP="004E7A35">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r w:rsidR="00794198" w:rsidRPr="00097442">
        <w:rPr>
          <w:rFonts w:ascii="Times New Roman" w:hAnsi="Times New Roman"/>
          <w:color w:val="000000"/>
          <w:sz w:val="24"/>
          <w:szCs w:val="24"/>
        </w:rPr>
        <w:t xml:space="preserve">c.  </w:t>
      </w:r>
      <w:r w:rsidR="004E7A35" w:rsidRPr="00097442">
        <w:rPr>
          <w:rFonts w:ascii="Times New Roman" w:hAnsi="Times New Roman"/>
          <w:color w:val="000000"/>
          <w:sz w:val="24"/>
          <w:szCs w:val="24"/>
        </w:rPr>
        <w:t xml:space="preserve">Events reported in VALERI contain at least one or more data elements that provide specific information to VA about the </w:t>
      </w:r>
      <w:r w:rsidR="00A74848" w:rsidRPr="00097442">
        <w:rPr>
          <w:rFonts w:ascii="Times New Roman" w:hAnsi="Times New Roman"/>
          <w:color w:val="000000"/>
          <w:sz w:val="24"/>
          <w:szCs w:val="24"/>
        </w:rPr>
        <w:t>loan</w:t>
      </w:r>
      <w:r w:rsidR="004E7A35" w:rsidRPr="00097442">
        <w:rPr>
          <w:rFonts w:ascii="Times New Roman" w:hAnsi="Times New Roman"/>
          <w:color w:val="000000"/>
          <w:sz w:val="24"/>
          <w:szCs w:val="24"/>
        </w:rPr>
        <w:t xml:space="preserve">. All reporting requirements are discussed in detail throughout this </w:t>
      </w:r>
      <w:r w:rsidR="00B40904" w:rsidRPr="00097442">
        <w:rPr>
          <w:rFonts w:ascii="Times New Roman" w:hAnsi="Times New Roman"/>
          <w:color w:val="000000"/>
          <w:sz w:val="24"/>
          <w:szCs w:val="24"/>
        </w:rPr>
        <w:t>manual</w:t>
      </w:r>
      <w:r w:rsidR="004E7A35" w:rsidRPr="00097442">
        <w:rPr>
          <w:rFonts w:ascii="Times New Roman" w:hAnsi="Times New Roman"/>
          <w:color w:val="000000"/>
          <w:sz w:val="24"/>
          <w:szCs w:val="24"/>
        </w:rPr>
        <w:t>.</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670103" w:rsidP="004E7A35">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r w:rsidR="00794198" w:rsidRPr="00097442">
        <w:rPr>
          <w:rFonts w:ascii="Times New Roman" w:hAnsi="Times New Roman"/>
          <w:color w:val="000000"/>
          <w:sz w:val="24"/>
          <w:szCs w:val="24"/>
        </w:rPr>
        <w:t xml:space="preserve"> d.  </w:t>
      </w:r>
      <w:r w:rsidR="004E7A35" w:rsidRPr="00097442">
        <w:rPr>
          <w:rFonts w:ascii="Times New Roman" w:hAnsi="Times New Roman"/>
          <w:color w:val="000000"/>
          <w:sz w:val="24"/>
          <w:szCs w:val="24"/>
        </w:rPr>
        <w:t>This section describes the following items regarding servicer event reporting:</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794198" w:rsidP="00794198">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1.  </w:t>
      </w:r>
      <w:r w:rsidR="004E7A35" w:rsidRPr="00097442">
        <w:rPr>
          <w:rFonts w:ascii="Times New Roman" w:hAnsi="Times New Roman"/>
          <w:color w:val="000000"/>
          <w:sz w:val="24"/>
          <w:szCs w:val="24"/>
        </w:rPr>
        <w:t>How servicers report events to VA.</w:t>
      </w:r>
    </w:p>
    <w:p w:rsidR="00670103" w:rsidRPr="00097442" w:rsidRDefault="00670103" w:rsidP="00794198">
      <w:pPr>
        <w:autoSpaceDE w:val="0"/>
        <w:autoSpaceDN w:val="0"/>
        <w:adjustRightInd w:val="0"/>
        <w:spacing w:after="0" w:line="240" w:lineRule="auto"/>
        <w:ind w:left="180"/>
        <w:rPr>
          <w:rFonts w:ascii="Times New Roman" w:hAnsi="Times New Roman"/>
          <w:color w:val="000000"/>
          <w:sz w:val="24"/>
          <w:szCs w:val="24"/>
        </w:rPr>
      </w:pPr>
    </w:p>
    <w:p w:rsidR="004E7A35" w:rsidRPr="00097442" w:rsidRDefault="00794198" w:rsidP="00794198">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2.  </w:t>
      </w:r>
      <w:r w:rsidR="004E7A35" w:rsidRPr="00097442">
        <w:rPr>
          <w:rFonts w:ascii="Times New Roman" w:hAnsi="Times New Roman"/>
          <w:color w:val="000000"/>
          <w:sz w:val="24"/>
          <w:szCs w:val="24"/>
        </w:rPr>
        <w:t>Reporting timeframes.</w:t>
      </w:r>
    </w:p>
    <w:p w:rsidR="00670103" w:rsidRPr="00097442" w:rsidRDefault="00670103" w:rsidP="00794198">
      <w:pPr>
        <w:autoSpaceDE w:val="0"/>
        <w:autoSpaceDN w:val="0"/>
        <w:adjustRightInd w:val="0"/>
        <w:spacing w:after="0" w:line="240" w:lineRule="auto"/>
        <w:rPr>
          <w:rFonts w:ascii="Times New Roman" w:hAnsi="Times New Roman"/>
          <w:color w:val="000000"/>
          <w:sz w:val="24"/>
          <w:szCs w:val="24"/>
        </w:rPr>
      </w:pPr>
    </w:p>
    <w:p w:rsidR="004E7A35" w:rsidRPr="00097442" w:rsidRDefault="00794198" w:rsidP="00794198">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3.  </w:t>
      </w:r>
      <w:r w:rsidR="004E7A35" w:rsidRPr="00097442">
        <w:rPr>
          <w:rFonts w:ascii="Times New Roman" w:hAnsi="Times New Roman"/>
          <w:color w:val="000000"/>
          <w:sz w:val="24"/>
          <w:szCs w:val="24"/>
        </w:rPr>
        <w:t>Event revision and withdrawal.</w:t>
      </w:r>
    </w:p>
    <w:p w:rsidR="00794198" w:rsidRPr="00097442" w:rsidRDefault="00794198" w:rsidP="00794198">
      <w:pPr>
        <w:autoSpaceDE w:val="0"/>
        <w:autoSpaceDN w:val="0"/>
        <w:adjustRightInd w:val="0"/>
        <w:spacing w:after="0" w:line="240" w:lineRule="auto"/>
        <w:rPr>
          <w:rFonts w:ascii="Times New Roman" w:hAnsi="Times New Roman"/>
          <w:color w:val="000000"/>
          <w:sz w:val="24"/>
          <w:szCs w:val="24"/>
        </w:rPr>
      </w:pPr>
    </w:p>
    <w:p w:rsidR="004E7A35" w:rsidRPr="00097442" w:rsidRDefault="00794198" w:rsidP="00794198">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4.  </w:t>
      </w:r>
      <w:r w:rsidR="004E7A35" w:rsidRPr="00097442">
        <w:rPr>
          <w:rFonts w:ascii="Times New Roman" w:hAnsi="Times New Roman"/>
          <w:color w:val="000000"/>
          <w:sz w:val="24"/>
          <w:szCs w:val="24"/>
        </w:rPr>
        <w:t>Late reporting.</w:t>
      </w:r>
      <w:r w:rsidR="004E7A35" w:rsidRPr="00097442">
        <w:rPr>
          <w:rFonts w:ascii="Times New Roman" w:hAnsi="Times New Roman"/>
          <w:color w:val="000000"/>
          <w:sz w:val="24"/>
          <w:szCs w:val="24"/>
        </w:rPr>
        <w:br/>
      </w:r>
    </w:p>
    <w:p w:rsidR="004E7A35" w:rsidRPr="00097442" w:rsidRDefault="00794198" w:rsidP="004E7A35">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e</w:t>
      </w:r>
      <w:r w:rsidR="00670103" w:rsidRPr="00097442">
        <w:rPr>
          <w:rFonts w:ascii="Times New Roman" w:hAnsi="Times New Roman"/>
          <w:bCs/>
          <w:color w:val="000000"/>
          <w:sz w:val="24"/>
          <w:szCs w:val="24"/>
        </w:rPr>
        <w:t xml:space="preserve">.  </w:t>
      </w:r>
      <w:r w:rsidR="004E7A35" w:rsidRPr="00097442">
        <w:rPr>
          <w:rFonts w:ascii="Times New Roman" w:hAnsi="Times New Roman"/>
          <w:bCs/>
          <w:color w:val="000000"/>
          <w:sz w:val="24"/>
          <w:szCs w:val="24"/>
          <w:u w:val="single"/>
        </w:rPr>
        <w:t>Servicers Report Events to VA</w:t>
      </w:r>
      <w:r w:rsidR="00670103" w:rsidRPr="00097442">
        <w:rPr>
          <w:rFonts w:ascii="Times New Roman" w:hAnsi="Times New Roman"/>
          <w:bCs/>
          <w:color w:val="000000"/>
          <w:sz w:val="24"/>
          <w:szCs w:val="24"/>
        </w:rPr>
        <w:t>.</w:t>
      </w:r>
      <w:r w:rsidR="00943B81" w:rsidRPr="00097442">
        <w:rPr>
          <w:rFonts w:ascii="Times New Roman" w:hAnsi="Times New Roman"/>
          <w:bCs/>
          <w:color w:val="000000"/>
          <w:sz w:val="24"/>
          <w:szCs w:val="24"/>
        </w:rPr>
        <w:t xml:space="preserve">  </w:t>
      </w:r>
      <w:r w:rsidR="004E7A35" w:rsidRPr="00097442">
        <w:rPr>
          <w:rFonts w:ascii="Times New Roman" w:hAnsi="Times New Roman"/>
          <w:color w:val="000000"/>
          <w:sz w:val="24"/>
          <w:szCs w:val="24"/>
        </w:rPr>
        <w:t xml:space="preserve">If a servicer uses a </w:t>
      </w:r>
      <w:r w:rsidR="00182986" w:rsidRPr="00097442">
        <w:rPr>
          <w:rFonts w:ascii="Times New Roman" w:hAnsi="Times New Roman"/>
          <w:color w:val="000000"/>
          <w:sz w:val="24"/>
          <w:szCs w:val="24"/>
        </w:rPr>
        <w:t>service bureau</w:t>
      </w:r>
      <w:r w:rsidR="004E7A35" w:rsidRPr="00097442">
        <w:rPr>
          <w:rFonts w:ascii="Times New Roman" w:hAnsi="Times New Roman"/>
          <w:color w:val="000000"/>
          <w:sz w:val="24"/>
          <w:szCs w:val="24"/>
        </w:rPr>
        <w:t xml:space="preserve"> that has a direct connection with VA, their </w:t>
      </w:r>
      <w:r w:rsidR="00182986" w:rsidRPr="00097442">
        <w:rPr>
          <w:rFonts w:ascii="Times New Roman" w:hAnsi="Times New Roman"/>
          <w:color w:val="000000"/>
          <w:sz w:val="24"/>
          <w:szCs w:val="24"/>
        </w:rPr>
        <w:t>service bureau</w:t>
      </w:r>
      <w:r w:rsidR="004E7A35" w:rsidRPr="00097442">
        <w:rPr>
          <w:rFonts w:ascii="Times New Roman" w:hAnsi="Times New Roman"/>
          <w:color w:val="000000"/>
          <w:sz w:val="24"/>
          <w:szCs w:val="24"/>
        </w:rPr>
        <w:t xml:space="preserve"> will submit data through a nightly file exchange process which results in the creation of most servicing events in the VALERI application.  Otherwise, servicers use the </w:t>
      </w:r>
      <w:r w:rsidR="00B40904" w:rsidRPr="00097442">
        <w:rPr>
          <w:rFonts w:ascii="Times New Roman" w:hAnsi="Times New Roman"/>
          <w:color w:val="000000"/>
          <w:sz w:val="24"/>
          <w:szCs w:val="24"/>
        </w:rPr>
        <w:t>SWP</w:t>
      </w:r>
      <w:r w:rsidR="004E7A35" w:rsidRPr="00097442">
        <w:rPr>
          <w:rFonts w:ascii="Times New Roman" w:hAnsi="Times New Roman"/>
          <w:color w:val="000000"/>
          <w:sz w:val="24"/>
          <w:szCs w:val="24"/>
        </w:rPr>
        <w:t xml:space="preserve"> to submit all even</w:t>
      </w:r>
      <w:r w:rsidR="003749F6" w:rsidRPr="00097442">
        <w:rPr>
          <w:rFonts w:ascii="Times New Roman" w:hAnsi="Times New Roman"/>
          <w:color w:val="000000"/>
          <w:sz w:val="24"/>
          <w:szCs w:val="24"/>
        </w:rPr>
        <w:t>ts individually or through the b</w:t>
      </w:r>
      <w:r w:rsidR="004E7A35" w:rsidRPr="00097442">
        <w:rPr>
          <w:rFonts w:ascii="Times New Roman" w:hAnsi="Times New Roman"/>
          <w:color w:val="000000"/>
          <w:sz w:val="24"/>
          <w:szCs w:val="24"/>
        </w:rPr>
        <w:t>ulk</w:t>
      </w:r>
      <w:r w:rsidR="003749F6" w:rsidRPr="00097442">
        <w:rPr>
          <w:rFonts w:ascii="Times New Roman" w:hAnsi="Times New Roman"/>
          <w:color w:val="000000"/>
          <w:sz w:val="24"/>
          <w:szCs w:val="24"/>
        </w:rPr>
        <w:t>-</w:t>
      </w:r>
      <w:r w:rsidR="004E7A35" w:rsidRPr="00097442">
        <w:rPr>
          <w:rFonts w:ascii="Times New Roman" w:hAnsi="Times New Roman"/>
          <w:color w:val="000000"/>
          <w:sz w:val="24"/>
          <w:szCs w:val="24"/>
        </w:rPr>
        <w:t>upload process directly into the VALERI application. See below for additional information on each reporting method:</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1A0BBA" w:rsidRPr="00097442" w:rsidRDefault="00794198" w:rsidP="00794198">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lastRenderedPageBreak/>
        <w:t xml:space="preserve">   1.  </w:t>
      </w:r>
      <w:r w:rsidR="004E7A35" w:rsidRPr="00097442">
        <w:rPr>
          <w:rFonts w:ascii="Times New Roman" w:hAnsi="Times New Roman"/>
          <w:color w:val="000000"/>
          <w:sz w:val="24"/>
          <w:szCs w:val="24"/>
          <w:u w:val="single"/>
        </w:rPr>
        <w:t>Automa</w:t>
      </w:r>
      <w:r w:rsidRPr="00097442">
        <w:rPr>
          <w:rFonts w:ascii="Times New Roman" w:hAnsi="Times New Roman"/>
          <w:color w:val="000000"/>
          <w:sz w:val="24"/>
          <w:szCs w:val="24"/>
          <w:u w:val="single"/>
        </w:rPr>
        <w:t xml:space="preserve">tically through </w:t>
      </w:r>
      <w:r w:rsidR="00E34BEA">
        <w:rPr>
          <w:rFonts w:ascii="Times New Roman" w:hAnsi="Times New Roman"/>
          <w:color w:val="000000"/>
          <w:sz w:val="24"/>
          <w:szCs w:val="24"/>
          <w:u w:val="single"/>
        </w:rPr>
        <w:t xml:space="preserve">the </w:t>
      </w:r>
      <w:r w:rsidR="00182986" w:rsidRPr="00097442">
        <w:rPr>
          <w:rFonts w:ascii="Times New Roman" w:hAnsi="Times New Roman"/>
          <w:color w:val="000000"/>
          <w:sz w:val="24"/>
          <w:szCs w:val="24"/>
          <w:u w:val="single"/>
        </w:rPr>
        <w:t>Service bureau</w:t>
      </w:r>
      <w:r w:rsidRPr="00097442">
        <w:rPr>
          <w:rFonts w:ascii="Times New Roman" w:hAnsi="Times New Roman"/>
          <w:color w:val="000000"/>
          <w:sz w:val="24"/>
          <w:szCs w:val="24"/>
        </w:rPr>
        <w:t>.</w:t>
      </w:r>
      <w:r w:rsidR="004E7A35" w:rsidRPr="00097442">
        <w:rPr>
          <w:rFonts w:ascii="Times New Roman" w:hAnsi="Times New Roman"/>
          <w:color w:val="000000"/>
          <w:sz w:val="24"/>
          <w:szCs w:val="24"/>
        </w:rPr>
        <w:t xml:space="preserve"> Servicers are responsible for entering data into </w:t>
      </w:r>
    </w:p>
    <w:p w:rsidR="004E7A35" w:rsidRPr="00097442" w:rsidRDefault="004E7A35" w:rsidP="001A0BBA">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their servicing system</w:t>
      </w:r>
      <w:r w:rsidR="00A74848" w:rsidRPr="00097442">
        <w:rPr>
          <w:rFonts w:ascii="Times New Roman" w:hAnsi="Times New Roman"/>
          <w:color w:val="000000"/>
          <w:sz w:val="24"/>
          <w:szCs w:val="24"/>
        </w:rPr>
        <w:t>.</w:t>
      </w:r>
      <w:r w:rsidRPr="00097442">
        <w:rPr>
          <w:rFonts w:ascii="Times New Roman" w:hAnsi="Times New Roman"/>
          <w:color w:val="000000"/>
          <w:sz w:val="24"/>
          <w:szCs w:val="24"/>
        </w:rPr>
        <w:t xml:space="preserve">  That data will then be collected and submitted on the servicer’s behalf through the nightly file exchange from the servicer’s </w:t>
      </w:r>
      <w:r w:rsidR="00182986" w:rsidRPr="00097442">
        <w:rPr>
          <w:rFonts w:ascii="Times New Roman" w:hAnsi="Times New Roman"/>
          <w:color w:val="000000"/>
          <w:sz w:val="24"/>
          <w:szCs w:val="24"/>
        </w:rPr>
        <w:t>service bureau</w:t>
      </w:r>
      <w:r w:rsidRPr="00097442">
        <w:rPr>
          <w:rFonts w:ascii="Times New Roman" w:hAnsi="Times New Roman"/>
          <w:color w:val="000000"/>
          <w:sz w:val="24"/>
          <w:szCs w:val="24"/>
        </w:rPr>
        <w:t xml:space="preserve">.  When submitted through a </w:t>
      </w:r>
      <w:r w:rsidR="00182986" w:rsidRPr="00097442">
        <w:rPr>
          <w:rFonts w:ascii="Times New Roman" w:hAnsi="Times New Roman"/>
          <w:color w:val="000000"/>
          <w:sz w:val="24"/>
          <w:szCs w:val="24"/>
        </w:rPr>
        <w:t>service bureau</w:t>
      </w:r>
      <w:r w:rsidRPr="00097442">
        <w:rPr>
          <w:rFonts w:ascii="Times New Roman" w:hAnsi="Times New Roman"/>
          <w:color w:val="000000"/>
          <w:sz w:val="24"/>
          <w:szCs w:val="24"/>
        </w:rPr>
        <w:t>, the data cannot be revised or withdrawn after the file has been submitted to VA.</w:t>
      </w:r>
    </w:p>
    <w:p w:rsidR="004E7A35" w:rsidRPr="00097442" w:rsidRDefault="004E7A35" w:rsidP="004E7A35">
      <w:pPr>
        <w:pStyle w:val="ListParagraph"/>
        <w:autoSpaceDE w:val="0"/>
        <w:autoSpaceDN w:val="0"/>
        <w:adjustRightInd w:val="0"/>
        <w:spacing w:after="0" w:line="240" w:lineRule="auto"/>
        <w:rPr>
          <w:rFonts w:ascii="Times New Roman" w:hAnsi="Times New Roman"/>
          <w:color w:val="000000"/>
          <w:sz w:val="24"/>
          <w:szCs w:val="24"/>
        </w:rPr>
      </w:pPr>
    </w:p>
    <w:p w:rsidR="001A0BBA" w:rsidRPr="00097442" w:rsidRDefault="00794198" w:rsidP="00794198">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2.  </w:t>
      </w:r>
      <w:r w:rsidR="00D95768" w:rsidRPr="00097442">
        <w:rPr>
          <w:rFonts w:ascii="Times New Roman" w:hAnsi="Times New Roman"/>
          <w:color w:val="000000"/>
          <w:sz w:val="24"/>
          <w:szCs w:val="24"/>
          <w:u w:val="single"/>
        </w:rPr>
        <w:t xml:space="preserve">Manually </w:t>
      </w:r>
      <w:r w:rsidR="00182986" w:rsidRPr="00097442">
        <w:rPr>
          <w:rFonts w:ascii="Times New Roman" w:hAnsi="Times New Roman"/>
          <w:color w:val="000000"/>
          <w:sz w:val="24"/>
          <w:szCs w:val="24"/>
          <w:u w:val="single"/>
        </w:rPr>
        <w:t>through the SWP</w:t>
      </w:r>
      <w:r w:rsidR="00D95768" w:rsidRPr="00097442">
        <w:rPr>
          <w:rFonts w:ascii="Times New Roman" w:hAnsi="Times New Roman"/>
          <w:color w:val="000000"/>
          <w:sz w:val="24"/>
          <w:szCs w:val="24"/>
        </w:rPr>
        <w:t>.</w:t>
      </w:r>
      <w:r w:rsidR="004E7A35" w:rsidRPr="00097442">
        <w:rPr>
          <w:rFonts w:ascii="Times New Roman" w:hAnsi="Times New Roman"/>
          <w:color w:val="000000"/>
          <w:sz w:val="24"/>
          <w:szCs w:val="24"/>
        </w:rPr>
        <w:t xml:space="preserve"> Servicers are responsible for submitting the events directly into </w:t>
      </w:r>
    </w:p>
    <w:p w:rsidR="004E7A35" w:rsidRPr="00097442" w:rsidRDefault="004E7A35" w:rsidP="001A0BBA">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the SWP by the event due date.  When submitting e</w:t>
      </w:r>
      <w:r w:rsidR="001226CD" w:rsidRPr="00097442">
        <w:rPr>
          <w:rFonts w:ascii="Times New Roman" w:hAnsi="Times New Roman"/>
          <w:color w:val="000000"/>
          <w:sz w:val="24"/>
          <w:szCs w:val="24"/>
        </w:rPr>
        <w:t>vents through the SWP, servicer</w:t>
      </w:r>
      <w:r w:rsidRPr="00097442">
        <w:rPr>
          <w:rFonts w:ascii="Times New Roman" w:hAnsi="Times New Roman"/>
          <w:color w:val="000000"/>
          <w:sz w:val="24"/>
          <w:szCs w:val="24"/>
        </w:rPr>
        <w:t xml:space="preserve">s </w:t>
      </w:r>
      <w:proofErr w:type="gramStart"/>
      <w:r w:rsidRPr="00097442">
        <w:rPr>
          <w:rFonts w:ascii="Times New Roman" w:hAnsi="Times New Roman"/>
          <w:color w:val="000000"/>
          <w:sz w:val="24"/>
          <w:szCs w:val="24"/>
        </w:rPr>
        <w:t>have the ability to</w:t>
      </w:r>
      <w:proofErr w:type="gramEnd"/>
      <w:r w:rsidRPr="00097442">
        <w:rPr>
          <w:rFonts w:ascii="Times New Roman" w:hAnsi="Times New Roman"/>
          <w:color w:val="000000"/>
          <w:sz w:val="24"/>
          <w:szCs w:val="24"/>
        </w:rPr>
        <w:t xml:space="preserve"> submit, revise</w:t>
      </w:r>
      <w:r w:rsidR="00182986" w:rsidRPr="00097442">
        <w:rPr>
          <w:rFonts w:ascii="Times New Roman" w:hAnsi="Times New Roman"/>
          <w:color w:val="000000"/>
          <w:sz w:val="24"/>
          <w:szCs w:val="24"/>
        </w:rPr>
        <w:t>,</w:t>
      </w:r>
      <w:r w:rsidRPr="00097442">
        <w:rPr>
          <w:rFonts w:ascii="Times New Roman" w:hAnsi="Times New Roman"/>
          <w:color w:val="000000"/>
          <w:sz w:val="24"/>
          <w:szCs w:val="24"/>
        </w:rPr>
        <w:t xml:space="preserve"> and/or withdraw events as long as the event has not processed in the VALERI application.</w:t>
      </w:r>
      <w:r w:rsidR="009D7E72" w:rsidRPr="00097442">
        <w:rPr>
          <w:rFonts w:ascii="Times New Roman" w:hAnsi="Times New Roman"/>
          <w:color w:val="000000"/>
          <w:sz w:val="24"/>
          <w:szCs w:val="24"/>
        </w:rPr>
        <w:t xml:space="preserve">  The</w:t>
      </w:r>
      <w:r w:rsidRPr="00097442">
        <w:rPr>
          <w:rFonts w:ascii="Times New Roman" w:hAnsi="Times New Roman"/>
          <w:color w:val="000000"/>
          <w:sz w:val="24"/>
          <w:szCs w:val="24"/>
        </w:rPr>
        <w:t xml:space="preserve">re are some events that all servicers must report through the SWP.  The events are listed below and are described in greater detail throughout this </w:t>
      </w:r>
      <w:r w:rsidR="00BE4904" w:rsidRPr="00097442">
        <w:rPr>
          <w:rFonts w:ascii="Times New Roman" w:hAnsi="Times New Roman"/>
          <w:color w:val="000000"/>
          <w:sz w:val="24"/>
          <w:szCs w:val="24"/>
        </w:rPr>
        <w:t>manual</w:t>
      </w:r>
      <w:r w:rsidRPr="00097442">
        <w:rPr>
          <w:rFonts w:ascii="Times New Roman" w:hAnsi="Times New Roman"/>
          <w:color w:val="000000"/>
          <w:sz w:val="24"/>
          <w:szCs w:val="24"/>
        </w:rPr>
        <w:t>:</w:t>
      </w:r>
    </w:p>
    <w:p w:rsidR="004E7A35" w:rsidRPr="00097442" w:rsidRDefault="004E7A35" w:rsidP="005A4DBD">
      <w:pPr>
        <w:autoSpaceDE w:val="0"/>
        <w:autoSpaceDN w:val="0"/>
        <w:adjustRightInd w:val="0"/>
        <w:spacing w:after="0" w:line="240" w:lineRule="auto"/>
        <w:rPr>
          <w:rFonts w:ascii="Times New Roman" w:hAnsi="Times New Roman"/>
          <w:color w:val="000000"/>
          <w:sz w:val="24"/>
          <w:szCs w:val="24"/>
        </w:rPr>
      </w:pPr>
    </w:p>
    <w:p w:rsidR="004E7A35" w:rsidRPr="00097442" w:rsidRDefault="004E7A35" w:rsidP="009D7E72">
      <w:pPr>
        <w:pStyle w:val="ListParagraph"/>
        <w:numPr>
          <w:ilvl w:val="1"/>
          <w:numId w:val="4"/>
        </w:numPr>
        <w:autoSpaceDE w:val="0"/>
        <w:autoSpaceDN w:val="0"/>
        <w:adjustRightInd w:val="0"/>
        <w:spacing w:after="0" w:line="240" w:lineRule="auto"/>
        <w:ind w:left="504"/>
        <w:rPr>
          <w:rFonts w:ascii="Times New Roman" w:hAnsi="Times New Roman"/>
          <w:color w:val="000000"/>
          <w:sz w:val="24"/>
          <w:szCs w:val="24"/>
        </w:rPr>
      </w:pPr>
      <w:r w:rsidRPr="00097442">
        <w:rPr>
          <w:rFonts w:ascii="Times New Roman" w:hAnsi="Times New Roman"/>
          <w:color w:val="000000"/>
          <w:sz w:val="24"/>
          <w:szCs w:val="24"/>
        </w:rPr>
        <w:t>Basic Claim</w:t>
      </w:r>
      <w:r w:rsidR="005A4DBD" w:rsidRPr="00097442">
        <w:rPr>
          <w:rFonts w:ascii="Times New Roman" w:hAnsi="Times New Roman"/>
          <w:color w:val="000000"/>
          <w:sz w:val="24"/>
          <w:szCs w:val="24"/>
        </w:rPr>
        <w:t>.</w:t>
      </w:r>
    </w:p>
    <w:p w:rsidR="00645EAC" w:rsidRPr="00097442" w:rsidRDefault="00645EAC" w:rsidP="00645EAC">
      <w:pPr>
        <w:autoSpaceDE w:val="0"/>
        <w:autoSpaceDN w:val="0"/>
        <w:adjustRightInd w:val="0"/>
        <w:spacing w:after="0" w:line="240" w:lineRule="auto"/>
        <w:rPr>
          <w:rFonts w:ascii="Times New Roman" w:hAnsi="Times New Roman"/>
          <w:color w:val="000000"/>
          <w:sz w:val="24"/>
          <w:szCs w:val="24"/>
        </w:rPr>
      </w:pPr>
    </w:p>
    <w:p w:rsidR="004E7A35" w:rsidRPr="00097442" w:rsidRDefault="004E7A35" w:rsidP="009D7E72">
      <w:pPr>
        <w:pStyle w:val="ListParagraph"/>
        <w:numPr>
          <w:ilvl w:val="1"/>
          <w:numId w:val="4"/>
        </w:numPr>
        <w:autoSpaceDE w:val="0"/>
        <w:autoSpaceDN w:val="0"/>
        <w:adjustRightInd w:val="0"/>
        <w:spacing w:after="0" w:line="240" w:lineRule="auto"/>
        <w:ind w:left="504"/>
        <w:rPr>
          <w:rFonts w:ascii="Times New Roman" w:hAnsi="Times New Roman"/>
          <w:color w:val="000000"/>
          <w:sz w:val="24"/>
          <w:szCs w:val="24"/>
        </w:rPr>
      </w:pPr>
      <w:r w:rsidRPr="00097442">
        <w:rPr>
          <w:rFonts w:ascii="Times New Roman" w:hAnsi="Times New Roman"/>
          <w:color w:val="000000"/>
          <w:sz w:val="24"/>
          <w:szCs w:val="24"/>
        </w:rPr>
        <w:t>Partial Release of Security</w:t>
      </w:r>
      <w:r w:rsidR="005A4DBD" w:rsidRPr="00097442">
        <w:rPr>
          <w:rFonts w:ascii="Times New Roman" w:hAnsi="Times New Roman"/>
          <w:color w:val="000000"/>
          <w:sz w:val="24"/>
          <w:szCs w:val="24"/>
        </w:rPr>
        <w:t>.</w:t>
      </w:r>
    </w:p>
    <w:p w:rsidR="00645EAC" w:rsidRPr="00097442" w:rsidRDefault="00645EAC" w:rsidP="00645EAC">
      <w:pPr>
        <w:autoSpaceDE w:val="0"/>
        <w:autoSpaceDN w:val="0"/>
        <w:adjustRightInd w:val="0"/>
        <w:spacing w:after="0" w:line="240" w:lineRule="auto"/>
        <w:rPr>
          <w:rFonts w:ascii="Times New Roman" w:hAnsi="Times New Roman"/>
          <w:color w:val="000000"/>
          <w:sz w:val="24"/>
          <w:szCs w:val="24"/>
        </w:rPr>
      </w:pPr>
    </w:p>
    <w:p w:rsidR="004E7A35" w:rsidRPr="00097442" w:rsidRDefault="004E7A35" w:rsidP="009D7E72">
      <w:pPr>
        <w:pStyle w:val="ListParagraph"/>
        <w:numPr>
          <w:ilvl w:val="1"/>
          <w:numId w:val="4"/>
        </w:numPr>
        <w:autoSpaceDE w:val="0"/>
        <w:autoSpaceDN w:val="0"/>
        <w:adjustRightInd w:val="0"/>
        <w:spacing w:after="0" w:line="240" w:lineRule="auto"/>
        <w:ind w:left="504"/>
        <w:rPr>
          <w:rFonts w:ascii="Times New Roman" w:hAnsi="Times New Roman"/>
          <w:color w:val="000000"/>
          <w:sz w:val="24"/>
          <w:szCs w:val="24"/>
        </w:rPr>
      </w:pPr>
      <w:r w:rsidRPr="00097442">
        <w:rPr>
          <w:rFonts w:ascii="Times New Roman" w:hAnsi="Times New Roman"/>
          <w:color w:val="000000"/>
          <w:sz w:val="24"/>
          <w:szCs w:val="24"/>
        </w:rPr>
        <w:t>Partial Payment Returned</w:t>
      </w:r>
      <w:r w:rsidR="005A4DBD" w:rsidRPr="00097442">
        <w:rPr>
          <w:rFonts w:ascii="Times New Roman" w:hAnsi="Times New Roman"/>
          <w:color w:val="000000"/>
          <w:sz w:val="24"/>
          <w:szCs w:val="24"/>
        </w:rPr>
        <w:t>.</w:t>
      </w:r>
    </w:p>
    <w:p w:rsidR="00645EAC" w:rsidRPr="00097442" w:rsidRDefault="00645EAC" w:rsidP="00645EAC">
      <w:pPr>
        <w:autoSpaceDE w:val="0"/>
        <w:autoSpaceDN w:val="0"/>
        <w:adjustRightInd w:val="0"/>
        <w:spacing w:after="0" w:line="240" w:lineRule="auto"/>
        <w:rPr>
          <w:rFonts w:ascii="Times New Roman" w:hAnsi="Times New Roman"/>
          <w:color w:val="000000"/>
          <w:sz w:val="24"/>
          <w:szCs w:val="24"/>
        </w:rPr>
      </w:pPr>
    </w:p>
    <w:p w:rsidR="004E7A35" w:rsidRPr="00097442" w:rsidRDefault="004E7A35" w:rsidP="009D7E72">
      <w:pPr>
        <w:pStyle w:val="ListParagraph"/>
        <w:numPr>
          <w:ilvl w:val="1"/>
          <w:numId w:val="4"/>
        </w:numPr>
        <w:autoSpaceDE w:val="0"/>
        <w:autoSpaceDN w:val="0"/>
        <w:adjustRightInd w:val="0"/>
        <w:spacing w:after="0" w:line="240" w:lineRule="auto"/>
        <w:ind w:left="504"/>
        <w:rPr>
          <w:rFonts w:ascii="Times New Roman" w:hAnsi="Times New Roman"/>
          <w:color w:val="000000"/>
          <w:sz w:val="24"/>
          <w:szCs w:val="24"/>
        </w:rPr>
      </w:pPr>
      <w:r w:rsidRPr="00097442">
        <w:rPr>
          <w:rFonts w:ascii="Times New Roman" w:hAnsi="Times New Roman"/>
          <w:color w:val="000000"/>
          <w:sz w:val="24"/>
          <w:szCs w:val="24"/>
        </w:rPr>
        <w:t>Invalid Sale Results</w:t>
      </w:r>
      <w:r w:rsidR="005A4DBD" w:rsidRPr="00097442">
        <w:rPr>
          <w:rFonts w:ascii="Times New Roman" w:hAnsi="Times New Roman"/>
          <w:color w:val="000000"/>
          <w:sz w:val="24"/>
          <w:szCs w:val="24"/>
        </w:rPr>
        <w:t>.</w:t>
      </w:r>
    </w:p>
    <w:p w:rsidR="00645EAC" w:rsidRPr="00097442" w:rsidRDefault="00645EAC" w:rsidP="00645EAC">
      <w:pPr>
        <w:autoSpaceDE w:val="0"/>
        <w:autoSpaceDN w:val="0"/>
        <w:adjustRightInd w:val="0"/>
        <w:spacing w:after="0" w:line="240" w:lineRule="auto"/>
        <w:rPr>
          <w:rFonts w:ascii="Times New Roman" w:hAnsi="Times New Roman"/>
          <w:color w:val="000000"/>
          <w:sz w:val="24"/>
          <w:szCs w:val="24"/>
        </w:rPr>
      </w:pPr>
    </w:p>
    <w:p w:rsidR="004E7A35" w:rsidRPr="00097442" w:rsidRDefault="004E7A35" w:rsidP="009D7E72">
      <w:pPr>
        <w:pStyle w:val="ListParagraph"/>
        <w:numPr>
          <w:ilvl w:val="1"/>
          <w:numId w:val="4"/>
        </w:numPr>
        <w:autoSpaceDE w:val="0"/>
        <w:autoSpaceDN w:val="0"/>
        <w:adjustRightInd w:val="0"/>
        <w:spacing w:after="0" w:line="240" w:lineRule="auto"/>
        <w:ind w:left="504"/>
        <w:rPr>
          <w:rFonts w:ascii="Times New Roman" w:hAnsi="Times New Roman"/>
          <w:color w:val="000000"/>
          <w:sz w:val="24"/>
          <w:szCs w:val="24"/>
        </w:rPr>
      </w:pPr>
      <w:r w:rsidRPr="00097442">
        <w:rPr>
          <w:rFonts w:ascii="Times New Roman" w:hAnsi="Times New Roman"/>
          <w:color w:val="000000"/>
          <w:sz w:val="24"/>
          <w:szCs w:val="24"/>
        </w:rPr>
        <w:t>Foreclosure Attorney Information</w:t>
      </w:r>
      <w:r w:rsidR="005A4DBD" w:rsidRPr="00097442">
        <w:rPr>
          <w:rFonts w:ascii="Times New Roman" w:hAnsi="Times New Roman"/>
          <w:color w:val="000000"/>
          <w:sz w:val="24"/>
          <w:szCs w:val="24"/>
        </w:rPr>
        <w:t>.</w:t>
      </w:r>
    </w:p>
    <w:p w:rsidR="00645EAC" w:rsidRPr="00097442" w:rsidRDefault="00645EAC" w:rsidP="00645EAC">
      <w:pPr>
        <w:autoSpaceDE w:val="0"/>
        <w:autoSpaceDN w:val="0"/>
        <w:adjustRightInd w:val="0"/>
        <w:spacing w:after="0" w:line="240" w:lineRule="auto"/>
        <w:rPr>
          <w:rFonts w:ascii="Times New Roman" w:hAnsi="Times New Roman"/>
          <w:color w:val="000000"/>
          <w:sz w:val="24"/>
          <w:szCs w:val="24"/>
        </w:rPr>
      </w:pPr>
    </w:p>
    <w:p w:rsidR="004E7A35" w:rsidRPr="00097442" w:rsidRDefault="004E7A35" w:rsidP="009D7E72">
      <w:pPr>
        <w:pStyle w:val="ListParagraph"/>
        <w:numPr>
          <w:ilvl w:val="1"/>
          <w:numId w:val="4"/>
        </w:numPr>
        <w:autoSpaceDE w:val="0"/>
        <w:autoSpaceDN w:val="0"/>
        <w:adjustRightInd w:val="0"/>
        <w:spacing w:after="0" w:line="240" w:lineRule="auto"/>
        <w:ind w:left="504"/>
        <w:rPr>
          <w:rFonts w:ascii="Times New Roman" w:hAnsi="Times New Roman"/>
          <w:color w:val="000000"/>
          <w:sz w:val="24"/>
          <w:szCs w:val="24"/>
        </w:rPr>
      </w:pPr>
      <w:r w:rsidRPr="00097442">
        <w:rPr>
          <w:rFonts w:ascii="Times New Roman" w:hAnsi="Times New Roman"/>
          <w:color w:val="000000"/>
          <w:sz w:val="24"/>
          <w:szCs w:val="24"/>
        </w:rPr>
        <w:t xml:space="preserve">Improper </w:t>
      </w:r>
      <w:r w:rsidR="00350CB8">
        <w:rPr>
          <w:rFonts w:ascii="Times New Roman" w:hAnsi="Times New Roman"/>
          <w:color w:val="000000"/>
          <w:sz w:val="24"/>
          <w:szCs w:val="24"/>
        </w:rPr>
        <w:t>Transfer of Custody</w:t>
      </w:r>
      <w:r w:rsidR="001F59D7">
        <w:rPr>
          <w:rFonts w:ascii="Times New Roman" w:hAnsi="Times New Roman"/>
          <w:color w:val="000000"/>
          <w:sz w:val="24"/>
          <w:szCs w:val="24"/>
        </w:rPr>
        <w:t xml:space="preserve"> (TOC)</w:t>
      </w:r>
      <w:r w:rsidR="005A4DBD" w:rsidRPr="00097442">
        <w:rPr>
          <w:rFonts w:ascii="Times New Roman" w:hAnsi="Times New Roman"/>
          <w:color w:val="000000"/>
          <w:sz w:val="24"/>
          <w:szCs w:val="24"/>
        </w:rPr>
        <w:t>.</w:t>
      </w:r>
    </w:p>
    <w:p w:rsidR="004E7A35" w:rsidRPr="00097442" w:rsidRDefault="004E7A35" w:rsidP="004E7A35">
      <w:pPr>
        <w:pStyle w:val="ListParagraph"/>
        <w:autoSpaceDE w:val="0"/>
        <w:autoSpaceDN w:val="0"/>
        <w:adjustRightInd w:val="0"/>
        <w:spacing w:after="0" w:line="240" w:lineRule="auto"/>
        <w:rPr>
          <w:rFonts w:ascii="Times New Roman" w:hAnsi="Times New Roman"/>
          <w:color w:val="000000"/>
          <w:sz w:val="24"/>
          <w:szCs w:val="24"/>
        </w:rPr>
      </w:pPr>
    </w:p>
    <w:p w:rsidR="001A0BBA" w:rsidRPr="00097442" w:rsidRDefault="00D95768" w:rsidP="00D95768">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3.  </w:t>
      </w:r>
      <w:r w:rsidR="004E7A35" w:rsidRPr="00097442">
        <w:rPr>
          <w:rFonts w:ascii="Times New Roman" w:hAnsi="Times New Roman"/>
          <w:color w:val="000000"/>
          <w:sz w:val="24"/>
          <w:szCs w:val="24"/>
          <w:u w:val="single"/>
        </w:rPr>
        <w:t>Manually through Bulk Upload</w:t>
      </w:r>
      <w:r w:rsidRPr="00097442">
        <w:rPr>
          <w:rFonts w:ascii="Times New Roman" w:hAnsi="Times New Roman"/>
          <w:color w:val="000000"/>
          <w:sz w:val="24"/>
          <w:szCs w:val="24"/>
        </w:rPr>
        <w:t>.</w:t>
      </w:r>
      <w:r w:rsidR="004E7A35" w:rsidRPr="00097442">
        <w:rPr>
          <w:rFonts w:ascii="Times New Roman" w:hAnsi="Times New Roman"/>
          <w:color w:val="000000"/>
          <w:sz w:val="24"/>
          <w:szCs w:val="24"/>
        </w:rPr>
        <w:t xml:space="preserve"> </w:t>
      </w:r>
      <w:r w:rsidRPr="00097442">
        <w:rPr>
          <w:rFonts w:ascii="Times New Roman" w:hAnsi="Times New Roman"/>
          <w:color w:val="000000"/>
          <w:sz w:val="24"/>
          <w:szCs w:val="24"/>
        </w:rPr>
        <w:t xml:space="preserve"> </w:t>
      </w:r>
      <w:r w:rsidR="004E7A35" w:rsidRPr="00097442">
        <w:rPr>
          <w:rFonts w:ascii="Times New Roman" w:hAnsi="Times New Roman"/>
          <w:color w:val="000000"/>
          <w:sz w:val="24"/>
          <w:szCs w:val="24"/>
        </w:rPr>
        <w:t>Servicers may also use a bulk</w:t>
      </w:r>
      <w:r w:rsidR="004A6850" w:rsidRPr="00097442">
        <w:rPr>
          <w:rFonts w:ascii="Times New Roman" w:hAnsi="Times New Roman"/>
          <w:color w:val="000000"/>
          <w:sz w:val="24"/>
          <w:szCs w:val="24"/>
        </w:rPr>
        <w:t>-</w:t>
      </w:r>
      <w:r w:rsidR="004E7A35" w:rsidRPr="00097442">
        <w:rPr>
          <w:rFonts w:ascii="Times New Roman" w:hAnsi="Times New Roman"/>
          <w:color w:val="000000"/>
          <w:sz w:val="24"/>
          <w:szCs w:val="24"/>
        </w:rPr>
        <w:t xml:space="preserve">upload </w:t>
      </w:r>
      <w:r w:rsidR="00A74848" w:rsidRPr="00097442">
        <w:rPr>
          <w:rFonts w:ascii="Times New Roman" w:hAnsi="Times New Roman"/>
          <w:color w:val="000000"/>
          <w:sz w:val="24"/>
          <w:szCs w:val="24"/>
        </w:rPr>
        <w:t>template</w:t>
      </w:r>
      <w:r w:rsidR="004E7A35" w:rsidRPr="00097442">
        <w:rPr>
          <w:rFonts w:ascii="Times New Roman" w:hAnsi="Times New Roman"/>
          <w:color w:val="000000"/>
          <w:sz w:val="24"/>
          <w:szCs w:val="24"/>
        </w:rPr>
        <w:t xml:space="preserve"> to report</w:t>
      </w:r>
    </w:p>
    <w:p w:rsidR="004E7A35" w:rsidRPr="00097442" w:rsidRDefault="004E7A35" w:rsidP="001A0BBA">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multiple events at one time through the SWP. </w:t>
      </w:r>
      <w:r w:rsidR="004A6850" w:rsidRPr="00097442">
        <w:rPr>
          <w:rFonts w:ascii="Times New Roman" w:hAnsi="Times New Roman"/>
          <w:color w:val="000000"/>
          <w:sz w:val="24"/>
          <w:szCs w:val="24"/>
        </w:rPr>
        <w:t xml:space="preserve"> </w:t>
      </w:r>
      <w:r w:rsidRPr="00097442">
        <w:rPr>
          <w:rFonts w:ascii="Times New Roman" w:hAnsi="Times New Roman"/>
          <w:color w:val="000000"/>
          <w:sz w:val="24"/>
          <w:szCs w:val="24"/>
        </w:rPr>
        <w:t xml:space="preserve">If a servicer contacts VA regarding the bulk upload process, they may be referred to the VALERI website at </w:t>
      </w:r>
      <w:hyperlink r:id="rId13" w:history="1">
        <w:r w:rsidRPr="00097442">
          <w:rPr>
            <w:rStyle w:val="Hyperlink"/>
            <w:rFonts w:ascii="Times New Roman" w:hAnsi="Times New Roman"/>
            <w:sz w:val="24"/>
            <w:szCs w:val="24"/>
          </w:rPr>
          <w:t>http://www.benefits.va.gov/HOMELOANS/servicers_valeri.asp</w:t>
        </w:r>
      </w:hyperlink>
      <w:r w:rsidR="00B40904" w:rsidRPr="00097442">
        <w:rPr>
          <w:rStyle w:val="Hyperlink"/>
          <w:rFonts w:ascii="Times New Roman" w:hAnsi="Times New Roman"/>
          <w:sz w:val="24"/>
          <w:szCs w:val="24"/>
        </w:rPr>
        <w:t>,</w:t>
      </w:r>
      <w:r w:rsidRPr="00097442">
        <w:rPr>
          <w:rFonts w:ascii="Times New Roman" w:hAnsi="Times New Roman"/>
          <w:color w:val="000000"/>
          <w:sz w:val="24"/>
          <w:szCs w:val="24"/>
        </w:rPr>
        <w:t xml:space="preserve"> where they will find a bulk upload guide and template.</w:t>
      </w:r>
      <w:r w:rsidR="00E45682" w:rsidRPr="00097442">
        <w:rPr>
          <w:rFonts w:ascii="Times New Roman" w:hAnsi="Times New Roman"/>
          <w:color w:val="000000"/>
          <w:sz w:val="24"/>
          <w:szCs w:val="24"/>
        </w:rPr>
        <w:t xml:space="preserve">  </w:t>
      </w:r>
      <w:r w:rsidRPr="00097442">
        <w:rPr>
          <w:rFonts w:ascii="Times New Roman" w:hAnsi="Times New Roman"/>
          <w:color w:val="000000"/>
          <w:sz w:val="24"/>
          <w:szCs w:val="24"/>
        </w:rPr>
        <w:t>Once data is submitted through a bulk</w:t>
      </w:r>
      <w:r w:rsidR="004A6850" w:rsidRPr="00097442">
        <w:rPr>
          <w:rFonts w:ascii="Times New Roman" w:hAnsi="Times New Roman"/>
          <w:color w:val="000000"/>
          <w:sz w:val="24"/>
          <w:szCs w:val="24"/>
        </w:rPr>
        <w:t>-</w:t>
      </w:r>
      <w:r w:rsidRPr="00097442">
        <w:rPr>
          <w:rFonts w:ascii="Times New Roman" w:hAnsi="Times New Roman"/>
          <w:color w:val="000000"/>
          <w:sz w:val="24"/>
          <w:szCs w:val="24"/>
        </w:rPr>
        <w:t>upload spreadsheet, the data cannot be revised or withdrawn after the file has been submitted.</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9D7E72" w:rsidP="004E7A35">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r w:rsidR="00097442" w:rsidRPr="00097442">
        <w:rPr>
          <w:rFonts w:ascii="Times New Roman" w:hAnsi="Times New Roman"/>
          <w:color w:val="000000"/>
          <w:sz w:val="24"/>
          <w:szCs w:val="24"/>
        </w:rPr>
        <w:t>NOTE</w:t>
      </w:r>
      <w:r w:rsidR="00D95768" w:rsidRPr="00097442">
        <w:rPr>
          <w:rFonts w:ascii="Times New Roman" w:hAnsi="Times New Roman"/>
          <w:color w:val="000000"/>
          <w:sz w:val="24"/>
          <w:szCs w:val="24"/>
        </w:rPr>
        <w:t xml:space="preserve">:  </w:t>
      </w:r>
      <w:r w:rsidR="004E7A35" w:rsidRPr="00097442">
        <w:rPr>
          <w:rFonts w:ascii="Times New Roman" w:hAnsi="Times New Roman"/>
          <w:color w:val="000000"/>
          <w:sz w:val="24"/>
          <w:szCs w:val="24"/>
        </w:rPr>
        <w:t>All servicers must report any Unauthorized Transfer of Ownership and Extenuating Property Circumstances to VA by telephone call, e</w:t>
      </w:r>
      <w:r w:rsidR="00350CB8">
        <w:rPr>
          <w:rFonts w:ascii="Times New Roman" w:hAnsi="Times New Roman"/>
          <w:color w:val="000000"/>
          <w:sz w:val="24"/>
          <w:szCs w:val="24"/>
        </w:rPr>
        <w:t>-</w:t>
      </w:r>
      <w:r w:rsidR="004E7A35" w:rsidRPr="00097442">
        <w:rPr>
          <w:rFonts w:ascii="Times New Roman" w:hAnsi="Times New Roman"/>
          <w:color w:val="000000"/>
          <w:sz w:val="24"/>
          <w:szCs w:val="24"/>
        </w:rPr>
        <w:t xml:space="preserve">mail, fax, or letter, which are described in greater detail </w:t>
      </w:r>
      <w:r w:rsidR="00A74848" w:rsidRPr="00097442">
        <w:rPr>
          <w:rFonts w:ascii="Times New Roman" w:hAnsi="Times New Roman"/>
          <w:color w:val="000000"/>
          <w:sz w:val="24"/>
          <w:szCs w:val="24"/>
        </w:rPr>
        <w:t>in Chapter 3, General Loan Servicing.</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D95768" w:rsidP="00E45682">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bCs/>
          <w:color w:val="000000"/>
          <w:sz w:val="24"/>
          <w:szCs w:val="24"/>
        </w:rPr>
        <w:t xml:space="preserve">   f</w:t>
      </w:r>
      <w:r w:rsidR="009D7E72" w:rsidRPr="00097442">
        <w:rPr>
          <w:rFonts w:ascii="Times New Roman" w:hAnsi="Times New Roman"/>
          <w:bCs/>
          <w:color w:val="000000"/>
          <w:sz w:val="24"/>
          <w:szCs w:val="24"/>
        </w:rPr>
        <w:t xml:space="preserve">.  </w:t>
      </w:r>
      <w:r w:rsidR="004E7A35" w:rsidRPr="00097442">
        <w:rPr>
          <w:rFonts w:ascii="Times New Roman" w:hAnsi="Times New Roman"/>
          <w:bCs/>
          <w:color w:val="000000"/>
          <w:sz w:val="24"/>
          <w:szCs w:val="24"/>
          <w:u w:val="single"/>
        </w:rPr>
        <w:t>Reporting Timeframes</w:t>
      </w:r>
      <w:r w:rsidR="009D7E72" w:rsidRPr="00097442">
        <w:rPr>
          <w:rFonts w:ascii="Times New Roman" w:hAnsi="Times New Roman"/>
          <w:bCs/>
          <w:color w:val="000000"/>
          <w:sz w:val="24"/>
          <w:szCs w:val="24"/>
        </w:rPr>
        <w:t>.</w:t>
      </w:r>
      <w:r w:rsidR="00943B81" w:rsidRPr="00097442">
        <w:rPr>
          <w:rFonts w:ascii="Times New Roman" w:hAnsi="Times New Roman"/>
          <w:bCs/>
          <w:color w:val="000000"/>
          <w:sz w:val="24"/>
          <w:szCs w:val="24"/>
        </w:rPr>
        <w:t xml:space="preserve">  </w:t>
      </w:r>
      <w:r w:rsidR="004E7A35" w:rsidRPr="00097442">
        <w:rPr>
          <w:rFonts w:ascii="Times New Roman" w:hAnsi="Times New Roman"/>
          <w:color w:val="000000"/>
          <w:sz w:val="24"/>
          <w:szCs w:val="24"/>
        </w:rPr>
        <w:t xml:space="preserve">Servicers must report all events according to VA-specified timeframes. Most events will be reported on either a monthly basis or when the action occurs on the loan.  </w:t>
      </w:r>
    </w:p>
    <w:p w:rsidR="004667D3" w:rsidRPr="00097442" w:rsidRDefault="004667D3" w:rsidP="00E45682">
      <w:pPr>
        <w:autoSpaceDE w:val="0"/>
        <w:autoSpaceDN w:val="0"/>
        <w:adjustRightInd w:val="0"/>
        <w:spacing w:after="0" w:line="240" w:lineRule="auto"/>
        <w:rPr>
          <w:rFonts w:ascii="Times New Roman" w:hAnsi="Times New Roman"/>
          <w:color w:val="000000"/>
          <w:sz w:val="24"/>
          <w:szCs w:val="24"/>
        </w:rPr>
      </w:pPr>
    </w:p>
    <w:p w:rsidR="004E7A35" w:rsidRPr="00097442" w:rsidRDefault="00D95768" w:rsidP="00D95768">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sz w:val="24"/>
          <w:szCs w:val="24"/>
        </w:rPr>
        <w:t xml:space="preserve">   1.  </w:t>
      </w:r>
      <w:r w:rsidR="00A74848" w:rsidRPr="00097442">
        <w:rPr>
          <w:rFonts w:ascii="Times New Roman" w:hAnsi="Times New Roman"/>
          <w:sz w:val="24"/>
          <w:szCs w:val="24"/>
          <w:u w:val="single"/>
        </w:rPr>
        <w:t>Event Reporting Timeframes</w:t>
      </w:r>
      <w:r w:rsidR="00D62DF6" w:rsidRPr="00097442">
        <w:rPr>
          <w:rFonts w:ascii="Times New Roman" w:hAnsi="Times New Roman"/>
          <w:sz w:val="24"/>
          <w:szCs w:val="24"/>
          <w:u w:val="single"/>
        </w:rPr>
        <w:t>.</w:t>
      </w:r>
    </w:p>
    <w:p w:rsidR="00D95768" w:rsidRPr="00097442" w:rsidRDefault="00D95768" w:rsidP="00D95768">
      <w:pPr>
        <w:autoSpaceDE w:val="0"/>
        <w:autoSpaceDN w:val="0"/>
        <w:adjustRightInd w:val="0"/>
        <w:spacing w:after="0" w:line="240" w:lineRule="auto"/>
        <w:rPr>
          <w:rFonts w:ascii="Times New Roman" w:hAnsi="Times New Roman"/>
          <w:sz w:val="24"/>
          <w:szCs w:val="24"/>
        </w:rPr>
      </w:pPr>
    </w:p>
    <w:p w:rsidR="004667D3" w:rsidRPr="00097442" w:rsidRDefault="00D95768" w:rsidP="00D95768">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sz w:val="24"/>
          <w:szCs w:val="24"/>
        </w:rPr>
        <w:t xml:space="preserve">   (a)  </w:t>
      </w:r>
      <w:r w:rsidR="004667D3" w:rsidRPr="00097442">
        <w:rPr>
          <w:rFonts w:ascii="Times New Roman" w:hAnsi="Times New Roman"/>
          <w:sz w:val="24"/>
          <w:szCs w:val="24"/>
        </w:rPr>
        <w:t>General Loan Event</w:t>
      </w:r>
      <w:r w:rsidR="00BC2E27" w:rsidRPr="00097442">
        <w:rPr>
          <w:rFonts w:ascii="Times New Roman" w:hAnsi="Times New Roman"/>
          <w:sz w:val="24"/>
          <w:szCs w:val="24"/>
        </w:rPr>
        <w:t>.</w:t>
      </w:r>
    </w:p>
    <w:p w:rsidR="004667D3" w:rsidRPr="00097442" w:rsidRDefault="004667D3" w:rsidP="004667D3">
      <w:pPr>
        <w:pStyle w:val="ListParagraph"/>
        <w:autoSpaceDE w:val="0"/>
        <w:autoSpaceDN w:val="0"/>
        <w:adjustRightInd w:val="0"/>
        <w:spacing w:after="0" w:line="240" w:lineRule="auto"/>
        <w:ind w:left="1440"/>
        <w:rPr>
          <w:rFonts w:ascii="Times New Roman" w:hAnsi="Times New Roman"/>
          <w:color w:val="000000"/>
          <w:sz w:val="24"/>
          <w:szCs w:val="24"/>
        </w:rPr>
      </w:pPr>
    </w:p>
    <w:p w:rsidR="00E45682" w:rsidRPr="00097442" w:rsidRDefault="00D95768" w:rsidP="009A631F">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(1)  </w:t>
      </w:r>
      <w:r w:rsidR="00A74848" w:rsidRPr="00097442">
        <w:rPr>
          <w:rFonts w:ascii="Times New Roman" w:hAnsi="Times New Roman"/>
          <w:color w:val="000000"/>
          <w:sz w:val="24"/>
          <w:szCs w:val="24"/>
        </w:rPr>
        <w:t>Monthly Loan Status Update</w:t>
      </w:r>
      <w:r w:rsidRPr="00097442">
        <w:rPr>
          <w:rFonts w:ascii="Times New Roman" w:hAnsi="Times New Roman"/>
          <w:color w:val="000000"/>
          <w:sz w:val="24"/>
          <w:szCs w:val="24"/>
        </w:rPr>
        <w:t>s are s</w:t>
      </w:r>
      <w:r w:rsidR="00A74848" w:rsidRPr="00097442">
        <w:rPr>
          <w:rFonts w:ascii="Times New Roman" w:hAnsi="Times New Roman"/>
          <w:color w:val="000000"/>
          <w:sz w:val="24"/>
          <w:szCs w:val="24"/>
        </w:rPr>
        <w:t xml:space="preserve">ubmitted automatically via </w:t>
      </w:r>
      <w:r w:rsidRPr="00097442">
        <w:rPr>
          <w:rFonts w:ascii="Times New Roman" w:hAnsi="Times New Roman"/>
          <w:color w:val="000000"/>
          <w:sz w:val="24"/>
          <w:szCs w:val="24"/>
        </w:rPr>
        <w:t xml:space="preserve">the </w:t>
      </w:r>
      <w:r w:rsidR="00182986" w:rsidRPr="00097442">
        <w:rPr>
          <w:rFonts w:ascii="Times New Roman" w:hAnsi="Times New Roman"/>
          <w:color w:val="000000"/>
          <w:sz w:val="24"/>
          <w:szCs w:val="24"/>
        </w:rPr>
        <w:t>service bureau</w:t>
      </w:r>
      <w:r w:rsidR="00006E21" w:rsidRPr="00097442">
        <w:rPr>
          <w:rFonts w:ascii="Times New Roman" w:hAnsi="Times New Roman"/>
          <w:color w:val="000000"/>
          <w:sz w:val="24"/>
          <w:szCs w:val="24"/>
        </w:rPr>
        <w:t>,</w:t>
      </w:r>
      <w:r w:rsidR="00A74848" w:rsidRPr="00097442">
        <w:rPr>
          <w:rFonts w:ascii="Times New Roman" w:hAnsi="Times New Roman"/>
          <w:color w:val="000000"/>
          <w:sz w:val="24"/>
          <w:szCs w:val="24"/>
        </w:rPr>
        <w:t xml:space="preserve"> or manually through </w:t>
      </w:r>
      <w:r w:rsidR="00182986" w:rsidRPr="00097442">
        <w:rPr>
          <w:rFonts w:ascii="Times New Roman" w:hAnsi="Times New Roman"/>
          <w:color w:val="000000"/>
          <w:sz w:val="24"/>
          <w:szCs w:val="24"/>
        </w:rPr>
        <w:t xml:space="preserve">the </w:t>
      </w:r>
      <w:r w:rsidRPr="00097442">
        <w:rPr>
          <w:rFonts w:ascii="Times New Roman" w:hAnsi="Times New Roman"/>
          <w:color w:val="000000"/>
          <w:sz w:val="24"/>
          <w:szCs w:val="24"/>
        </w:rPr>
        <w:t>SWP</w:t>
      </w:r>
      <w:r w:rsidR="00A74848"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The event must</w:t>
      </w:r>
      <w:r w:rsidR="00A74848" w:rsidRPr="00097442">
        <w:rPr>
          <w:rFonts w:ascii="Times New Roman" w:hAnsi="Times New Roman"/>
          <w:color w:val="000000"/>
          <w:sz w:val="24"/>
          <w:szCs w:val="24"/>
        </w:rPr>
        <w:t xml:space="preserve"> be reported by </w:t>
      </w:r>
      <w:r w:rsidRPr="00097442">
        <w:rPr>
          <w:rFonts w:ascii="Times New Roman" w:hAnsi="Times New Roman"/>
          <w:color w:val="000000"/>
          <w:sz w:val="24"/>
          <w:szCs w:val="24"/>
        </w:rPr>
        <w:t>day 7</w:t>
      </w:r>
      <w:r w:rsidR="00A74848" w:rsidRPr="00097442">
        <w:rPr>
          <w:rFonts w:ascii="Times New Roman" w:hAnsi="Times New Roman"/>
          <w:color w:val="000000"/>
          <w:sz w:val="24"/>
          <w:szCs w:val="24"/>
        </w:rPr>
        <w:t xml:space="preserve"> of every month until the loan becomes 61 or more days delinquent.</w:t>
      </w:r>
    </w:p>
    <w:p w:rsidR="004667D3" w:rsidRPr="00097442" w:rsidRDefault="004667D3" w:rsidP="004667D3">
      <w:pPr>
        <w:autoSpaceDE w:val="0"/>
        <w:autoSpaceDN w:val="0"/>
        <w:adjustRightInd w:val="0"/>
        <w:spacing w:after="0" w:line="240" w:lineRule="auto"/>
        <w:rPr>
          <w:rFonts w:ascii="Times New Roman" w:hAnsi="Times New Roman"/>
          <w:color w:val="000000"/>
          <w:sz w:val="24"/>
          <w:szCs w:val="24"/>
        </w:rPr>
      </w:pPr>
    </w:p>
    <w:p w:rsidR="00E45682" w:rsidRPr="00097442" w:rsidRDefault="00D95768" w:rsidP="009A631F">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lastRenderedPageBreak/>
        <w:t xml:space="preserve">   (2)  </w:t>
      </w:r>
      <w:r w:rsidR="00A74848" w:rsidRPr="00097442">
        <w:rPr>
          <w:rFonts w:ascii="Times New Roman" w:hAnsi="Times New Roman"/>
          <w:color w:val="000000"/>
          <w:sz w:val="24"/>
          <w:szCs w:val="24"/>
        </w:rPr>
        <w:t>Rele</w:t>
      </w:r>
      <w:r w:rsidRPr="00097442">
        <w:rPr>
          <w:rFonts w:ascii="Times New Roman" w:hAnsi="Times New Roman"/>
          <w:color w:val="000000"/>
          <w:sz w:val="24"/>
          <w:szCs w:val="24"/>
        </w:rPr>
        <w:t>ase of Liability is s</w:t>
      </w:r>
      <w:r w:rsidR="00A74848" w:rsidRPr="00097442">
        <w:rPr>
          <w:rFonts w:ascii="Times New Roman" w:hAnsi="Times New Roman"/>
          <w:color w:val="000000"/>
          <w:sz w:val="24"/>
          <w:szCs w:val="24"/>
        </w:rPr>
        <w:t>ubmitted automatically via</w:t>
      </w:r>
      <w:r w:rsidRPr="00097442">
        <w:rPr>
          <w:rFonts w:ascii="Times New Roman" w:hAnsi="Times New Roman"/>
          <w:color w:val="000000"/>
          <w:sz w:val="24"/>
          <w:szCs w:val="24"/>
        </w:rPr>
        <w:t xml:space="preserve"> the</w:t>
      </w:r>
      <w:r w:rsidR="00A74848"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service bureau</w:t>
      </w:r>
      <w:r w:rsidR="00A74848" w:rsidRPr="00097442">
        <w:rPr>
          <w:rFonts w:ascii="Times New Roman" w:hAnsi="Times New Roman"/>
          <w:color w:val="000000"/>
          <w:sz w:val="24"/>
          <w:szCs w:val="24"/>
        </w:rPr>
        <w:t xml:space="preserve"> or manually through </w:t>
      </w:r>
      <w:r w:rsidR="00182986" w:rsidRPr="00097442">
        <w:rPr>
          <w:rFonts w:ascii="Times New Roman" w:hAnsi="Times New Roman"/>
          <w:color w:val="000000"/>
          <w:sz w:val="24"/>
          <w:szCs w:val="24"/>
        </w:rPr>
        <w:t xml:space="preserve">the </w:t>
      </w:r>
      <w:r w:rsidRPr="00097442">
        <w:rPr>
          <w:rFonts w:ascii="Times New Roman" w:hAnsi="Times New Roman"/>
          <w:color w:val="000000"/>
          <w:sz w:val="24"/>
          <w:szCs w:val="24"/>
        </w:rPr>
        <w:t>SWP</w:t>
      </w:r>
      <w:r w:rsidR="00A74848"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The event must</w:t>
      </w:r>
      <w:r w:rsidR="00A74848" w:rsidRPr="00097442">
        <w:rPr>
          <w:rFonts w:ascii="Times New Roman" w:hAnsi="Times New Roman"/>
          <w:color w:val="000000"/>
          <w:sz w:val="24"/>
          <w:szCs w:val="24"/>
        </w:rPr>
        <w:t xml:space="preserve"> be reported by </w:t>
      </w:r>
      <w:r w:rsidRPr="00097442">
        <w:rPr>
          <w:rFonts w:ascii="Times New Roman" w:hAnsi="Times New Roman"/>
          <w:color w:val="000000"/>
          <w:sz w:val="24"/>
          <w:szCs w:val="24"/>
        </w:rPr>
        <w:t>day 7</w:t>
      </w:r>
      <w:r w:rsidR="00A74848" w:rsidRPr="00097442">
        <w:rPr>
          <w:rFonts w:ascii="Times New Roman" w:hAnsi="Times New Roman"/>
          <w:color w:val="000000"/>
          <w:sz w:val="24"/>
          <w:szCs w:val="24"/>
        </w:rPr>
        <w:t xml:space="preserve"> of the month following the month in which the servicer released the obligor from liability.</w:t>
      </w:r>
    </w:p>
    <w:p w:rsidR="009A631F" w:rsidRPr="00097442" w:rsidRDefault="009A631F" w:rsidP="009A631F">
      <w:pPr>
        <w:autoSpaceDE w:val="0"/>
        <w:autoSpaceDN w:val="0"/>
        <w:adjustRightInd w:val="0"/>
        <w:spacing w:after="0" w:line="240" w:lineRule="auto"/>
        <w:rPr>
          <w:rFonts w:ascii="Times New Roman" w:hAnsi="Times New Roman"/>
          <w:color w:val="000000"/>
          <w:sz w:val="24"/>
          <w:szCs w:val="24"/>
        </w:rPr>
      </w:pPr>
    </w:p>
    <w:p w:rsidR="004667D3" w:rsidRPr="00097442" w:rsidRDefault="00D95768" w:rsidP="009A631F">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(3)  </w:t>
      </w:r>
      <w:r w:rsidR="00A74848" w:rsidRPr="00097442">
        <w:rPr>
          <w:rFonts w:ascii="Times New Roman" w:hAnsi="Times New Roman"/>
          <w:color w:val="000000"/>
          <w:sz w:val="24"/>
          <w:szCs w:val="24"/>
        </w:rPr>
        <w:t>Transfer of Ownership</w:t>
      </w:r>
      <w:r w:rsidRPr="00097442">
        <w:rPr>
          <w:rFonts w:ascii="Times New Roman" w:hAnsi="Times New Roman"/>
          <w:color w:val="000000"/>
          <w:sz w:val="24"/>
          <w:szCs w:val="24"/>
        </w:rPr>
        <w:t xml:space="preserve"> is s</w:t>
      </w:r>
      <w:r w:rsidR="00A74848" w:rsidRPr="00097442">
        <w:rPr>
          <w:rFonts w:ascii="Times New Roman" w:hAnsi="Times New Roman"/>
          <w:color w:val="000000"/>
          <w:sz w:val="24"/>
          <w:szCs w:val="24"/>
        </w:rPr>
        <w:t>ubmitted automatically via</w:t>
      </w:r>
      <w:r w:rsidRPr="00097442">
        <w:rPr>
          <w:rFonts w:ascii="Times New Roman" w:hAnsi="Times New Roman"/>
          <w:color w:val="000000"/>
          <w:sz w:val="24"/>
          <w:szCs w:val="24"/>
        </w:rPr>
        <w:t xml:space="preserve"> the</w:t>
      </w:r>
      <w:r w:rsidR="00A74848"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service bureau</w:t>
      </w:r>
      <w:r w:rsidR="00A74848" w:rsidRPr="00097442">
        <w:rPr>
          <w:rFonts w:ascii="Times New Roman" w:hAnsi="Times New Roman"/>
          <w:color w:val="000000"/>
          <w:sz w:val="24"/>
          <w:szCs w:val="24"/>
        </w:rPr>
        <w:t xml:space="preserve"> or manually </w:t>
      </w:r>
      <w:r w:rsidR="00182986" w:rsidRPr="00097442">
        <w:rPr>
          <w:rFonts w:ascii="Times New Roman" w:hAnsi="Times New Roman"/>
          <w:color w:val="000000"/>
          <w:sz w:val="24"/>
          <w:szCs w:val="24"/>
        </w:rPr>
        <w:t>through the SWP</w:t>
      </w:r>
      <w:r w:rsidR="00A74848"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The event must</w:t>
      </w:r>
      <w:r w:rsidR="00A74848" w:rsidRPr="00097442">
        <w:rPr>
          <w:rFonts w:ascii="Times New Roman" w:hAnsi="Times New Roman"/>
          <w:color w:val="000000"/>
          <w:sz w:val="24"/>
          <w:szCs w:val="24"/>
        </w:rPr>
        <w:t xml:space="preserve"> be </w:t>
      </w:r>
      <w:r w:rsidR="006C202D" w:rsidRPr="00097442">
        <w:rPr>
          <w:rFonts w:ascii="Times New Roman" w:hAnsi="Times New Roman"/>
          <w:color w:val="000000"/>
          <w:sz w:val="24"/>
          <w:szCs w:val="24"/>
        </w:rPr>
        <w:t>reported by</w:t>
      </w:r>
      <w:r w:rsidR="002D2BE9" w:rsidRPr="00097442">
        <w:rPr>
          <w:rFonts w:ascii="Times New Roman" w:hAnsi="Times New Roman"/>
          <w:color w:val="000000"/>
          <w:sz w:val="24"/>
          <w:szCs w:val="24"/>
        </w:rPr>
        <w:t xml:space="preserve"> calendar day </w:t>
      </w:r>
      <w:r w:rsidR="00B40904" w:rsidRPr="00097442">
        <w:rPr>
          <w:rFonts w:ascii="Times New Roman" w:hAnsi="Times New Roman"/>
          <w:color w:val="000000"/>
          <w:sz w:val="24"/>
          <w:szCs w:val="24"/>
        </w:rPr>
        <w:t xml:space="preserve">7 </w:t>
      </w:r>
      <w:r w:rsidR="002D2BE9" w:rsidRPr="00097442">
        <w:rPr>
          <w:rFonts w:ascii="Times New Roman" w:hAnsi="Times New Roman"/>
          <w:color w:val="000000"/>
          <w:sz w:val="24"/>
          <w:szCs w:val="24"/>
        </w:rPr>
        <w:t xml:space="preserve">of the month following the month in which the servicer learns that an authorized transfer has been completed.  </w:t>
      </w:r>
    </w:p>
    <w:p w:rsidR="009A631F" w:rsidRPr="00097442" w:rsidRDefault="009A631F" w:rsidP="009A631F">
      <w:pPr>
        <w:pStyle w:val="ListParagraph"/>
        <w:autoSpaceDE w:val="0"/>
        <w:autoSpaceDN w:val="0"/>
        <w:adjustRightInd w:val="0"/>
        <w:spacing w:after="0" w:line="240" w:lineRule="auto"/>
        <w:ind w:left="612"/>
        <w:rPr>
          <w:rFonts w:ascii="Times New Roman" w:hAnsi="Times New Roman"/>
          <w:color w:val="000000"/>
          <w:sz w:val="24"/>
          <w:szCs w:val="24"/>
        </w:rPr>
      </w:pPr>
    </w:p>
    <w:p w:rsidR="009A631F" w:rsidRPr="00097442" w:rsidRDefault="00D95768" w:rsidP="00D95768">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(4)  </w:t>
      </w:r>
      <w:r w:rsidR="00A74848" w:rsidRPr="00097442">
        <w:rPr>
          <w:rFonts w:ascii="Times New Roman" w:hAnsi="Times New Roman"/>
          <w:color w:val="000000"/>
          <w:sz w:val="24"/>
          <w:szCs w:val="24"/>
        </w:rPr>
        <w:t>Unauthorized Transfer of Ownership</w:t>
      </w:r>
      <w:r w:rsidRPr="00097442">
        <w:rPr>
          <w:rFonts w:ascii="Times New Roman" w:hAnsi="Times New Roman"/>
          <w:color w:val="000000"/>
          <w:sz w:val="24"/>
          <w:szCs w:val="24"/>
        </w:rPr>
        <w:t xml:space="preserve"> is s</w:t>
      </w:r>
      <w:r w:rsidR="00A74848" w:rsidRPr="00097442">
        <w:rPr>
          <w:rFonts w:ascii="Times New Roman" w:hAnsi="Times New Roman"/>
          <w:color w:val="000000"/>
          <w:sz w:val="24"/>
          <w:szCs w:val="24"/>
        </w:rPr>
        <w:t>ubmitted via telephone, e-mail, fax</w:t>
      </w:r>
      <w:r w:rsidR="004A6850" w:rsidRPr="00097442">
        <w:rPr>
          <w:rFonts w:ascii="Times New Roman" w:hAnsi="Times New Roman"/>
          <w:color w:val="000000"/>
          <w:sz w:val="24"/>
          <w:szCs w:val="24"/>
        </w:rPr>
        <w:t>,</w:t>
      </w:r>
      <w:r w:rsidR="00A74848" w:rsidRPr="00097442">
        <w:rPr>
          <w:rFonts w:ascii="Times New Roman" w:hAnsi="Times New Roman"/>
          <w:color w:val="000000"/>
          <w:sz w:val="24"/>
          <w:szCs w:val="24"/>
        </w:rPr>
        <w:t xml:space="preserve"> or letter.  </w:t>
      </w:r>
    </w:p>
    <w:p w:rsidR="004667D3" w:rsidRPr="00097442" w:rsidRDefault="00182986" w:rsidP="009A631F">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The event must</w:t>
      </w:r>
      <w:r w:rsidR="00A74848" w:rsidRPr="00097442">
        <w:rPr>
          <w:rFonts w:ascii="Times New Roman" w:hAnsi="Times New Roman"/>
          <w:color w:val="000000"/>
          <w:sz w:val="24"/>
          <w:szCs w:val="24"/>
        </w:rPr>
        <w:t xml:space="preserve"> be reported by </w:t>
      </w:r>
      <w:r w:rsidR="00D95768" w:rsidRPr="00097442">
        <w:rPr>
          <w:rFonts w:ascii="Times New Roman" w:hAnsi="Times New Roman"/>
          <w:color w:val="000000"/>
          <w:sz w:val="24"/>
          <w:szCs w:val="24"/>
        </w:rPr>
        <w:t>day 7</w:t>
      </w:r>
      <w:r w:rsidR="00A74848" w:rsidRPr="00097442">
        <w:rPr>
          <w:rFonts w:ascii="Times New Roman" w:hAnsi="Times New Roman"/>
          <w:color w:val="000000"/>
          <w:sz w:val="24"/>
          <w:szCs w:val="24"/>
        </w:rPr>
        <w:t xml:space="preserve"> of the month following the month in which the servicer discovered that the unauthorized transfer of ownership occurred.</w:t>
      </w:r>
    </w:p>
    <w:p w:rsidR="009A631F" w:rsidRPr="00097442" w:rsidRDefault="009A631F" w:rsidP="009A631F">
      <w:pPr>
        <w:autoSpaceDE w:val="0"/>
        <w:autoSpaceDN w:val="0"/>
        <w:adjustRightInd w:val="0"/>
        <w:spacing w:after="0" w:line="240" w:lineRule="auto"/>
        <w:rPr>
          <w:rFonts w:ascii="Times New Roman" w:hAnsi="Times New Roman"/>
          <w:color w:val="000000"/>
          <w:sz w:val="24"/>
          <w:szCs w:val="24"/>
        </w:rPr>
      </w:pPr>
    </w:p>
    <w:p w:rsidR="009A631F" w:rsidRPr="00097442" w:rsidRDefault="00D95768" w:rsidP="00D95768">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(5)</w:t>
      </w:r>
      <w:r w:rsidR="00631886" w:rsidRPr="00097442">
        <w:rPr>
          <w:rFonts w:ascii="Times New Roman" w:hAnsi="Times New Roman"/>
          <w:color w:val="000000"/>
          <w:sz w:val="24"/>
          <w:szCs w:val="24"/>
        </w:rPr>
        <w:t xml:space="preserve">  </w:t>
      </w:r>
      <w:r w:rsidR="00A74848" w:rsidRPr="00097442">
        <w:rPr>
          <w:rFonts w:ascii="Times New Roman" w:hAnsi="Times New Roman"/>
          <w:color w:val="000000"/>
          <w:sz w:val="24"/>
          <w:szCs w:val="24"/>
        </w:rPr>
        <w:t>Partial Relea</w:t>
      </w:r>
      <w:r w:rsidR="00631886" w:rsidRPr="00097442">
        <w:rPr>
          <w:rFonts w:ascii="Times New Roman" w:hAnsi="Times New Roman"/>
          <w:color w:val="000000"/>
          <w:sz w:val="24"/>
          <w:szCs w:val="24"/>
        </w:rPr>
        <w:t>se of Security is s</w:t>
      </w:r>
      <w:r w:rsidR="00A74848" w:rsidRPr="00097442">
        <w:rPr>
          <w:rFonts w:ascii="Times New Roman" w:hAnsi="Times New Roman"/>
          <w:color w:val="000000"/>
          <w:sz w:val="24"/>
          <w:szCs w:val="24"/>
        </w:rPr>
        <w:t xml:space="preserve">ubmitted manually </w:t>
      </w:r>
      <w:r w:rsidR="00182986" w:rsidRPr="00097442">
        <w:rPr>
          <w:rFonts w:ascii="Times New Roman" w:hAnsi="Times New Roman"/>
          <w:color w:val="000000"/>
          <w:sz w:val="24"/>
          <w:szCs w:val="24"/>
        </w:rPr>
        <w:t>via the SWP</w:t>
      </w:r>
      <w:r w:rsidR="00A74848"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The event must</w:t>
      </w:r>
      <w:r w:rsidR="00A74848" w:rsidRPr="00097442">
        <w:rPr>
          <w:rFonts w:ascii="Times New Roman" w:hAnsi="Times New Roman"/>
          <w:color w:val="000000"/>
          <w:sz w:val="24"/>
          <w:szCs w:val="24"/>
        </w:rPr>
        <w:t xml:space="preserve"> be </w:t>
      </w:r>
    </w:p>
    <w:p w:rsidR="004667D3" w:rsidRPr="00097442" w:rsidRDefault="00A74848" w:rsidP="009A631F">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reported by </w:t>
      </w:r>
      <w:r w:rsidR="00631886" w:rsidRPr="00097442">
        <w:rPr>
          <w:rFonts w:ascii="Times New Roman" w:hAnsi="Times New Roman"/>
          <w:color w:val="000000"/>
          <w:sz w:val="24"/>
          <w:szCs w:val="24"/>
        </w:rPr>
        <w:t>day 7</w:t>
      </w:r>
      <w:r w:rsidRPr="00097442">
        <w:rPr>
          <w:rFonts w:ascii="Times New Roman" w:hAnsi="Times New Roman"/>
          <w:color w:val="000000"/>
          <w:sz w:val="24"/>
          <w:szCs w:val="24"/>
        </w:rPr>
        <w:t xml:space="preserve"> of the month following the month in which the holder released the lien on a part of the security for the loan pursuant to 38 </w:t>
      </w:r>
      <w:r w:rsidR="003664CA">
        <w:rPr>
          <w:rFonts w:ascii="Times New Roman" w:hAnsi="Times New Roman"/>
          <w:color w:val="000000"/>
          <w:sz w:val="24"/>
          <w:szCs w:val="24"/>
        </w:rPr>
        <w:t>C.F.R.</w:t>
      </w:r>
      <w:r w:rsidRPr="00097442">
        <w:rPr>
          <w:rFonts w:ascii="Times New Roman" w:hAnsi="Times New Roman"/>
          <w:color w:val="000000"/>
          <w:sz w:val="24"/>
          <w:szCs w:val="24"/>
        </w:rPr>
        <w:t xml:space="preserve"> 36.4327.</w:t>
      </w:r>
    </w:p>
    <w:p w:rsidR="009A631F" w:rsidRPr="00097442" w:rsidRDefault="009A631F" w:rsidP="009A631F">
      <w:pPr>
        <w:autoSpaceDE w:val="0"/>
        <w:autoSpaceDN w:val="0"/>
        <w:adjustRightInd w:val="0"/>
        <w:spacing w:after="0" w:line="240" w:lineRule="auto"/>
        <w:rPr>
          <w:rFonts w:ascii="Times New Roman" w:hAnsi="Times New Roman"/>
          <w:color w:val="000000"/>
          <w:sz w:val="24"/>
          <w:szCs w:val="24"/>
        </w:rPr>
      </w:pPr>
    </w:p>
    <w:p w:rsidR="009A631F" w:rsidRPr="00097442" w:rsidRDefault="00631886" w:rsidP="00631886">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(6)  </w:t>
      </w:r>
      <w:r w:rsidR="00A74848" w:rsidRPr="00097442">
        <w:rPr>
          <w:rFonts w:ascii="Times New Roman" w:hAnsi="Times New Roman"/>
          <w:color w:val="000000"/>
          <w:sz w:val="24"/>
          <w:szCs w:val="24"/>
        </w:rPr>
        <w:t>Loa</w:t>
      </w:r>
      <w:r w:rsidRPr="00097442">
        <w:rPr>
          <w:rFonts w:ascii="Times New Roman" w:hAnsi="Times New Roman"/>
          <w:color w:val="000000"/>
          <w:sz w:val="24"/>
          <w:szCs w:val="24"/>
        </w:rPr>
        <w:t>n Paid in Full is s</w:t>
      </w:r>
      <w:r w:rsidR="00A74848" w:rsidRPr="00097442">
        <w:rPr>
          <w:rFonts w:ascii="Times New Roman" w:hAnsi="Times New Roman"/>
          <w:color w:val="000000"/>
          <w:sz w:val="24"/>
          <w:szCs w:val="24"/>
        </w:rPr>
        <w:t xml:space="preserve">ubmitted automatically </w:t>
      </w:r>
      <w:r w:rsidR="00182986" w:rsidRPr="00097442">
        <w:rPr>
          <w:rFonts w:ascii="Times New Roman" w:hAnsi="Times New Roman"/>
          <w:color w:val="000000"/>
          <w:sz w:val="24"/>
          <w:szCs w:val="24"/>
        </w:rPr>
        <w:t>via a service bureau</w:t>
      </w:r>
      <w:r w:rsidR="00A74848" w:rsidRPr="00097442">
        <w:rPr>
          <w:rFonts w:ascii="Times New Roman" w:hAnsi="Times New Roman"/>
          <w:color w:val="000000"/>
          <w:sz w:val="24"/>
          <w:szCs w:val="24"/>
        </w:rPr>
        <w:t xml:space="preserve"> or manually through </w:t>
      </w:r>
      <w:r w:rsidR="00182986" w:rsidRPr="00097442">
        <w:rPr>
          <w:rFonts w:ascii="Times New Roman" w:hAnsi="Times New Roman"/>
          <w:color w:val="000000"/>
          <w:sz w:val="24"/>
          <w:szCs w:val="24"/>
        </w:rPr>
        <w:t>the</w:t>
      </w:r>
    </w:p>
    <w:p w:rsidR="004667D3" w:rsidRPr="00097442" w:rsidRDefault="00631886" w:rsidP="009A631F">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SWP</w:t>
      </w:r>
      <w:r w:rsidR="00A74848"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The event must</w:t>
      </w:r>
      <w:r w:rsidR="00A74848" w:rsidRPr="00097442">
        <w:rPr>
          <w:rFonts w:ascii="Times New Roman" w:hAnsi="Times New Roman"/>
          <w:color w:val="000000"/>
          <w:sz w:val="24"/>
          <w:szCs w:val="24"/>
        </w:rPr>
        <w:t xml:space="preserve"> be reported by </w:t>
      </w:r>
      <w:r w:rsidRPr="00097442">
        <w:rPr>
          <w:rFonts w:ascii="Times New Roman" w:hAnsi="Times New Roman"/>
          <w:color w:val="000000"/>
          <w:sz w:val="24"/>
          <w:szCs w:val="24"/>
        </w:rPr>
        <w:t>day 7</w:t>
      </w:r>
      <w:r w:rsidR="00A74848" w:rsidRPr="00097442">
        <w:rPr>
          <w:rFonts w:ascii="Times New Roman" w:hAnsi="Times New Roman"/>
          <w:color w:val="000000"/>
          <w:sz w:val="24"/>
          <w:szCs w:val="24"/>
        </w:rPr>
        <w:t xml:space="preserve"> of the month following the month in which the loan was paid</w:t>
      </w:r>
      <w:r w:rsidR="004A6850" w:rsidRPr="00097442">
        <w:rPr>
          <w:rFonts w:ascii="Times New Roman" w:hAnsi="Times New Roman"/>
          <w:color w:val="000000"/>
          <w:sz w:val="24"/>
          <w:szCs w:val="24"/>
        </w:rPr>
        <w:t>-</w:t>
      </w:r>
      <w:r w:rsidR="00A74848" w:rsidRPr="00097442">
        <w:rPr>
          <w:rFonts w:ascii="Times New Roman" w:hAnsi="Times New Roman"/>
          <w:color w:val="000000"/>
          <w:sz w:val="24"/>
          <w:szCs w:val="24"/>
        </w:rPr>
        <w:t>in</w:t>
      </w:r>
      <w:r w:rsidR="004A6850" w:rsidRPr="00097442">
        <w:rPr>
          <w:rFonts w:ascii="Times New Roman" w:hAnsi="Times New Roman"/>
          <w:color w:val="000000"/>
          <w:sz w:val="24"/>
          <w:szCs w:val="24"/>
        </w:rPr>
        <w:t>-</w:t>
      </w:r>
      <w:r w:rsidR="00A74848" w:rsidRPr="00097442">
        <w:rPr>
          <w:rFonts w:ascii="Times New Roman" w:hAnsi="Times New Roman"/>
          <w:color w:val="000000"/>
          <w:sz w:val="24"/>
          <w:szCs w:val="24"/>
        </w:rPr>
        <w:t>full.</w:t>
      </w:r>
    </w:p>
    <w:p w:rsidR="009A631F" w:rsidRPr="00097442" w:rsidRDefault="009A631F" w:rsidP="009A631F">
      <w:pPr>
        <w:autoSpaceDE w:val="0"/>
        <w:autoSpaceDN w:val="0"/>
        <w:adjustRightInd w:val="0"/>
        <w:spacing w:after="0" w:line="240" w:lineRule="auto"/>
        <w:rPr>
          <w:rFonts w:ascii="Times New Roman" w:hAnsi="Times New Roman"/>
          <w:color w:val="000000"/>
          <w:sz w:val="24"/>
          <w:szCs w:val="24"/>
        </w:rPr>
      </w:pPr>
    </w:p>
    <w:p w:rsidR="009A631F" w:rsidRPr="00097442" w:rsidRDefault="00631886" w:rsidP="00631886">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(7)  </w:t>
      </w:r>
      <w:r w:rsidR="00A74848" w:rsidRPr="00097442">
        <w:rPr>
          <w:rFonts w:ascii="Times New Roman" w:hAnsi="Times New Roman"/>
          <w:color w:val="000000"/>
          <w:sz w:val="24"/>
          <w:szCs w:val="24"/>
        </w:rPr>
        <w:t>Servicing Transfer (Transferring</w:t>
      </w:r>
      <w:r w:rsidRPr="00097442">
        <w:rPr>
          <w:rFonts w:ascii="Times New Roman" w:hAnsi="Times New Roman"/>
          <w:color w:val="000000"/>
          <w:sz w:val="24"/>
          <w:szCs w:val="24"/>
        </w:rPr>
        <w:t xml:space="preserve"> Servicer) is s</w:t>
      </w:r>
      <w:r w:rsidR="00A74848" w:rsidRPr="00097442">
        <w:rPr>
          <w:rFonts w:ascii="Times New Roman" w:hAnsi="Times New Roman"/>
          <w:color w:val="000000"/>
          <w:sz w:val="24"/>
          <w:szCs w:val="24"/>
        </w:rPr>
        <w:t xml:space="preserve">ubmitted automatically </w:t>
      </w:r>
      <w:r w:rsidR="00182986" w:rsidRPr="00097442">
        <w:rPr>
          <w:rFonts w:ascii="Times New Roman" w:hAnsi="Times New Roman"/>
          <w:color w:val="000000"/>
          <w:sz w:val="24"/>
          <w:szCs w:val="24"/>
        </w:rPr>
        <w:t>via a service bureau</w:t>
      </w:r>
      <w:r w:rsidR="00A74848" w:rsidRPr="00097442">
        <w:rPr>
          <w:rFonts w:ascii="Times New Roman" w:hAnsi="Times New Roman"/>
          <w:color w:val="000000"/>
          <w:sz w:val="24"/>
          <w:szCs w:val="24"/>
        </w:rPr>
        <w:t xml:space="preserve"> </w:t>
      </w:r>
    </w:p>
    <w:p w:rsidR="004667D3" w:rsidRPr="00097442" w:rsidRDefault="00A74848" w:rsidP="009A631F">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or manually </w:t>
      </w:r>
      <w:r w:rsidR="00182986" w:rsidRPr="00097442">
        <w:rPr>
          <w:rFonts w:ascii="Times New Roman" w:hAnsi="Times New Roman"/>
          <w:color w:val="000000"/>
          <w:sz w:val="24"/>
          <w:szCs w:val="24"/>
        </w:rPr>
        <w:t>through the SWP</w:t>
      </w:r>
      <w:r w:rsidRPr="00097442">
        <w:rPr>
          <w:rFonts w:ascii="Times New Roman" w:hAnsi="Times New Roman"/>
          <w:color w:val="000000"/>
          <w:sz w:val="24"/>
          <w:szCs w:val="24"/>
        </w:rPr>
        <w:t xml:space="preserve"> by the servicer transferring the loan.  </w:t>
      </w:r>
      <w:r w:rsidR="00182986" w:rsidRPr="00097442">
        <w:rPr>
          <w:rFonts w:ascii="Times New Roman" w:hAnsi="Times New Roman"/>
          <w:color w:val="000000"/>
          <w:sz w:val="24"/>
          <w:szCs w:val="24"/>
        </w:rPr>
        <w:t>The event must be reported by</w:t>
      </w:r>
      <w:r w:rsidRPr="00097442">
        <w:rPr>
          <w:rFonts w:ascii="Times New Roman" w:hAnsi="Times New Roman"/>
          <w:color w:val="000000"/>
          <w:sz w:val="24"/>
          <w:szCs w:val="24"/>
        </w:rPr>
        <w:t xml:space="preserve"> </w:t>
      </w:r>
      <w:r w:rsidR="00631886" w:rsidRPr="00097442">
        <w:rPr>
          <w:rFonts w:ascii="Times New Roman" w:hAnsi="Times New Roman"/>
          <w:color w:val="000000"/>
          <w:sz w:val="24"/>
          <w:szCs w:val="24"/>
        </w:rPr>
        <w:t>day 7</w:t>
      </w:r>
      <w:r w:rsidRPr="00097442">
        <w:rPr>
          <w:rFonts w:ascii="Times New Roman" w:hAnsi="Times New Roman"/>
          <w:color w:val="000000"/>
          <w:sz w:val="24"/>
          <w:szCs w:val="24"/>
        </w:rPr>
        <w:t xml:space="preserve"> of the month following the month in which servicer sold and transferred the loan.</w:t>
      </w:r>
    </w:p>
    <w:p w:rsidR="009A631F" w:rsidRPr="00097442" w:rsidRDefault="009A631F" w:rsidP="009A631F">
      <w:pPr>
        <w:autoSpaceDE w:val="0"/>
        <w:autoSpaceDN w:val="0"/>
        <w:adjustRightInd w:val="0"/>
        <w:spacing w:after="0" w:line="240" w:lineRule="auto"/>
        <w:rPr>
          <w:rFonts w:ascii="Times New Roman" w:hAnsi="Times New Roman"/>
          <w:color w:val="000000"/>
          <w:sz w:val="24"/>
          <w:szCs w:val="24"/>
        </w:rPr>
      </w:pPr>
    </w:p>
    <w:p w:rsidR="009A631F" w:rsidRPr="00097442" w:rsidRDefault="00631886" w:rsidP="00631886">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(8)  </w:t>
      </w:r>
      <w:r w:rsidR="00A74848" w:rsidRPr="00097442">
        <w:rPr>
          <w:rFonts w:ascii="Times New Roman" w:hAnsi="Times New Roman"/>
          <w:color w:val="000000"/>
          <w:sz w:val="24"/>
          <w:szCs w:val="24"/>
        </w:rPr>
        <w:t>Servicing Tr</w:t>
      </w:r>
      <w:r w:rsidRPr="00097442">
        <w:rPr>
          <w:rFonts w:ascii="Times New Roman" w:hAnsi="Times New Roman"/>
          <w:color w:val="000000"/>
          <w:sz w:val="24"/>
          <w:szCs w:val="24"/>
        </w:rPr>
        <w:t>ansfer (Receiving Servicer) is s</w:t>
      </w:r>
      <w:r w:rsidR="00A74848" w:rsidRPr="00097442">
        <w:rPr>
          <w:rFonts w:ascii="Times New Roman" w:hAnsi="Times New Roman"/>
          <w:color w:val="000000"/>
          <w:sz w:val="24"/>
          <w:szCs w:val="24"/>
        </w:rPr>
        <w:t xml:space="preserve">ubmitted automatically </w:t>
      </w:r>
      <w:r w:rsidR="00182986" w:rsidRPr="00097442">
        <w:rPr>
          <w:rFonts w:ascii="Times New Roman" w:hAnsi="Times New Roman"/>
          <w:color w:val="000000"/>
          <w:sz w:val="24"/>
          <w:szCs w:val="24"/>
        </w:rPr>
        <w:t>via a service bureau</w:t>
      </w:r>
      <w:r w:rsidR="00A74848" w:rsidRPr="00097442">
        <w:rPr>
          <w:rFonts w:ascii="Times New Roman" w:hAnsi="Times New Roman"/>
          <w:color w:val="000000"/>
          <w:sz w:val="24"/>
          <w:szCs w:val="24"/>
        </w:rPr>
        <w:t xml:space="preserve"> or </w:t>
      </w:r>
    </w:p>
    <w:p w:rsidR="004667D3" w:rsidRPr="00097442" w:rsidRDefault="00A74848" w:rsidP="009A631F">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manually </w:t>
      </w:r>
      <w:r w:rsidR="00182986" w:rsidRPr="00097442">
        <w:rPr>
          <w:rFonts w:ascii="Times New Roman" w:hAnsi="Times New Roman"/>
          <w:color w:val="000000"/>
          <w:sz w:val="24"/>
          <w:szCs w:val="24"/>
        </w:rPr>
        <w:t>through the SWP</w:t>
      </w:r>
      <w:r w:rsidRPr="00097442">
        <w:rPr>
          <w:rFonts w:ascii="Times New Roman" w:hAnsi="Times New Roman"/>
          <w:color w:val="000000"/>
          <w:sz w:val="24"/>
          <w:szCs w:val="24"/>
        </w:rPr>
        <w:t xml:space="preserve"> by the servicer boarding the new loan. </w:t>
      </w:r>
      <w:r w:rsidR="00F66EBC"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The event must</w:t>
      </w:r>
      <w:r w:rsidR="00631886" w:rsidRPr="00097442">
        <w:rPr>
          <w:rFonts w:ascii="Times New Roman" w:hAnsi="Times New Roman"/>
          <w:color w:val="000000"/>
          <w:sz w:val="24"/>
          <w:szCs w:val="24"/>
        </w:rPr>
        <w:t xml:space="preserve"> be reported by day 7</w:t>
      </w:r>
      <w:r w:rsidRPr="00097442">
        <w:rPr>
          <w:rFonts w:ascii="Times New Roman" w:hAnsi="Times New Roman"/>
          <w:color w:val="000000"/>
          <w:sz w:val="24"/>
          <w:szCs w:val="24"/>
        </w:rPr>
        <w:t xml:space="preserve"> of the month following the month in which the servicer boarded the new loan.</w:t>
      </w:r>
    </w:p>
    <w:p w:rsidR="009A631F" w:rsidRPr="00097442" w:rsidRDefault="009A631F" w:rsidP="009A631F">
      <w:pPr>
        <w:autoSpaceDE w:val="0"/>
        <w:autoSpaceDN w:val="0"/>
        <w:adjustRightInd w:val="0"/>
        <w:spacing w:after="0" w:line="240" w:lineRule="auto"/>
        <w:rPr>
          <w:rFonts w:ascii="Times New Roman" w:hAnsi="Times New Roman"/>
          <w:color w:val="000000"/>
          <w:sz w:val="24"/>
          <w:szCs w:val="24"/>
        </w:rPr>
      </w:pPr>
    </w:p>
    <w:p w:rsidR="009A631F" w:rsidRPr="00097442" w:rsidRDefault="00631886" w:rsidP="00631886">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(9)  </w:t>
      </w:r>
      <w:r w:rsidR="00097442" w:rsidRPr="00097442">
        <w:rPr>
          <w:rFonts w:ascii="Times New Roman" w:hAnsi="Times New Roman"/>
          <w:color w:val="000000"/>
          <w:sz w:val="24"/>
          <w:szCs w:val="24"/>
        </w:rPr>
        <w:t>Contact Information Change is s</w:t>
      </w:r>
      <w:r w:rsidRPr="00097442">
        <w:rPr>
          <w:rFonts w:ascii="Times New Roman" w:hAnsi="Times New Roman"/>
          <w:color w:val="000000"/>
          <w:sz w:val="24"/>
          <w:szCs w:val="24"/>
        </w:rPr>
        <w:t xml:space="preserve">ubmitted automatically </w:t>
      </w:r>
      <w:r w:rsidR="00182986" w:rsidRPr="00097442">
        <w:rPr>
          <w:rFonts w:ascii="Times New Roman" w:hAnsi="Times New Roman"/>
          <w:color w:val="000000"/>
          <w:sz w:val="24"/>
          <w:szCs w:val="24"/>
        </w:rPr>
        <w:t>via a service bureau</w:t>
      </w:r>
      <w:r w:rsidR="00A74848" w:rsidRPr="00097442">
        <w:rPr>
          <w:rFonts w:ascii="Times New Roman" w:hAnsi="Times New Roman"/>
          <w:color w:val="000000"/>
          <w:sz w:val="24"/>
          <w:szCs w:val="24"/>
        </w:rPr>
        <w:t xml:space="preserve"> or manually </w:t>
      </w:r>
    </w:p>
    <w:p w:rsidR="004667D3" w:rsidRPr="00097442" w:rsidRDefault="00182986" w:rsidP="009A631F">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through the SWP</w:t>
      </w:r>
      <w:r w:rsidR="00A74848" w:rsidRPr="00097442">
        <w:rPr>
          <w:rFonts w:ascii="Times New Roman" w:hAnsi="Times New Roman"/>
          <w:color w:val="000000"/>
          <w:sz w:val="24"/>
          <w:szCs w:val="24"/>
        </w:rPr>
        <w:t xml:space="preserve">.  </w:t>
      </w:r>
      <w:r w:rsidRPr="00097442">
        <w:rPr>
          <w:rFonts w:ascii="Times New Roman" w:hAnsi="Times New Roman"/>
          <w:color w:val="000000"/>
          <w:sz w:val="24"/>
          <w:szCs w:val="24"/>
        </w:rPr>
        <w:t>The event must</w:t>
      </w:r>
      <w:r w:rsidR="00A74848" w:rsidRPr="00097442">
        <w:rPr>
          <w:rFonts w:ascii="Times New Roman" w:hAnsi="Times New Roman"/>
          <w:color w:val="000000"/>
          <w:sz w:val="24"/>
          <w:szCs w:val="24"/>
        </w:rPr>
        <w:t xml:space="preserve"> be reported by </w:t>
      </w:r>
      <w:r w:rsidRPr="00097442">
        <w:rPr>
          <w:rFonts w:ascii="Times New Roman" w:hAnsi="Times New Roman"/>
          <w:color w:val="000000"/>
          <w:sz w:val="24"/>
          <w:szCs w:val="24"/>
        </w:rPr>
        <w:t>day 7</w:t>
      </w:r>
      <w:r w:rsidR="00A74848" w:rsidRPr="00097442">
        <w:rPr>
          <w:rFonts w:ascii="Times New Roman" w:hAnsi="Times New Roman"/>
          <w:color w:val="000000"/>
          <w:sz w:val="24"/>
          <w:szCs w:val="24"/>
        </w:rPr>
        <w:t xml:space="preserve"> of the month following the month in which the information changed.</w:t>
      </w:r>
    </w:p>
    <w:p w:rsidR="009A631F" w:rsidRPr="00097442" w:rsidRDefault="009A631F" w:rsidP="009A631F">
      <w:pPr>
        <w:autoSpaceDE w:val="0"/>
        <w:autoSpaceDN w:val="0"/>
        <w:adjustRightInd w:val="0"/>
        <w:spacing w:after="0" w:line="240" w:lineRule="auto"/>
        <w:rPr>
          <w:rFonts w:ascii="Times New Roman" w:hAnsi="Times New Roman"/>
          <w:color w:val="000000"/>
          <w:sz w:val="24"/>
          <w:szCs w:val="24"/>
        </w:rPr>
      </w:pPr>
    </w:p>
    <w:p w:rsidR="009A631F" w:rsidRPr="00097442" w:rsidRDefault="00631886" w:rsidP="00631886">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(10)  Occupancy Status Change is s</w:t>
      </w:r>
      <w:r w:rsidR="00A74848" w:rsidRPr="00097442">
        <w:rPr>
          <w:rFonts w:ascii="Times New Roman" w:hAnsi="Times New Roman"/>
          <w:color w:val="000000"/>
          <w:sz w:val="24"/>
          <w:szCs w:val="24"/>
        </w:rPr>
        <w:t xml:space="preserve">ubmitted automatically </w:t>
      </w:r>
      <w:r w:rsidR="00182986" w:rsidRPr="00097442">
        <w:rPr>
          <w:rFonts w:ascii="Times New Roman" w:hAnsi="Times New Roman"/>
          <w:color w:val="000000"/>
          <w:sz w:val="24"/>
          <w:szCs w:val="24"/>
        </w:rPr>
        <w:t>via a service bureau</w:t>
      </w:r>
      <w:r w:rsidR="00A74848" w:rsidRPr="00097442">
        <w:rPr>
          <w:rFonts w:ascii="Times New Roman" w:hAnsi="Times New Roman"/>
          <w:color w:val="000000"/>
          <w:sz w:val="24"/>
          <w:szCs w:val="24"/>
        </w:rPr>
        <w:t xml:space="preserve"> or manually </w:t>
      </w:r>
    </w:p>
    <w:p w:rsidR="00A74848" w:rsidRPr="00097442" w:rsidRDefault="00182986" w:rsidP="009A631F">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through the SWP</w:t>
      </w:r>
      <w:r w:rsidR="00A74848" w:rsidRPr="00097442">
        <w:rPr>
          <w:rFonts w:ascii="Times New Roman" w:hAnsi="Times New Roman"/>
          <w:color w:val="000000"/>
          <w:sz w:val="24"/>
          <w:szCs w:val="24"/>
        </w:rPr>
        <w:t xml:space="preserve">.  </w:t>
      </w:r>
      <w:r w:rsidRPr="00097442">
        <w:rPr>
          <w:rFonts w:ascii="Times New Roman" w:hAnsi="Times New Roman"/>
          <w:color w:val="000000"/>
          <w:sz w:val="24"/>
          <w:szCs w:val="24"/>
        </w:rPr>
        <w:t>The event must</w:t>
      </w:r>
      <w:r w:rsidR="00A74848" w:rsidRPr="00097442">
        <w:rPr>
          <w:rFonts w:ascii="Times New Roman" w:hAnsi="Times New Roman"/>
          <w:color w:val="000000"/>
          <w:sz w:val="24"/>
          <w:szCs w:val="24"/>
        </w:rPr>
        <w:t xml:space="preserve"> be r</w:t>
      </w:r>
      <w:r w:rsidR="00631886" w:rsidRPr="00097442">
        <w:rPr>
          <w:rFonts w:ascii="Times New Roman" w:hAnsi="Times New Roman"/>
          <w:color w:val="000000"/>
          <w:sz w:val="24"/>
          <w:szCs w:val="24"/>
        </w:rPr>
        <w:t xml:space="preserve">eported by </w:t>
      </w:r>
      <w:r w:rsidR="00A74848" w:rsidRPr="00097442">
        <w:rPr>
          <w:rFonts w:ascii="Times New Roman" w:hAnsi="Times New Roman"/>
          <w:color w:val="000000"/>
          <w:sz w:val="24"/>
          <w:szCs w:val="24"/>
        </w:rPr>
        <w:t>day</w:t>
      </w:r>
      <w:r w:rsidR="00631886" w:rsidRPr="00097442">
        <w:rPr>
          <w:rFonts w:ascii="Times New Roman" w:hAnsi="Times New Roman"/>
          <w:color w:val="000000"/>
          <w:sz w:val="24"/>
          <w:szCs w:val="24"/>
        </w:rPr>
        <w:t xml:space="preserve"> 7</w:t>
      </w:r>
      <w:r w:rsidR="00A74848" w:rsidRPr="00097442">
        <w:rPr>
          <w:rFonts w:ascii="Times New Roman" w:hAnsi="Times New Roman"/>
          <w:color w:val="000000"/>
          <w:sz w:val="24"/>
          <w:szCs w:val="24"/>
        </w:rPr>
        <w:t xml:space="preserve"> of the month following the month in which there was a change.  </w:t>
      </w:r>
    </w:p>
    <w:p w:rsidR="00A74848" w:rsidRPr="00097442" w:rsidRDefault="00A74848" w:rsidP="00333CB3">
      <w:pPr>
        <w:autoSpaceDE w:val="0"/>
        <w:autoSpaceDN w:val="0"/>
        <w:adjustRightInd w:val="0"/>
        <w:spacing w:after="0" w:line="240" w:lineRule="auto"/>
        <w:ind w:left="1080"/>
        <w:rPr>
          <w:rFonts w:ascii="Times New Roman" w:hAnsi="Times New Roman"/>
          <w:color w:val="000000"/>
          <w:sz w:val="24"/>
          <w:szCs w:val="24"/>
        </w:rPr>
      </w:pPr>
    </w:p>
    <w:p w:rsidR="00A74848" w:rsidRPr="00097442" w:rsidRDefault="00631886" w:rsidP="00631886">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(b)  </w:t>
      </w:r>
      <w:r w:rsidR="00A74848" w:rsidRPr="00097442">
        <w:rPr>
          <w:rFonts w:ascii="Times New Roman" w:hAnsi="Times New Roman"/>
          <w:color w:val="000000"/>
          <w:sz w:val="24"/>
          <w:szCs w:val="24"/>
        </w:rPr>
        <w:t>Delinquent Loan Events</w:t>
      </w:r>
    </w:p>
    <w:p w:rsidR="00A74848" w:rsidRPr="00097442" w:rsidRDefault="00A74848" w:rsidP="00333CB3">
      <w:pPr>
        <w:autoSpaceDE w:val="0"/>
        <w:autoSpaceDN w:val="0"/>
        <w:adjustRightInd w:val="0"/>
        <w:spacing w:after="0" w:line="240" w:lineRule="auto"/>
        <w:ind w:left="1080"/>
        <w:rPr>
          <w:rFonts w:ascii="Times New Roman" w:hAnsi="Times New Roman"/>
          <w:color w:val="000000"/>
          <w:sz w:val="24"/>
          <w:szCs w:val="24"/>
        </w:rPr>
      </w:pPr>
    </w:p>
    <w:p w:rsidR="009A631F" w:rsidRPr="00097442" w:rsidRDefault="00631886" w:rsidP="00C92AE4">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(1)  </w:t>
      </w:r>
      <w:r w:rsidR="00350CB8">
        <w:rPr>
          <w:rFonts w:ascii="Times New Roman" w:hAnsi="Times New Roman"/>
          <w:color w:val="000000"/>
          <w:sz w:val="24"/>
          <w:szCs w:val="24"/>
        </w:rPr>
        <w:t>EDN</w:t>
      </w:r>
      <w:r w:rsidR="00B77BF0" w:rsidRPr="00097442">
        <w:rPr>
          <w:rFonts w:ascii="Times New Roman" w:hAnsi="Times New Roman"/>
          <w:color w:val="000000"/>
          <w:sz w:val="24"/>
          <w:szCs w:val="24"/>
        </w:rPr>
        <w:t xml:space="preserve"> is submitted automatically </w:t>
      </w:r>
      <w:r w:rsidR="00182986" w:rsidRPr="00097442">
        <w:rPr>
          <w:rFonts w:ascii="Times New Roman" w:hAnsi="Times New Roman"/>
          <w:color w:val="000000"/>
          <w:sz w:val="24"/>
          <w:szCs w:val="24"/>
        </w:rPr>
        <w:t>via a service bureau</w:t>
      </w:r>
      <w:r w:rsidR="00A74848" w:rsidRPr="00097442">
        <w:rPr>
          <w:rFonts w:ascii="Times New Roman" w:hAnsi="Times New Roman"/>
          <w:color w:val="000000"/>
          <w:sz w:val="24"/>
          <w:szCs w:val="24"/>
        </w:rPr>
        <w:t xml:space="preserve"> or manually </w:t>
      </w:r>
      <w:r w:rsidR="00182986" w:rsidRPr="00097442">
        <w:rPr>
          <w:rFonts w:ascii="Times New Roman" w:hAnsi="Times New Roman"/>
          <w:color w:val="000000"/>
          <w:sz w:val="24"/>
          <w:szCs w:val="24"/>
        </w:rPr>
        <w:t>through the SWP</w:t>
      </w:r>
      <w:r w:rsidR="00A74848"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The event must</w:t>
      </w:r>
      <w:r w:rsidR="00A74848" w:rsidRPr="00097442">
        <w:rPr>
          <w:rFonts w:ascii="Times New Roman" w:hAnsi="Times New Roman"/>
          <w:color w:val="000000"/>
          <w:sz w:val="24"/>
          <w:szCs w:val="24"/>
        </w:rPr>
        <w:t xml:space="preserve"> be reported by </w:t>
      </w:r>
      <w:r w:rsidR="00182986" w:rsidRPr="00097442">
        <w:rPr>
          <w:rFonts w:ascii="Times New Roman" w:hAnsi="Times New Roman"/>
          <w:color w:val="000000"/>
          <w:sz w:val="24"/>
          <w:szCs w:val="24"/>
        </w:rPr>
        <w:t>day 7</w:t>
      </w:r>
      <w:r w:rsidR="00A74848" w:rsidRPr="00097442">
        <w:rPr>
          <w:rFonts w:ascii="Times New Roman" w:hAnsi="Times New Roman"/>
          <w:color w:val="000000"/>
          <w:sz w:val="24"/>
          <w:szCs w:val="24"/>
        </w:rPr>
        <w:t xml:space="preserve"> after the 61st day of delinquency.</w:t>
      </w:r>
    </w:p>
    <w:p w:rsidR="00C92AE4" w:rsidRPr="00097442" w:rsidRDefault="00C92AE4" w:rsidP="00C92AE4">
      <w:pPr>
        <w:pStyle w:val="ListParagraph"/>
        <w:autoSpaceDE w:val="0"/>
        <w:autoSpaceDN w:val="0"/>
        <w:adjustRightInd w:val="0"/>
        <w:spacing w:after="0" w:line="240" w:lineRule="auto"/>
        <w:ind w:left="612"/>
        <w:rPr>
          <w:rFonts w:ascii="Times New Roman" w:hAnsi="Times New Roman"/>
          <w:color w:val="000000"/>
          <w:sz w:val="24"/>
          <w:szCs w:val="24"/>
        </w:rPr>
      </w:pPr>
    </w:p>
    <w:p w:rsidR="00C92AE4" w:rsidRPr="00097442" w:rsidRDefault="00B77BF0" w:rsidP="00B77BF0">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(2)  </w:t>
      </w:r>
      <w:r w:rsidR="00A74848" w:rsidRPr="00097442">
        <w:rPr>
          <w:rFonts w:ascii="Times New Roman" w:hAnsi="Times New Roman"/>
          <w:color w:val="000000"/>
          <w:sz w:val="24"/>
          <w:szCs w:val="24"/>
        </w:rPr>
        <w:t>Loss Mitigation Letter Sent</w:t>
      </w:r>
      <w:r w:rsidRPr="00097442">
        <w:rPr>
          <w:rFonts w:ascii="Times New Roman" w:hAnsi="Times New Roman"/>
          <w:color w:val="000000"/>
          <w:sz w:val="24"/>
          <w:szCs w:val="24"/>
        </w:rPr>
        <w:t xml:space="preserve"> is submitted automatically </w:t>
      </w:r>
      <w:r w:rsidR="00182986" w:rsidRPr="00097442">
        <w:rPr>
          <w:rFonts w:ascii="Times New Roman" w:hAnsi="Times New Roman"/>
          <w:color w:val="000000"/>
          <w:sz w:val="24"/>
          <w:szCs w:val="24"/>
        </w:rPr>
        <w:t>via a service bureau</w:t>
      </w:r>
      <w:r w:rsidR="00A74848" w:rsidRPr="00097442">
        <w:rPr>
          <w:rFonts w:ascii="Times New Roman" w:hAnsi="Times New Roman"/>
          <w:color w:val="000000"/>
          <w:sz w:val="24"/>
          <w:szCs w:val="24"/>
        </w:rPr>
        <w:t xml:space="preserve"> or manually </w:t>
      </w:r>
    </w:p>
    <w:p w:rsidR="009A631F" w:rsidRPr="00097442" w:rsidRDefault="00182986" w:rsidP="00C92AE4">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through the SWP</w:t>
      </w:r>
      <w:r w:rsidR="00A74848" w:rsidRPr="00097442">
        <w:rPr>
          <w:rFonts w:ascii="Times New Roman" w:hAnsi="Times New Roman"/>
          <w:color w:val="000000"/>
          <w:sz w:val="24"/>
          <w:szCs w:val="24"/>
        </w:rPr>
        <w:t xml:space="preserve">.  </w:t>
      </w:r>
      <w:r w:rsidRPr="00097442">
        <w:rPr>
          <w:rFonts w:ascii="Times New Roman" w:hAnsi="Times New Roman"/>
          <w:color w:val="000000"/>
          <w:sz w:val="24"/>
          <w:szCs w:val="24"/>
        </w:rPr>
        <w:t>The event must</w:t>
      </w:r>
      <w:r w:rsidR="00A74848" w:rsidRPr="00097442">
        <w:rPr>
          <w:rFonts w:ascii="Times New Roman" w:hAnsi="Times New Roman"/>
          <w:color w:val="000000"/>
          <w:sz w:val="24"/>
          <w:szCs w:val="24"/>
        </w:rPr>
        <w:t xml:space="preserve"> be reported by </w:t>
      </w:r>
      <w:r w:rsidR="00B77BF0" w:rsidRPr="00097442">
        <w:rPr>
          <w:rFonts w:ascii="Times New Roman" w:hAnsi="Times New Roman"/>
          <w:color w:val="000000"/>
          <w:sz w:val="24"/>
          <w:szCs w:val="24"/>
        </w:rPr>
        <w:t>day 7</w:t>
      </w:r>
      <w:r w:rsidR="00A74848" w:rsidRPr="00097442">
        <w:rPr>
          <w:rFonts w:ascii="Times New Roman" w:hAnsi="Times New Roman"/>
          <w:color w:val="000000"/>
          <w:sz w:val="24"/>
          <w:szCs w:val="24"/>
        </w:rPr>
        <w:t xml:space="preserve"> of the month following the month in which the servicer sent the loss mitigation letter to the borrower.</w:t>
      </w:r>
    </w:p>
    <w:p w:rsidR="00C92AE4" w:rsidRPr="00097442" w:rsidRDefault="00C92AE4" w:rsidP="00C92AE4">
      <w:pPr>
        <w:autoSpaceDE w:val="0"/>
        <w:autoSpaceDN w:val="0"/>
        <w:adjustRightInd w:val="0"/>
        <w:spacing w:after="0" w:line="240" w:lineRule="auto"/>
        <w:rPr>
          <w:rFonts w:ascii="Times New Roman" w:hAnsi="Times New Roman"/>
          <w:color w:val="000000"/>
          <w:sz w:val="24"/>
          <w:szCs w:val="24"/>
        </w:rPr>
      </w:pPr>
    </w:p>
    <w:p w:rsidR="009A631F" w:rsidRPr="00097442" w:rsidRDefault="00076472" w:rsidP="00C92AE4">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lastRenderedPageBreak/>
        <w:t xml:space="preserve">   (3)  </w:t>
      </w:r>
      <w:r w:rsidR="00A74848" w:rsidRPr="00097442">
        <w:rPr>
          <w:rFonts w:ascii="Times New Roman" w:hAnsi="Times New Roman"/>
          <w:color w:val="000000"/>
          <w:sz w:val="24"/>
          <w:szCs w:val="24"/>
        </w:rPr>
        <w:t>Delinquency Status</w:t>
      </w:r>
      <w:r w:rsidRPr="00097442">
        <w:rPr>
          <w:rFonts w:ascii="Times New Roman" w:hAnsi="Times New Roman"/>
          <w:color w:val="000000"/>
          <w:sz w:val="24"/>
          <w:szCs w:val="24"/>
        </w:rPr>
        <w:t xml:space="preserve"> is s</w:t>
      </w:r>
      <w:r w:rsidR="00182986" w:rsidRPr="00097442">
        <w:rPr>
          <w:rFonts w:ascii="Times New Roman" w:hAnsi="Times New Roman"/>
          <w:color w:val="000000"/>
          <w:sz w:val="24"/>
          <w:szCs w:val="24"/>
        </w:rPr>
        <w:t>ubmitted automatically via a service bureau</w:t>
      </w:r>
      <w:r w:rsidR="00A74848" w:rsidRPr="00097442">
        <w:rPr>
          <w:rFonts w:ascii="Times New Roman" w:hAnsi="Times New Roman"/>
          <w:color w:val="000000"/>
          <w:sz w:val="24"/>
          <w:szCs w:val="24"/>
        </w:rPr>
        <w:t xml:space="preserve"> or manually through </w:t>
      </w:r>
      <w:r w:rsidR="00182986" w:rsidRPr="00097442">
        <w:rPr>
          <w:rFonts w:ascii="Times New Roman" w:hAnsi="Times New Roman"/>
          <w:color w:val="000000"/>
          <w:sz w:val="24"/>
          <w:szCs w:val="24"/>
        </w:rPr>
        <w:t xml:space="preserve">the </w:t>
      </w:r>
      <w:r w:rsidRPr="00097442">
        <w:rPr>
          <w:rFonts w:ascii="Times New Roman" w:hAnsi="Times New Roman"/>
          <w:color w:val="000000"/>
          <w:sz w:val="24"/>
          <w:szCs w:val="24"/>
        </w:rPr>
        <w:t>SWP</w:t>
      </w:r>
      <w:r w:rsidR="00A74848"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The event must</w:t>
      </w:r>
      <w:r w:rsidR="00A74848" w:rsidRPr="00097442">
        <w:rPr>
          <w:rFonts w:ascii="Times New Roman" w:hAnsi="Times New Roman"/>
          <w:color w:val="000000"/>
          <w:sz w:val="24"/>
          <w:szCs w:val="24"/>
        </w:rPr>
        <w:t xml:space="preserve"> be reported </w:t>
      </w:r>
      <w:r w:rsidRPr="00097442">
        <w:rPr>
          <w:rFonts w:ascii="Times New Roman" w:hAnsi="Times New Roman"/>
          <w:color w:val="000000"/>
          <w:sz w:val="24"/>
          <w:szCs w:val="24"/>
        </w:rPr>
        <w:t xml:space="preserve">by </w:t>
      </w:r>
      <w:r w:rsidR="00A74848" w:rsidRPr="00097442">
        <w:rPr>
          <w:rFonts w:ascii="Times New Roman" w:hAnsi="Times New Roman"/>
          <w:color w:val="000000"/>
          <w:sz w:val="24"/>
          <w:szCs w:val="24"/>
        </w:rPr>
        <w:t xml:space="preserve">day </w:t>
      </w:r>
      <w:r w:rsidRPr="00097442">
        <w:rPr>
          <w:rFonts w:ascii="Times New Roman" w:hAnsi="Times New Roman"/>
          <w:color w:val="000000"/>
          <w:sz w:val="24"/>
          <w:szCs w:val="24"/>
        </w:rPr>
        <w:t xml:space="preserve">7 </w:t>
      </w:r>
      <w:r w:rsidR="00A74848" w:rsidRPr="00097442">
        <w:rPr>
          <w:rFonts w:ascii="Times New Roman" w:hAnsi="Times New Roman"/>
          <w:color w:val="000000"/>
          <w:sz w:val="24"/>
          <w:szCs w:val="24"/>
        </w:rPr>
        <w:t xml:space="preserve">of the month following the month in which the servicer reported the delinquency to VA and once per month by </w:t>
      </w:r>
      <w:r w:rsidRPr="00097442">
        <w:rPr>
          <w:rFonts w:ascii="Times New Roman" w:hAnsi="Times New Roman"/>
          <w:color w:val="000000"/>
          <w:sz w:val="24"/>
          <w:szCs w:val="24"/>
        </w:rPr>
        <w:t>day 7</w:t>
      </w:r>
      <w:r w:rsidR="00A74848" w:rsidRPr="00097442">
        <w:rPr>
          <w:rFonts w:ascii="Times New Roman" w:hAnsi="Times New Roman"/>
          <w:color w:val="000000"/>
          <w:sz w:val="24"/>
          <w:szCs w:val="24"/>
        </w:rPr>
        <w:t xml:space="preserve"> until default cures or the loan terminates.</w:t>
      </w:r>
    </w:p>
    <w:p w:rsidR="00C92AE4" w:rsidRPr="00097442" w:rsidRDefault="00C92AE4" w:rsidP="00C92AE4">
      <w:pPr>
        <w:autoSpaceDE w:val="0"/>
        <w:autoSpaceDN w:val="0"/>
        <w:adjustRightInd w:val="0"/>
        <w:spacing w:after="0" w:line="240" w:lineRule="auto"/>
        <w:rPr>
          <w:rFonts w:ascii="Times New Roman" w:hAnsi="Times New Roman"/>
          <w:color w:val="000000"/>
          <w:sz w:val="24"/>
          <w:szCs w:val="24"/>
        </w:rPr>
      </w:pPr>
    </w:p>
    <w:p w:rsidR="00C92AE4" w:rsidRPr="00097442" w:rsidRDefault="00076472" w:rsidP="00076472">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(4)  Default Cured/Loan Reinstated is s</w:t>
      </w:r>
      <w:r w:rsidR="00A74848" w:rsidRPr="00097442">
        <w:rPr>
          <w:rFonts w:ascii="Times New Roman" w:hAnsi="Times New Roman"/>
          <w:color w:val="000000"/>
          <w:sz w:val="24"/>
          <w:szCs w:val="24"/>
        </w:rPr>
        <w:t xml:space="preserve">ubmitted automatically </w:t>
      </w:r>
      <w:r w:rsidR="00182986" w:rsidRPr="00097442">
        <w:rPr>
          <w:rFonts w:ascii="Times New Roman" w:hAnsi="Times New Roman"/>
          <w:color w:val="000000"/>
          <w:sz w:val="24"/>
          <w:szCs w:val="24"/>
        </w:rPr>
        <w:t>via a service bureau</w:t>
      </w:r>
      <w:r w:rsidR="00A74848" w:rsidRPr="00097442">
        <w:rPr>
          <w:rFonts w:ascii="Times New Roman" w:hAnsi="Times New Roman"/>
          <w:color w:val="000000"/>
          <w:sz w:val="24"/>
          <w:szCs w:val="24"/>
        </w:rPr>
        <w:t xml:space="preserve"> or </w:t>
      </w:r>
    </w:p>
    <w:p w:rsidR="009A631F" w:rsidRPr="00097442" w:rsidRDefault="00A74848" w:rsidP="00C92AE4">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manually </w:t>
      </w:r>
      <w:r w:rsidR="00182986" w:rsidRPr="00097442">
        <w:rPr>
          <w:rFonts w:ascii="Times New Roman" w:hAnsi="Times New Roman"/>
          <w:color w:val="000000"/>
          <w:sz w:val="24"/>
          <w:szCs w:val="24"/>
        </w:rPr>
        <w:t>through the SWP</w:t>
      </w:r>
      <w:r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The event must</w:t>
      </w:r>
      <w:r w:rsidRPr="00097442">
        <w:rPr>
          <w:rFonts w:ascii="Times New Roman" w:hAnsi="Times New Roman"/>
          <w:color w:val="000000"/>
          <w:sz w:val="24"/>
          <w:szCs w:val="24"/>
        </w:rPr>
        <w:t xml:space="preserve"> be reported by </w:t>
      </w:r>
      <w:r w:rsidR="003F6B83" w:rsidRPr="00097442">
        <w:rPr>
          <w:rFonts w:ascii="Times New Roman" w:hAnsi="Times New Roman"/>
          <w:color w:val="000000"/>
          <w:sz w:val="24"/>
          <w:szCs w:val="24"/>
        </w:rPr>
        <w:t>day 7</w:t>
      </w:r>
      <w:r w:rsidR="00076472" w:rsidRPr="00097442">
        <w:rPr>
          <w:rFonts w:ascii="Times New Roman" w:hAnsi="Times New Roman"/>
          <w:color w:val="000000"/>
          <w:sz w:val="24"/>
          <w:szCs w:val="24"/>
        </w:rPr>
        <w:t xml:space="preserve"> </w:t>
      </w:r>
      <w:r w:rsidRPr="00097442">
        <w:rPr>
          <w:rFonts w:ascii="Times New Roman" w:hAnsi="Times New Roman"/>
          <w:color w:val="000000"/>
          <w:sz w:val="24"/>
          <w:szCs w:val="24"/>
        </w:rPr>
        <w:t>of the month following the month in which the default cures.</w:t>
      </w:r>
    </w:p>
    <w:p w:rsidR="00C92AE4" w:rsidRPr="00097442" w:rsidRDefault="00C92AE4" w:rsidP="00C92AE4">
      <w:pPr>
        <w:pStyle w:val="ListParagraph"/>
        <w:autoSpaceDE w:val="0"/>
        <w:autoSpaceDN w:val="0"/>
        <w:adjustRightInd w:val="0"/>
        <w:spacing w:after="0" w:line="240" w:lineRule="auto"/>
        <w:ind w:left="2160"/>
        <w:rPr>
          <w:rFonts w:ascii="Times New Roman" w:hAnsi="Times New Roman"/>
          <w:color w:val="000000"/>
          <w:sz w:val="24"/>
          <w:szCs w:val="24"/>
        </w:rPr>
      </w:pPr>
    </w:p>
    <w:p w:rsidR="00C92AE4" w:rsidRPr="00097442" w:rsidRDefault="00076472" w:rsidP="00076472">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(5)  </w:t>
      </w:r>
      <w:r w:rsidR="00A74848" w:rsidRPr="00097442">
        <w:rPr>
          <w:rFonts w:ascii="Times New Roman" w:hAnsi="Times New Roman"/>
          <w:color w:val="000000"/>
          <w:sz w:val="24"/>
          <w:szCs w:val="24"/>
        </w:rPr>
        <w:t>Def</w:t>
      </w:r>
      <w:r w:rsidRPr="00097442">
        <w:rPr>
          <w:rFonts w:ascii="Times New Roman" w:hAnsi="Times New Roman"/>
          <w:color w:val="000000"/>
          <w:sz w:val="24"/>
          <w:szCs w:val="24"/>
        </w:rPr>
        <w:t>ault Reported to Credit Bureau is</w:t>
      </w:r>
      <w:r w:rsidR="00A74848" w:rsidRPr="00097442">
        <w:rPr>
          <w:rFonts w:ascii="Times New Roman" w:hAnsi="Times New Roman"/>
          <w:color w:val="000000"/>
          <w:sz w:val="24"/>
          <w:szCs w:val="24"/>
        </w:rPr>
        <w:t xml:space="preserve"> </w:t>
      </w:r>
      <w:r w:rsidRPr="00097442">
        <w:rPr>
          <w:rFonts w:ascii="Times New Roman" w:hAnsi="Times New Roman"/>
          <w:color w:val="000000"/>
          <w:sz w:val="24"/>
          <w:szCs w:val="24"/>
        </w:rPr>
        <w:t>s</w:t>
      </w:r>
      <w:r w:rsidR="00A74848" w:rsidRPr="00097442">
        <w:rPr>
          <w:rFonts w:ascii="Times New Roman" w:hAnsi="Times New Roman"/>
          <w:color w:val="000000"/>
          <w:sz w:val="24"/>
          <w:szCs w:val="24"/>
        </w:rPr>
        <w:t xml:space="preserve">ubmitted automatically </w:t>
      </w:r>
      <w:r w:rsidR="00182986" w:rsidRPr="00097442">
        <w:rPr>
          <w:rFonts w:ascii="Times New Roman" w:hAnsi="Times New Roman"/>
          <w:color w:val="000000"/>
          <w:sz w:val="24"/>
          <w:szCs w:val="24"/>
        </w:rPr>
        <w:t>via a service bureau</w:t>
      </w:r>
      <w:r w:rsidR="00A74848" w:rsidRPr="00097442">
        <w:rPr>
          <w:rFonts w:ascii="Times New Roman" w:hAnsi="Times New Roman"/>
          <w:color w:val="000000"/>
          <w:sz w:val="24"/>
          <w:szCs w:val="24"/>
        </w:rPr>
        <w:t xml:space="preserve"> or </w:t>
      </w:r>
    </w:p>
    <w:p w:rsidR="009A631F" w:rsidRPr="00097442" w:rsidRDefault="00A74848" w:rsidP="00C92AE4">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manually </w:t>
      </w:r>
      <w:r w:rsidR="00182986" w:rsidRPr="00097442">
        <w:rPr>
          <w:rFonts w:ascii="Times New Roman" w:hAnsi="Times New Roman"/>
          <w:color w:val="000000"/>
          <w:sz w:val="24"/>
          <w:szCs w:val="24"/>
        </w:rPr>
        <w:t>through the SWP</w:t>
      </w:r>
      <w:r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The event must</w:t>
      </w:r>
      <w:r w:rsidRPr="00097442">
        <w:rPr>
          <w:rFonts w:ascii="Times New Roman" w:hAnsi="Times New Roman"/>
          <w:color w:val="000000"/>
          <w:sz w:val="24"/>
          <w:szCs w:val="24"/>
        </w:rPr>
        <w:t xml:space="preserve"> be reported by </w:t>
      </w:r>
      <w:r w:rsidR="003F6B83" w:rsidRPr="00097442">
        <w:rPr>
          <w:rFonts w:ascii="Times New Roman" w:hAnsi="Times New Roman"/>
          <w:color w:val="000000"/>
          <w:sz w:val="24"/>
          <w:szCs w:val="24"/>
        </w:rPr>
        <w:t>day 7</w:t>
      </w:r>
      <w:r w:rsidR="00076472" w:rsidRPr="00097442">
        <w:rPr>
          <w:rFonts w:ascii="Times New Roman" w:hAnsi="Times New Roman"/>
          <w:color w:val="000000"/>
          <w:sz w:val="24"/>
          <w:szCs w:val="24"/>
        </w:rPr>
        <w:t xml:space="preserve"> </w:t>
      </w:r>
      <w:r w:rsidRPr="00097442">
        <w:rPr>
          <w:rFonts w:ascii="Times New Roman" w:hAnsi="Times New Roman"/>
          <w:color w:val="000000"/>
          <w:sz w:val="24"/>
          <w:szCs w:val="24"/>
        </w:rPr>
        <w:t>of the month following the month in which the servicer reported the default to the credit bureau.</w:t>
      </w:r>
    </w:p>
    <w:p w:rsidR="00C92AE4" w:rsidRPr="00097442" w:rsidRDefault="00C92AE4" w:rsidP="00C92AE4">
      <w:pPr>
        <w:autoSpaceDE w:val="0"/>
        <w:autoSpaceDN w:val="0"/>
        <w:adjustRightInd w:val="0"/>
        <w:spacing w:after="0" w:line="240" w:lineRule="auto"/>
        <w:rPr>
          <w:rFonts w:ascii="Times New Roman" w:hAnsi="Times New Roman"/>
          <w:color w:val="000000"/>
          <w:sz w:val="24"/>
          <w:szCs w:val="24"/>
        </w:rPr>
      </w:pPr>
    </w:p>
    <w:p w:rsidR="00C92AE4" w:rsidRPr="00097442" w:rsidRDefault="00076472" w:rsidP="00076472">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(6)  Partial Payment Returned is s</w:t>
      </w:r>
      <w:r w:rsidR="00A74848" w:rsidRPr="00097442">
        <w:rPr>
          <w:rFonts w:ascii="Times New Roman" w:hAnsi="Times New Roman"/>
          <w:color w:val="000000"/>
          <w:sz w:val="24"/>
          <w:szCs w:val="24"/>
        </w:rPr>
        <w:t xml:space="preserve">ubmitted manually </w:t>
      </w:r>
      <w:r w:rsidR="00182986" w:rsidRPr="00097442">
        <w:rPr>
          <w:rFonts w:ascii="Times New Roman" w:hAnsi="Times New Roman"/>
          <w:color w:val="000000"/>
          <w:sz w:val="24"/>
          <w:szCs w:val="24"/>
        </w:rPr>
        <w:t>via the SWP</w:t>
      </w:r>
      <w:r w:rsidR="00A74848"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The event must</w:t>
      </w:r>
      <w:r w:rsidR="00A74848" w:rsidRPr="00097442">
        <w:rPr>
          <w:rFonts w:ascii="Times New Roman" w:hAnsi="Times New Roman"/>
          <w:color w:val="000000"/>
          <w:sz w:val="24"/>
          <w:szCs w:val="24"/>
        </w:rPr>
        <w:t xml:space="preserve"> be </w:t>
      </w:r>
    </w:p>
    <w:p w:rsidR="009A631F" w:rsidRPr="00097442" w:rsidRDefault="00A74848" w:rsidP="00C92AE4">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reported by </w:t>
      </w:r>
      <w:r w:rsidR="003F6B83" w:rsidRPr="00097442">
        <w:rPr>
          <w:rFonts w:ascii="Times New Roman" w:hAnsi="Times New Roman"/>
          <w:color w:val="000000"/>
          <w:sz w:val="24"/>
          <w:szCs w:val="24"/>
        </w:rPr>
        <w:t>day 7</w:t>
      </w:r>
      <w:r w:rsidR="00076472" w:rsidRPr="00097442">
        <w:rPr>
          <w:rFonts w:ascii="Times New Roman" w:hAnsi="Times New Roman"/>
          <w:color w:val="000000"/>
          <w:sz w:val="24"/>
          <w:szCs w:val="24"/>
        </w:rPr>
        <w:t xml:space="preserve"> </w:t>
      </w:r>
      <w:r w:rsidRPr="00097442">
        <w:rPr>
          <w:rFonts w:ascii="Times New Roman" w:hAnsi="Times New Roman"/>
          <w:color w:val="000000"/>
          <w:sz w:val="24"/>
          <w:szCs w:val="24"/>
        </w:rPr>
        <w:t>of the month following the month in which the servicer returned the partial payment to the borrower.</w:t>
      </w:r>
    </w:p>
    <w:p w:rsidR="00C92AE4" w:rsidRPr="00097442" w:rsidRDefault="00C92AE4" w:rsidP="00C92AE4">
      <w:pPr>
        <w:autoSpaceDE w:val="0"/>
        <w:autoSpaceDN w:val="0"/>
        <w:adjustRightInd w:val="0"/>
        <w:spacing w:after="0" w:line="240" w:lineRule="auto"/>
        <w:rPr>
          <w:rFonts w:ascii="Times New Roman" w:hAnsi="Times New Roman"/>
          <w:color w:val="000000"/>
          <w:sz w:val="24"/>
          <w:szCs w:val="24"/>
        </w:rPr>
      </w:pPr>
    </w:p>
    <w:p w:rsidR="00A74848" w:rsidRPr="00097442" w:rsidRDefault="00076472" w:rsidP="00C92AE4">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(7)  </w:t>
      </w:r>
      <w:r w:rsidR="00A74848" w:rsidRPr="00097442">
        <w:rPr>
          <w:rFonts w:ascii="Times New Roman" w:hAnsi="Times New Roman"/>
          <w:color w:val="000000"/>
          <w:sz w:val="24"/>
          <w:szCs w:val="24"/>
        </w:rPr>
        <w:t>Foreclosur</w:t>
      </w:r>
      <w:r w:rsidRPr="00097442">
        <w:rPr>
          <w:rFonts w:ascii="Times New Roman" w:hAnsi="Times New Roman"/>
          <w:color w:val="000000"/>
          <w:sz w:val="24"/>
          <w:szCs w:val="24"/>
        </w:rPr>
        <w:t>e Attorney Contact Information is</w:t>
      </w:r>
      <w:r w:rsidR="00A74848" w:rsidRPr="00097442">
        <w:rPr>
          <w:rFonts w:ascii="Times New Roman" w:hAnsi="Times New Roman"/>
          <w:color w:val="000000"/>
          <w:sz w:val="24"/>
          <w:szCs w:val="24"/>
        </w:rPr>
        <w:t xml:space="preserve"> </w:t>
      </w:r>
      <w:r w:rsidRPr="00097442">
        <w:rPr>
          <w:rFonts w:ascii="Times New Roman" w:hAnsi="Times New Roman"/>
          <w:color w:val="000000"/>
          <w:sz w:val="24"/>
          <w:szCs w:val="24"/>
        </w:rPr>
        <w:t>s</w:t>
      </w:r>
      <w:r w:rsidR="00A74848" w:rsidRPr="00097442">
        <w:rPr>
          <w:rFonts w:ascii="Times New Roman" w:hAnsi="Times New Roman"/>
          <w:color w:val="000000"/>
          <w:sz w:val="24"/>
          <w:szCs w:val="24"/>
        </w:rPr>
        <w:t xml:space="preserve">ubmitted automatically </w:t>
      </w:r>
      <w:r w:rsidR="00182986" w:rsidRPr="00097442">
        <w:rPr>
          <w:rFonts w:ascii="Times New Roman" w:hAnsi="Times New Roman"/>
          <w:color w:val="000000"/>
          <w:sz w:val="24"/>
          <w:szCs w:val="24"/>
        </w:rPr>
        <w:t>via a service bureau</w:t>
      </w:r>
      <w:r w:rsidR="00E81EC9" w:rsidRPr="00097442">
        <w:rPr>
          <w:rFonts w:ascii="Times New Roman" w:hAnsi="Times New Roman"/>
          <w:color w:val="000000"/>
          <w:sz w:val="24"/>
          <w:szCs w:val="24"/>
        </w:rPr>
        <w:t>,</w:t>
      </w:r>
      <w:r w:rsidR="00A74848" w:rsidRPr="00097442">
        <w:rPr>
          <w:rFonts w:ascii="Times New Roman" w:hAnsi="Times New Roman"/>
          <w:color w:val="000000"/>
          <w:sz w:val="24"/>
          <w:szCs w:val="24"/>
        </w:rPr>
        <w:t xml:space="preserve"> or manually </w:t>
      </w:r>
      <w:r w:rsidR="00182986" w:rsidRPr="00097442">
        <w:rPr>
          <w:rFonts w:ascii="Times New Roman" w:hAnsi="Times New Roman"/>
          <w:color w:val="000000"/>
          <w:sz w:val="24"/>
          <w:szCs w:val="24"/>
        </w:rPr>
        <w:t>through the SWP</w:t>
      </w:r>
      <w:r w:rsidR="00E34BEA">
        <w:rPr>
          <w:rFonts w:ascii="Times New Roman" w:hAnsi="Times New Roman"/>
          <w:color w:val="000000"/>
          <w:sz w:val="24"/>
          <w:szCs w:val="24"/>
        </w:rPr>
        <w:t>.  The e</w:t>
      </w:r>
      <w:r w:rsidR="00A74848" w:rsidRPr="00097442">
        <w:rPr>
          <w:rFonts w:ascii="Times New Roman" w:hAnsi="Times New Roman"/>
          <w:color w:val="000000"/>
          <w:sz w:val="24"/>
          <w:szCs w:val="24"/>
        </w:rPr>
        <w:t xml:space="preserve">vent </w:t>
      </w:r>
      <w:r w:rsidR="00E569A0" w:rsidRPr="00097442">
        <w:rPr>
          <w:rFonts w:ascii="Times New Roman" w:hAnsi="Times New Roman"/>
          <w:color w:val="000000"/>
          <w:sz w:val="24"/>
          <w:szCs w:val="24"/>
        </w:rPr>
        <w:t xml:space="preserve">should be </w:t>
      </w:r>
      <w:r w:rsidR="00A74848" w:rsidRPr="00097442">
        <w:rPr>
          <w:rFonts w:ascii="Times New Roman" w:hAnsi="Times New Roman"/>
          <w:color w:val="000000"/>
          <w:sz w:val="24"/>
          <w:szCs w:val="24"/>
        </w:rPr>
        <w:t xml:space="preserve">reported by </w:t>
      </w:r>
      <w:r w:rsidR="003F6B83" w:rsidRPr="00097442">
        <w:rPr>
          <w:rFonts w:ascii="Times New Roman" w:hAnsi="Times New Roman"/>
          <w:color w:val="000000"/>
          <w:sz w:val="24"/>
          <w:szCs w:val="24"/>
        </w:rPr>
        <w:t>day 7</w:t>
      </w:r>
      <w:r w:rsidR="00A74848" w:rsidRPr="00097442">
        <w:rPr>
          <w:rFonts w:ascii="Times New Roman" w:hAnsi="Times New Roman"/>
          <w:color w:val="000000"/>
          <w:sz w:val="24"/>
          <w:szCs w:val="24"/>
        </w:rPr>
        <w:t xml:space="preserve"> after the day the servicer refers the case to</w:t>
      </w:r>
      <w:r w:rsidR="00182986" w:rsidRPr="00097442">
        <w:rPr>
          <w:rFonts w:ascii="Times New Roman" w:hAnsi="Times New Roman"/>
          <w:color w:val="000000"/>
          <w:sz w:val="24"/>
          <w:szCs w:val="24"/>
        </w:rPr>
        <w:t xml:space="preserve"> a </w:t>
      </w:r>
      <w:r w:rsidR="00A74848" w:rsidRPr="00097442">
        <w:rPr>
          <w:rFonts w:ascii="Times New Roman" w:hAnsi="Times New Roman"/>
          <w:color w:val="000000"/>
          <w:sz w:val="24"/>
          <w:szCs w:val="24"/>
        </w:rPr>
        <w:t xml:space="preserve">foreclosure attorney.  </w:t>
      </w:r>
    </w:p>
    <w:p w:rsidR="00A74848" w:rsidRPr="00097442" w:rsidRDefault="00A74848" w:rsidP="00333CB3">
      <w:pPr>
        <w:autoSpaceDE w:val="0"/>
        <w:autoSpaceDN w:val="0"/>
        <w:adjustRightInd w:val="0"/>
        <w:spacing w:after="0" w:line="240" w:lineRule="auto"/>
        <w:ind w:left="1080"/>
        <w:rPr>
          <w:rFonts w:ascii="Times New Roman" w:hAnsi="Times New Roman"/>
          <w:color w:val="000000"/>
          <w:sz w:val="24"/>
          <w:szCs w:val="24"/>
        </w:rPr>
      </w:pPr>
    </w:p>
    <w:p w:rsidR="00A74848" w:rsidRPr="00097442" w:rsidRDefault="00076472" w:rsidP="00076472">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(c)  </w:t>
      </w:r>
      <w:r w:rsidR="00A74848" w:rsidRPr="00097442">
        <w:rPr>
          <w:rFonts w:ascii="Times New Roman" w:hAnsi="Times New Roman"/>
          <w:color w:val="000000"/>
          <w:sz w:val="24"/>
          <w:szCs w:val="24"/>
        </w:rPr>
        <w:t>Loss Mitigation Events</w:t>
      </w:r>
    </w:p>
    <w:p w:rsidR="00076472" w:rsidRPr="00097442" w:rsidRDefault="00076472" w:rsidP="00076472">
      <w:pPr>
        <w:autoSpaceDE w:val="0"/>
        <w:autoSpaceDN w:val="0"/>
        <w:adjustRightInd w:val="0"/>
        <w:spacing w:after="0" w:line="240" w:lineRule="auto"/>
        <w:rPr>
          <w:rFonts w:ascii="Times New Roman" w:hAnsi="Times New Roman"/>
          <w:color w:val="000000"/>
          <w:sz w:val="24"/>
          <w:szCs w:val="24"/>
        </w:rPr>
      </w:pPr>
    </w:p>
    <w:p w:rsidR="00C92AE4" w:rsidRPr="00097442" w:rsidRDefault="00076472" w:rsidP="00076472">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(1)  Repayment Plan Approved is s</w:t>
      </w:r>
      <w:r w:rsidR="00A74848" w:rsidRPr="00097442">
        <w:rPr>
          <w:rFonts w:ascii="Times New Roman" w:hAnsi="Times New Roman"/>
          <w:color w:val="000000"/>
          <w:sz w:val="24"/>
          <w:szCs w:val="24"/>
        </w:rPr>
        <w:t xml:space="preserve">ubmitted automatically </w:t>
      </w:r>
      <w:r w:rsidR="00182986" w:rsidRPr="00097442">
        <w:rPr>
          <w:rFonts w:ascii="Times New Roman" w:hAnsi="Times New Roman"/>
          <w:color w:val="000000"/>
          <w:sz w:val="24"/>
          <w:szCs w:val="24"/>
        </w:rPr>
        <w:t>via a service bureau</w:t>
      </w:r>
      <w:r w:rsidR="00E81EC9" w:rsidRPr="00097442">
        <w:rPr>
          <w:rFonts w:ascii="Times New Roman" w:hAnsi="Times New Roman"/>
          <w:color w:val="000000"/>
          <w:sz w:val="24"/>
          <w:szCs w:val="24"/>
        </w:rPr>
        <w:t>,</w:t>
      </w:r>
      <w:r w:rsidR="00A74848" w:rsidRPr="00097442">
        <w:rPr>
          <w:rFonts w:ascii="Times New Roman" w:hAnsi="Times New Roman"/>
          <w:color w:val="000000"/>
          <w:sz w:val="24"/>
          <w:szCs w:val="24"/>
        </w:rPr>
        <w:t xml:space="preserve"> or manually </w:t>
      </w:r>
    </w:p>
    <w:p w:rsidR="00C92AE4" w:rsidRPr="00097442" w:rsidRDefault="00182986" w:rsidP="00C92AE4">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through the SWP</w:t>
      </w:r>
      <w:r w:rsidR="00A74848" w:rsidRPr="00097442">
        <w:rPr>
          <w:rFonts w:ascii="Times New Roman" w:hAnsi="Times New Roman"/>
          <w:color w:val="000000"/>
          <w:sz w:val="24"/>
          <w:szCs w:val="24"/>
        </w:rPr>
        <w:t xml:space="preserve">.  </w:t>
      </w:r>
      <w:r w:rsidRPr="00097442">
        <w:rPr>
          <w:rFonts w:ascii="Times New Roman" w:hAnsi="Times New Roman"/>
          <w:color w:val="000000"/>
          <w:sz w:val="24"/>
          <w:szCs w:val="24"/>
        </w:rPr>
        <w:t>The event must</w:t>
      </w:r>
      <w:r w:rsidR="00A74848" w:rsidRPr="00097442">
        <w:rPr>
          <w:rFonts w:ascii="Times New Roman" w:hAnsi="Times New Roman"/>
          <w:color w:val="000000"/>
          <w:sz w:val="24"/>
          <w:szCs w:val="24"/>
        </w:rPr>
        <w:t xml:space="preserve"> be reported by </w:t>
      </w:r>
      <w:r w:rsidR="003F6B83" w:rsidRPr="00097442">
        <w:rPr>
          <w:rFonts w:ascii="Times New Roman" w:hAnsi="Times New Roman"/>
          <w:color w:val="000000"/>
          <w:sz w:val="24"/>
          <w:szCs w:val="24"/>
        </w:rPr>
        <w:t>day 7</w:t>
      </w:r>
      <w:r w:rsidR="00076472" w:rsidRPr="00097442">
        <w:rPr>
          <w:rFonts w:ascii="Times New Roman" w:hAnsi="Times New Roman"/>
          <w:color w:val="000000"/>
          <w:sz w:val="24"/>
          <w:szCs w:val="24"/>
        </w:rPr>
        <w:t xml:space="preserve"> </w:t>
      </w:r>
      <w:r w:rsidR="00A74848" w:rsidRPr="00097442">
        <w:rPr>
          <w:rFonts w:ascii="Times New Roman" w:hAnsi="Times New Roman"/>
          <w:color w:val="000000"/>
          <w:sz w:val="24"/>
          <w:szCs w:val="24"/>
        </w:rPr>
        <w:t>of the month following the month in which the servicer approved the repayment plan.</w:t>
      </w:r>
    </w:p>
    <w:p w:rsidR="00C92AE4" w:rsidRPr="00097442" w:rsidRDefault="00C92AE4" w:rsidP="00C92AE4">
      <w:pPr>
        <w:autoSpaceDE w:val="0"/>
        <w:autoSpaceDN w:val="0"/>
        <w:adjustRightInd w:val="0"/>
        <w:spacing w:after="0" w:line="240" w:lineRule="auto"/>
        <w:rPr>
          <w:rFonts w:ascii="Times New Roman" w:hAnsi="Times New Roman"/>
          <w:color w:val="000000"/>
          <w:sz w:val="24"/>
          <w:szCs w:val="24"/>
        </w:rPr>
      </w:pPr>
    </w:p>
    <w:p w:rsidR="00C92AE4" w:rsidRPr="00097442" w:rsidRDefault="001D6E69" w:rsidP="001D6E69">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(2)  </w:t>
      </w:r>
      <w:r w:rsidR="00A74848" w:rsidRPr="00097442">
        <w:rPr>
          <w:rFonts w:ascii="Times New Roman" w:hAnsi="Times New Roman"/>
          <w:color w:val="000000"/>
          <w:sz w:val="24"/>
          <w:szCs w:val="24"/>
        </w:rPr>
        <w:t>Special Forbearance Approved</w:t>
      </w:r>
      <w:r w:rsidRPr="00097442">
        <w:rPr>
          <w:rFonts w:ascii="Times New Roman" w:hAnsi="Times New Roman"/>
          <w:color w:val="000000"/>
          <w:sz w:val="24"/>
          <w:szCs w:val="24"/>
        </w:rPr>
        <w:t xml:space="preserve"> is submitted automatically </w:t>
      </w:r>
      <w:r w:rsidR="00182986" w:rsidRPr="00097442">
        <w:rPr>
          <w:rFonts w:ascii="Times New Roman" w:hAnsi="Times New Roman"/>
          <w:color w:val="000000"/>
          <w:sz w:val="24"/>
          <w:szCs w:val="24"/>
        </w:rPr>
        <w:t>via a service bureau</w:t>
      </w:r>
      <w:r w:rsidR="00E81EC9" w:rsidRPr="00097442">
        <w:rPr>
          <w:rFonts w:ascii="Times New Roman" w:hAnsi="Times New Roman"/>
          <w:color w:val="000000"/>
          <w:sz w:val="24"/>
          <w:szCs w:val="24"/>
        </w:rPr>
        <w:t>,</w:t>
      </w:r>
      <w:r w:rsidRPr="00097442">
        <w:rPr>
          <w:rFonts w:ascii="Times New Roman" w:hAnsi="Times New Roman"/>
          <w:color w:val="000000"/>
          <w:sz w:val="24"/>
          <w:szCs w:val="24"/>
        </w:rPr>
        <w:t xml:space="preserve"> or manually </w:t>
      </w:r>
      <w:r w:rsidR="00182986" w:rsidRPr="00097442">
        <w:rPr>
          <w:rFonts w:ascii="Times New Roman" w:hAnsi="Times New Roman"/>
          <w:color w:val="000000"/>
          <w:sz w:val="24"/>
          <w:szCs w:val="24"/>
        </w:rPr>
        <w:t>through the SWP</w:t>
      </w:r>
      <w:r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The event must</w:t>
      </w:r>
      <w:r w:rsidRPr="00097442">
        <w:rPr>
          <w:rFonts w:ascii="Times New Roman" w:hAnsi="Times New Roman"/>
          <w:color w:val="000000"/>
          <w:sz w:val="24"/>
          <w:szCs w:val="24"/>
        </w:rPr>
        <w:t xml:space="preserve"> be reported by </w:t>
      </w:r>
      <w:r w:rsidR="003F6B83" w:rsidRPr="00097442">
        <w:rPr>
          <w:rFonts w:ascii="Times New Roman" w:hAnsi="Times New Roman"/>
          <w:color w:val="000000"/>
          <w:sz w:val="24"/>
          <w:szCs w:val="24"/>
        </w:rPr>
        <w:t>day 7</w:t>
      </w:r>
      <w:r w:rsidRPr="00097442">
        <w:rPr>
          <w:rFonts w:ascii="Times New Roman" w:hAnsi="Times New Roman"/>
          <w:color w:val="000000"/>
          <w:sz w:val="24"/>
          <w:szCs w:val="24"/>
        </w:rPr>
        <w:t xml:space="preserve"> of the month following the month </w:t>
      </w:r>
      <w:r w:rsidR="00A74848" w:rsidRPr="00097442">
        <w:rPr>
          <w:rFonts w:ascii="Times New Roman" w:hAnsi="Times New Roman"/>
          <w:color w:val="000000"/>
          <w:sz w:val="24"/>
          <w:szCs w:val="24"/>
        </w:rPr>
        <w:t>in which the servicer approved the special forbearance agreement.</w:t>
      </w:r>
    </w:p>
    <w:p w:rsidR="00C92AE4" w:rsidRPr="00097442" w:rsidRDefault="00C92AE4" w:rsidP="00C92AE4">
      <w:pPr>
        <w:pStyle w:val="ListParagraph"/>
        <w:autoSpaceDE w:val="0"/>
        <w:autoSpaceDN w:val="0"/>
        <w:adjustRightInd w:val="0"/>
        <w:spacing w:after="0" w:line="240" w:lineRule="auto"/>
        <w:ind w:left="2160"/>
        <w:rPr>
          <w:rFonts w:ascii="Times New Roman" w:hAnsi="Times New Roman"/>
          <w:color w:val="000000"/>
          <w:sz w:val="24"/>
          <w:szCs w:val="24"/>
        </w:rPr>
      </w:pPr>
    </w:p>
    <w:p w:rsidR="001D6E69" w:rsidRPr="00097442" w:rsidRDefault="001D6E69" w:rsidP="001D6E69">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(3)  </w:t>
      </w:r>
      <w:r w:rsidR="00A74848" w:rsidRPr="00097442">
        <w:rPr>
          <w:rFonts w:ascii="Times New Roman" w:hAnsi="Times New Roman"/>
          <w:color w:val="000000"/>
          <w:sz w:val="24"/>
          <w:szCs w:val="24"/>
        </w:rPr>
        <w:t>Loan Modification Approved</w:t>
      </w:r>
      <w:r w:rsidRPr="00097442">
        <w:rPr>
          <w:rFonts w:ascii="Times New Roman" w:hAnsi="Times New Roman"/>
          <w:color w:val="000000"/>
          <w:sz w:val="24"/>
          <w:szCs w:val="24"/>
        </w:rPr>
        <w:t xml:space="preserve"> is submitted automatically </w:t>
      </w:r>
      <w:r w:rsidR="00182986" w:rsidRPr="00097442">
        <w:rPr>
          <w:rFonts w:ascii="Times New Roman" w:hAnsi="Times New Roman"/>
          <w:color w:val="000000"/>
          <w:sz w:val="24"/>
          <w:szCs w:val="24"/>
        </w:rPr>
        <w:t>via a service bureau</w:t>
      </w:r>
      <w:r w:rsidR="00E81EC9" w:rsidRPr="00097442">
        <w:rPr>
          <w:rFonts w:ascii="Times New Roman" w:hAnsi="Times New Roman"/>
          <w:color w:val="000000"/>
          <w:sz w:val="24"/>
          <w:szCs w:val="24"/>
        </w:rPr>
        <w:t>,</w:t>
      </w:r>
      <w:r w:rsidRPr="00097442">
        <w:rPr>
          <w:rFonts w:ascii="Times New Roman" w:hAnsi="Times New Roman"/>
          <w:color w:val="000000"/>
          <w:sz w:val="24"/>
          <w:szCs w:val="24"/>
        </w:rPr>
        <w:t xml:space="preserve"> or manually </w:t>
      </w:r>
    </w:p>
    <w:p w:rsidR="00C92AE4" w:rsidRPr="00097442" w:rsidRDefault="00182986" w:rsidP="001D6E69">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through the SWP</w:t>
      </w:r>
      <w:r w:rsidR="001D6E69" w:rsidRPr="00097442">
        <w:rPr>
          <w:rFonts w:ascii="Times New Roman" w:hAnsi="Times New Roman"/>
          <w:color w:val="000000"/>
          <w:sz w:val="24"/>
          <w:szCs w:val="24"/>
        </w:rPr>
        <w:t xml:space="preserve">.  </w:t>
      </w:r>
      <w:r w:rsidRPr="00097442">
        <w:rPr>
          <w:rFonts w:ascii="Times New Roman" w:hAnsi="Times New Roman"/>
          <w:color w:val="000000"/>
          <w:sz w:val="24"/>
          <w:szCs w:val="24"/>
        </w:rPr>
        <w:t>The event must</w:t>
      </w:r>
      <w:r w:rsidR="001D6E69" w:rsidRPr="00097442">
        <w:rPr>
          <w:rFonts w:ascii="Times New Roman" w:hAnsi="Times New Roman"/>
          <w:color w:val="000000"/>
          <w:sz w:val="24"/>
          <w:szCs w:val="24"/>
        </w:rPr>
        <w:t xml:space="preserve"> be reported by </w:t>
      </w:r>
      <w:r w:rsidR="003F6B83" w:rsidRPr="00097442">
        <w:rPr>
          <w:rFonts w:ascii="Times New Roman" w:hAnsi="Times New Roman"/>
          <w:color w:val="000000"/>
          <w:sz w:val="24"/>
          <w:szCs w:val="24"/>
        </w:rPr>
        <w:t>day 7</w:t>
      </w:r>
      <w:r w:rsidR="001D6E69" w:rsidRPr="00097442">
        <w:rPr>
          <w:rFonts w:ascii="Times New Roman" w:hAnsi="Times New Roman"/>
          <w:color w:val="000000"/>
          <w:sz w:val="24"/>
          <w:szCs w:val="24"/>
        </w:rPr>
        <w:t xml:space="preserve"> of the month following the month </w:t>
      </w:r>
      <w:r w:rsidR="00A74848" w:rsidRPr="00097442">
        <w:rPr>
          <w:rFonts w:ascii="Times New Roman" w:hAnsi="Times New Roman"/>
          <w:color w:val="000000"/>
          <w:sz w:val="24"/>
          <w:szCs w:val="24"/>
        </w:rPr>
        <w:t>in which the servicer approved the loan modification.</w:t>
      </w:r>
    </w:p>
    <w:p w:rsidR="00C92AE4" w:rsidRPr="00097442" w:rsidRDefault="00C92AE4" w:rsidP="00C92AE4">
      <w:pPr>
        <w:autoSpaceDE w:val="0"/>
        <w:autoSpaceDN w:val="0"/>
        <w:adjustRightInd w:val="0"/>
        <w:spacing w:after="0" w:line="240" w:lineRule="auto"/>
        <w:rPr>
          <w:rFonts w:ascii="Times New Roman" w:hAnsi="Times New Roman"/>
          <w:color w:val="000000"/>
          <w:sz w:val="24"/>
          <w:szCs w:val="24"/>
        </w:rPr>
      </w:pPr>
    </w:p>
    <w:p w:rsidR="001D6E69" w:rsidRPr="00097442" w:rsidRDefault="001D6E69" w:rsidP="001D6E69">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(4)  </w:t>
      </w:r>
      <w:r w:rsidR="00A74848" w:rsidRPr="00097442">
        <w:rPr>
          <w:rFonts w:ascii="Times New Roman" w:hAnsi="Times New Roman"/>
          <w:color w:val="000000"/>
          <w:sz w:val="24"/>
          <w:szCs w:val="24"/>
        </w:rPr>
        <w:t>Loan Modification Complete</w:t>
      </w:r>
      <w:r w:rsidRPr="00097442">
        <w:rPr>
          <w:rFonts w:ascii="Times New Roman" w:hAnsi="Times New Roman"/>
          <w:color w:val="000000"/>
          <w:sz w:val="24"/>
          <w:szCs w:val="24"/>
        </w:rPr>
        <w:t xml:space="preserve"> is submitted automatically </w:t>
      </w:r>
      <w:r w:rsidR="00182986" w:rsidRPr="00097442">
        <w:rPr>
          <w:rFonts w:ascii="Times New Roman" w:hAnsi="Times New Roman"/>
          <w:color w:val="000000"/>
          <w:sz w:val="24"/>
          <w:szCs w:val="24"/>
        </w:rPr>
        <w:t>via a service bureau</w:t>
      </w:r>
      <w:r w:rsidR="00E81EC9" w:rsidRPr="00097442">
        <w:rPr>
          <w:rFonts w:ascii="Times New Roman" w:hAnsi="Times New Roman"/>
          <w:color w:val="000000"/>
          <w:sz w:val="24"/>
          <w:szCs w:val="24"/>
        </w:rPr>
        <w:t>,</w:t>
      </w:r>
      <w:r w:rsidRPr="00097442">
        <w:rPr>
          <w:rFonts w:ascii="Times New Roman" w:hAnsi="Times New Roman"/>
          <w:color w:val="000000"/>
          <w:sz w:val="24"/>
          <w:szCs w:val="24"/>
        </w:rPr>
        <w:t xml:space="preserve"> or manually </w:t>
      </w:r>
    </w:p>
    <w:p w:rsidR="00C92AE4" w:rsidRPr="00097442" w:rsidRDefault="00182986" w:rsidP="001D6E69">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through the SWP</w:t>
      </w:r>
      <w:r w:rsidR="001D6E69" w:rsidRPr="00097442">
        <w:rPr>
          <w:rFonts w:ascii="Times New Roman" w:hAnsi="Times New Roman"/>
          <w:color w:val="000000"/>
          <w:sz w:val="24"/>
          <w:szCs w:val="24"/>
        </w:rPr>
        <w:t xml:space="preserve">.  </w:t>
      </w:r>
      <w:r w:rsidRPr="00097442">
        <w:rPr>
          <w:rFonts w:ascii="Times New Roman" w:hAnsi="Times New Roman"/>
          <w:color w:val="000000"/>
          <w:sz w:val="24"/>
          <w:szCs w:val="24"/>
        </w:rPr>
        <w:t>The event must</w:t>
      </w:r>
      <w:r w:rsidR="001D6E69" w:rsidRPr="00097442">
        <w:rPr>
          <w:rFonts w:ascii="Times New Roman" w:hAnsi="Times New Roman"/>
          <w:color w:val="000000"/>
          <w:sz w:val="24"/>
          <w:szCs w:val="24"/>
        </w:rPr>
        <w:t xml:space="preserve"> be reported by </w:t>
      </w:r>
      <w:r w:rsidR="003F6B83" w:rsidRPr="00097442">
        <w:rPr>
          <w:rFonts w:ascii="Times New Roman" w:hAnsi="Times New Roman"/>
          <w:color w:val="000000"/>
          <w:sz w:val="24"/>
          <w:szCs w:val="24"/>
        </w:rPr>
        <w:t>day 7</w:t>
      </w:r>
      <w:r w:rsidR="001D6E69" w:rsidRPr="00097442">
        <w:rPr>
          <w:rFonts w:ascii="Times New Roman" w:hAnsi="Times New Roman"/>
          <w:color w:val="000000"/>
          <w:sz w:val="24"/>
          <w:szCs w:val="24"/>
        </w:rPr>
        <w:t xml:space="preserve"> of the month following the month</w:t>
      </w:r>
      <w:r w:rsidR="00A74848" w:rsidRPr="00097442">
        <w:rPr>
          <w:rFonts w:ascii="Times New Roman" w:hAnsi="Times New Roman"/>
          <w:color w:val="000000"/>
          <w:sz w:val="24"/>
          <w:szCs w:val="24"/>
        </w:rPr>
        <w:t xml:space="preserve"> in which the borrower executed the loan modification agreement.</w:t>
      </w:r>
    </w:p>
    <w:p w:rsidR="001D6E69" w:rsidRPr="00097442" w:rsidRDefault="001D6E69" w:rsidP="001D6E69">
      <w:pPr>
        <w:autoSpaceDE w:val="0"/>
        <w:autoSpaceDN w:val="0"/>
        <w:adjustRightInd w:val="0"/>
        <w:spacing w:after="0" w:line="240" w:lineRule="auto"/>
        <w:rPr>
          <w:rFonts w:ascii="Times New Roman" w:hAnsi="Times New Roman"/>
          <w:color w:val="000000"/>
          <w:sz w:val="24"/>
          <w:szCs w:val="24"/>
        </w:rPr>
      </w:pPr>
    </w:p>
    <w:p w:rsidR="001D6E69" w:rsidRPr="00097442" w:rsidRDefault="001D6E69" w:rsidP="001D6E69">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(5)  Compromise Sale Complete</w:t>
      </w:r>
      <w:r w:rsidR="00A74848" w:rsidRPr="00097442">
        <w:rPr>
          <w:rFonts w:ascii="Times New Roman" w:hAnsi="Times New Roman"/>
          <w:color w:val="000000"/>
          <w:sz w:val="24"/>
          <w:szCs w:val="24"/>
        </w:rPr>
        <w:t xml:space="preserve"> </w:t>
      </w:r>
      <w:r w:rsidRPr="00097442">
        <w:rPr>
          <w:rFonts w:ascii="Times New Roman" w:hAnsi="Times New Roman"/>
          <w:color w:val="000000"/>
          <w:sz w:val="24"/>
          <w:szCs w:val="24"/>
        </w:rPr>
        <w:t xml:space="preserve">is submitted automatically </w:t>
      </w:r>
      <w:r w:rsidR="00182986" w:rsidRPr="00097442">
        <w:rPr>
          <w:rFonts w:ascii="Times New Roman" w:hAnsi="Times New Roman"/>
          <w:color w:val="000000"/>
          <w:sz w:val="24"/>
          <w:szCs w:val="24"/>
        </w:rPr>
        <w:t>via a service bureau</w:t>
      </w:r>
      <w:r w:rsidR="00E81EC9" w:rsidRPr="00097442">
        <w:rPr>
          <w:rFonts w:ascii="Times New Roman" w:hAnsi="Times New Roman"/>
          <w:color w:val="000000"/>
          <w:sz w:val="24"/>
          <w:szCs w:val="24"/>
        </w:rPr>
        <w:t>,</w:t>
      </w:r>
      <w:r w:rsidRPr="00097442">
        <w:rPr>
          <w:rFonts w:ascii="Times New Roman" w:hAnsi="Times New Roman"/>
          <w:color w:val="000000"/>
          <w:sz w:val="24"/>
          <w:szCs w:val="24"/>
        </w:rPr>
        <w:t xml:space="preserve"> or manually </w:t>
      </w:r>
    </w:p>
    <w:p w:rsidR="00C92AE4" w:rsidRPr="00097442" w:rsidRDefault="00182986" w:rsidP="001D6E69">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through the SWP</w:t>
      </w:r>
      <w:r w:rsidR="001D6E69" w:rsidRPr="00097442">
        <w:rPr>
          <w:rFonts w:ascii="Times New Roman" w:hAnsi="Times New Roman"/>
          <w:color w:val="000000"/>
          <w:sz w:val="24"/>
          <w:szCs w:val="24"/>
        </w:rPr>
        <w:t xml:space="preserve">.  </w:t>
      </w:r>
      <w:r w:rsidRPr="00097442">
        <w:rPr>
          <w:rFonts w:ascii="Times New Roman" w:hAnsi="Times New Roman"/>
          <w:color w:val="000000"/>
          <w:sz w:val="24"/>
          <w:szCs w:val="24"/>
        </w:rPr>
        <w:t>The event must</w:t>
      </w:r>
      <w:r w:rsidR="001D6E69" w:rsidRPr="00097442">
        <w:rPr>
          <w:rFonts w:ascii="Times New Roman" w:hAnsi="Times New Roman"/>
          <w:color w:val="000000"/>
          <w:sz w:val="24"/>
          <w:szCs w:val="24"/>
        </w:rPr>
        <w:t xml:space="preserve"> be reported by </w:t>
      </w:r>
      <w:r w:rsidR="003F6B83" w:rsidRPr="00097442">
        <w:rPr>
          <w:rFonts w:ascii="Times New Roman" w:hAnsi="Times New Roman"/>
          <w:color w:val="000000"/>
          <w:sz w:val="24"/>
          <w:szCs w:val="24"/>
        </w:rPr>
        <w:t>day 7</w:t>
      </w:r>
      <w:r w:rsidR="001D6E69" w:rsidRPr="00097442">
        <w:rPr>
          <w:rFonts w:ascii="Times New Roman" w:hAnsi="Times New Roman"/>
          <w:color w:val="000000"/>
          <w:sz w:val="24"/>
          <w:szCs w:val="24"/>
        </w:rPr>
        <w:t xml:space="preserve"> of the month following the month</w:t>
      </w:r>
      <w:r w:rsidR="00A74848" w:rsidRPr="00097442">
        <w:rPr>
          <w:rFonts w:ascii="Times New Roman" w:hAnsi="Times New Roman"/>
          <w:color w:val="000000"/>
          <w:sz w:val="24"/>
          <w:szCs w:val="24"/>
        </w:rPr>
        <w:t xml:space="preserve"> in which the compromise sale closed.</w:t>
      </w:r>
    </w:p>
    <w:p w:rsidR="00C92AE4" w:rsidRPr="00097442" w:rsidRDefault="00C92AE4" w:rsidP="00C92AE4">
      <w:pPr>
        <w:autoSpaceDE w:val="0"/>
        <w:autoSpaceDN w:val="0"/>
        <w:adjustRightInd w:val="0"/>
        <w:spacing w:after="0" w:line="240" w:lineRule="auto"/>
        <w:rPr>
          <w:rFonts w:ascii="Times New Roman" w:hAnsi="Times New Roman"/>
          <w:color w:val="000000"/>
          <w:sz w:val="24"/>
          <w:szCs w:val="24"/>
        </w:rPr>
      </w:pPr>
    </w:p>
    <w:p w:rsidR="001D6E69" w:rsidRPr="00097442" w:rsidRDefault="001D6E69" w:rsidP="001D6E69">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(6)  </w:t>
      </w:r>
      <w:r w:rsidR="00A74848" w:rsidRPr="00097442">
        <w:rPr>
          <w:rFonts w:ascii="Times New Roman" w:hAnsi="Times New Roman"/>
          <w:color w:val="000000"/>
          <w:sz w:val="24"/>
          <w:szCs w:val="24"/>
        </w:rPr>
        <w:t>Deed-in-lieu</w:t>
      </w:r>
      <w:r w:rsidR="000618C1" w:rsidRPr="00097442">
        <w:rPr>
          <w:rFonts w:ascii="Times New Roman" w:hAnsi="Times New Roman"/>
          <w:color w:val="000000"/>
          <w:sz w:val="24"/>
          <w:szCs w:val="24"/>
        </w:rPr>
        <w:t xml:space="preserve"> (DIL)</w:t>
      </w:r>
      <w:r w:rsidR="00A74848" w:rsidRPr="00097442">
        <w:rPr>
          <w:rFonts w:ascii="Times New Roman" w:hAnsi="Times New Roman"/>
          <w:color w:val="000000"/>
          <w:sz w:val="24"/>
          <w:szCs w:val="24"/>
        </w:rPr>
        <w:t xml:space="preserve"> Complete</w:t>
      </w:r>
      <w:r w:rsidRPr="00097442">
        <w:rPr>
          <w:rFonts w:ascii="Times New Roman" w:hAnsi="Times New Roman"/>
          <w:color w:val="000000"/>
          <w:sz w:val="24"/>
          <w:szCs w:val="24"/>
        </w:rPr>
        <w:t xml:space="preserve"> is submitted automatically </w:t>
      </w:r>
      <w:r w:rsidR="00182986" w:rsidRPr="00097442">
        <w:rPr>
          <w:rFonts w:ascii="Times New Roman" w:hAnsi="Times New Roman"/>
          <w:color w:val="000000"/>
          <w:sz w:val="24"/>
          <w:szCs w:val="24"/>
        </w:rPr>
        <w:t>via a service bureau</w:t>
      </w:r>
      <w:r w:rsidR="00E81EC9" w:rsidRPr="00097442">
        <w:rPr>
          <w:rFonts w:ascii="Times New Roman" w:hAnsi="Times New Roman"/>
          <w:color w:val="000000"/>
          <w:sz w:val="24"/>
          <w:szCs w:val="24"/>
        </w:rPr>
        <w:t>,</w:t>
      </w:r>
      <w:r w:rsidRPr="00097442">
        <w:rPr>
          <w:rFonts w:ascii="Times New Roman" w:hAnsi="Times New Roman"/>
          <w:color w:val="000000"/>
          <w:sz w:val="24"/>
          <w:szCs w:val="24"/>
        </w:rPr>
        <w:t xml:space="preserve"> or manually </w:t>
      </w:r>
    </w:p>
    <w:p w:rsidR="00A74848" w:rsidRPr="00097442" w:rsidRDefault="00182986" w:rsidP="001D6E69">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through the SWP</w:t>
      </w:r>
      <w:r w:rsidR="001D6E69" w:rsidRPr="00097442">
        <w:rPr>
          <w:rFonts w:ascii="Times New Roman" w:hAnsi="Times New Roman"/>
          <w:color w:val="000000"/>
          <w:sz w:val="24"/>
          <w:szCs w:val="24"/>
        </w:rPr>
        <w:t xml:space="preserve">.  </w:t>
      </w:r>
      <w:r w:rsidRPr="00097442">
        <w:rPr>
          <w:rFonts w:ascii="Times New Roman" w:hAnsi="Times New Roman"/>
          <w:color w:val="000000"/>
          <w:sz w:val="24"/>
          <w:szCs w:val="24"/>
        </w:rPr>
        <w:t>The event must</w:t>
      </w:r>
      <w:r w:rsidR="001D6E69" w:rsidRPr="00097442">
        <w:rPr>
          <w:rFonts w:ascii="Times New Roman" w:hAnsi="Times New Roman"/>
          <w:color w:val="000000"/>
          <w:sz w:val="24"/>
          <w:szCs w:val="24"/>
        </w:rPr>
        <w:t xml:space="preserve"> be reported by </w:t>
      </w:r>
      <w:r w:rsidR="003F6B83" w:rsidRPr="00097442">
        <w:rPr>
          <w:rFonts w:ascii="Times New Roman" w:hAnsi="Times New Roman"/>
          <w:color w:val="000000"/>
          <w:sz w:val="24"/>
          <w:szCs w:val="24"/>
        </w:rPr>
        <w:t>day 7</w:t>
      </w:r>
      <w:r w:rsidR="00A74848" w:rsidRPr="00097442">
        <w:rPr>
          <w:rFonts w:ascii="Times New Roman" w:hAnsi="Times New Roman"/>
          <w:color w:val="000000"/>
          <w:sz w:val="24"/>
          <w:szCs w:val="24"/>
        </w:rPr>
        <w:t xml:space="preserve"> after the deed is recorded or sent for recording.</w:t>
      </w:r>
    </w:p>
    <w:p w:rsidR="00A74848" w:rsidRPr="00097442" w:rsidRDefault="00A74848" w:rsidP="00333CB3">
      <w:pPr>
        <w:autoSpaceDE w:val="0"/>
        <w:autoSpaceDN w:val="0"/>
        <w:adjustRightInd w:val="0"/>
        <w:spacing w:after="0" w:line="240" w:lineRule="auto"/>
        <w:ind w:left="1080"/>
        <w:rPr>
          <w:rFonts w:ascii="Times New Roman" w:hAnsi="Times New Roman"/>
          <w:color w:val="000000"/>
          <w:sz w:val="24"/>
          <w:szCs w:val="24"/>
        </w:rPr>
      </w:pPr>
    </w:p>
    <w:p w:rsidR="00A74848" w:rsidRPr="00097442" w:rsidRDefault="00076472" w:rsidP="00076472">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(d)  </w:t>
      </w:r>
      <w:r w:rsidR="00A74848" w:rsidRPr="00097442">
        <w:rPr>
          <w:rFonts w:ascii="Times New Roman" w:hAnsi="Times New Roman"/>
          <w:color w:val="000000"/>
          <w:sz w:val="24"/>
          <w:szCs w:val="24"/>
        </w:rPr>
        <w:t>Foreclosure Events</w:t>
      </w:r>
    </w:p>
    <w:p w:rsidR="00A74848" w:rsidRPr="00097442" w:rsidRDefault="00A74848" w:rsidP="00333CB3">
      <w:pPr>
        <w:autoSpaceDE w:val="0"/>
        <w:autoSpaceDN w:val="0"/>
        <w:adjustRightInd w:val="0"/>
        <w:spacing w:after="0" w:line="240" w:lineRule="auto"/>
        <w:ind w:left="1080"/>
        <w:rPr>
          <w:rFonts w:ascii="Times New Roman" w:hAnsi="Times New Roman"/>
          <w:color w:val="000000"/>
          <w:sz w:val="24"/>
          <w:szCs w:val="24"/>
        </w:rPr>
      </w:pPr>
    </w:p>
    <w:p w:rsidR="00C92AE4" w:rsidRPr="00097442" w:rsidRDefault="003F6B83" w:rsidP="001D6E69">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(1)  </w:t>
      </w:r>
      <w:r w:rsidR="00A74848" w:rsidRPr="00097442">
        <w:rPr>
          <w:rFonts w:ascii="Times New Roman" w:hAnsi="Times New Roman"/>
          <w:color w:val="000000"/>
          <w:sz w:val="24"/>
          <w:szCs w:val="24"/>
        </w:rPr>
        <w:t>Foreclosure Referral</w:t>
      </w:r>
      <w:r w:rsidR="001D6E69" w:rsidRPr="00097442">
        <w:rPr>
          <w:rFonts w:ascii="Times New Roman" w:hAnsi="Times New Roman"/>
          <w:color w:val="000000"/>
          <w:sz w:val="24"/>
          <w:szCs w:val="24"/>
        </w:rPr>
        <w:t xml:space="preserve"> is submitted automatically </w:t>
      </w:r>
      <w:r w:rsidR="00182986" w:rsidRPr="00097442">
        <w:rPr>
          <w:rFonts w:ascii="Times New Roman" w:hAnsi="Times New Roman"/>
          <w:color w:val="000000"/>
          <w:sz w:val="24"/>
          <w:szCs w:val="24"/>
        </w:rPr>
        <w:t>via a service bureau</w:t>
      </w:r>
      <w:r w:rsidR="00E81EC9" w:rsidRPr="00097442">
        <w:rPr>
          <w:rFonts w:ascii="Times New Roman" w:hAnsi="Times New Roman"/>
          <w:color w:val="000000"/>
          <w:sz w:val="24"/>
          <w:szCs w:val="24"/>
        </w:rPr>
        <w:t>,</w:t>
      </w:r>
      <w:r w:rsidR="001D6E69" w:rsidRPr="00097442">
        <w:rPr>
          <w:rFonts w:ascii="Times New Roman" w:hAnsi="Times New Roman"/>
          <w:color w:val="000000"/>
          <w:sz w:val="24"/>
          <w:szCs w:val="24"/>
        </w:rPr>
        <w:t xml:space="preserve"> or manually </w:t>
      </w:r>
      <w:r w:rsidR="00182986" w:rsidRPr="00097442">
        <w:rPr>
          <w:rFonts w:ascii="Times New Roman" w:hAnsi="Times New Roman"/>
          <w:color w:val="000000"/>
          <w:sz w:val="24"/>
          <w:szCs w:val="24"/>
        </w:rPr>
        <w:t>through the SWP</w:t>
      </w:r>
      <w:r w:rsidR="00F66EBC"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The event must</w:t>
      </w:r>
      <w:r w:rsidR="001D6E69" w:rsidRPr="00097442">
        <w:rPr>
          <w:rFonts w:ascii="Times New Roman" w:hAnsi="Times New Roman"/>
          <w:color w:val="000000"/>
          <w:sz w:val="24"/>
          <w:szCs w:val="24"/>
        </w:rPr>
        <w:t xml:space="preserve"> be reported by </w:t>
      </w:r>
      <w:r w:rsidRPr="00097442">
        <w:rPr>
          <w:rFonts w:ascii="Times New Roman" w:hAnsi="Times New Roman"/>
          <w:color w:val="000000"/>
          <w:sz w:val="24"/>
          <w:szCs w:val="24"/>
        </w:rPr>
        <w:t>day 7</w:t>
      </w:r>
      <w:r w:rsidR="00A74848" w:rsidRPr="00097442">
        <w:rPr>
          <w:rFonts w:ascii="Times New Roman" w:hAnsi="Times New Roman"/>
          <w:color w:val="000000"/>
          <w:sz w:val="24"/>
          <w:szCs w:val="24"/>
        </w:rPr>
        <w:t xml:space="preserve"> after the day the servicer refers the case to foreclosure attorney.</w:t>
      </w:r>
    </w:p>
    <w:p w:rsidR="00C92AE4" w:rsidRPr="00097442" w:rsidRDefault="00C92AE4" w:rsidP="00C92AE4">
      <w:pPr>
        <w:pStyle w:val="ListParagraph"/>
        <w:autoSpaceDE w:val="0"/>
        <w:autoSpaceDN w:val="0"/>
        <w:adjustRightInd w:val="0"/>
        <w:spacing w:after="0" w:line="240" w:lineRule="auto"/>
        <w:ind w:left="612"/>
        <w:rPr>
          <w:rFonts w:ascii="Times New Roman" w:hAnsi="Times New Roman"/>
          <w:color w:val="000000"/>
          <w:sz w:val="24"/>
          <w:szCs w:val="24"/>
        </w:rPr>
      </w:pPr>
    </w:p>
    <w:p w:rsidR="00C92AE4" w:rsidRPr="00097442" w:rsidRDefault="003F6B83" w:rsidP="001D6E69">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(2)  </w:t>
      </w:r>
      <w:r w:rsidR="00A74848" w:rsidRPr="00097442">
        <w:rPr>
          <w:rFonts w:ascii="Times New Roman" w:hAnsi="Times New Roman"/>
          <w:color w:val="000000"/>
          <w:sz w:val="24"/>
          <w:szCs w:val="24"/>
        </w:rPr>
        <w:t>Foreclosur</w:t>
      </w:r>
      <w:r w:rsidR="001D6E69" w:rsidRPr="00097442">
        <w:rPr>
          <w:rFonts w:ascii="Times New Roman" w:hAnsi="Times New Roman"/>
          <w:color w:val="000000"/>
          <w:sz w:val="24"/>
          <w:szCs w:val="24"/>
        </w:rPr>
        <w:t>e Sale Scheduled</w:t>
      </w:r>
      <w:r w:rsidR="00A74848" w:rsidRPr="00097442">
        <w:rPr>
          <w:rFonts w:ascii="Times New Roman" w:hAnsi="Times New Roman"/>
          <w:color w:val="000000"/>
          <w:sz w:val="24"/>
          <w:szCs w:val="24"/>
        </w:rPr>
        <w:t xml:space="preserve"> </w:t>
      </w:r>
      <w:r w:rsidR="001D6E69" w:rsidRPr="00097442">
        <w:rPr>
          <w:rFonts w:ascii="Times New Roman" w:hAnsi="Times New Roman"/>
          <w:color w:val="000000"/>
          <w:sz w:val="24"/>
          <w:szCs w:val="24"/>
        </w:rPr>
        <w:t xml:space="preserve">is submitted automatically </w:t>
      </w:r>
      <w:r w:rsidR="00182986" w:rsidRPr="00097442">
        <w:rPr>
          <w:rFonts w:ascii="Times New Roman" w:hAnsi="Times New Roman"/>
          <w:color w:val="000000"/>
          <w:sz w:val="24"/>
          <w:szCs w:val="24"/>
        </w:rPr>
        <w:t>via a service bureau</w:t>
      </w:r>
      <w:r w:rsidR="00E81EC9" w:rsidRPr="00097442">
        <w:rPr>
          <w:rFonts w:ascii="Times New Roman" w:hAnsi="Times New Roman"/>
          <w:color w:val="000000"/>
          <w:sz w:val="24"/>
          <w:szCs w:val="24"/>
        </w:rPr>
        <w:t>,</w:t>
      </w:r>
      <w:r w:rsidR="001D6E69" w:rsidRPr="00097442">
        <w:rPr>
          <w:rFonts w:ascii="Times New Roman" w:hAnsi="Times New Roman"/>
          <w:color w:val="000000"/>
          <w:sz w:val="24"/>
          <w:szCs w:val="24"/>
        </w:rPr>
        <w:t xml:space="preserve"> or manually </w:t>
      </w:r>
      <w:r w:rsidR="00182986" w:rsidRPr="00097442">
        <w:rPr>
          <w:rFonts w:ascii="Times New Roman" w:hAnsi="Times New Roman"/>
          <w:color w:val="000000"/>
          <w:sz w:val="24"/>
          <w:szCs w:val="24"/>
        </w:rPr>
        <w:t>through the SWP</w:t>
      </w:r>
      <w:r w:rsidR="00F66EBC"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The event must</w:t>
      </w:r>
      <w:r w:rsidR="001D6E69" w:rsidRPr="00097442">
        <w:rPr>
          <w:rFonts w:ascii="Times New Roman" w:hAnsi="Times New Roman"/>
          <w:color w:val="000000"/>
          <w:sz w:val="24"/>
          <w:szCs w:val="24"/>
        </w:rPr>
        <w:t xml:space="preserve"> be reported by </w:t>
      </w:r>
      <w:r w:rsidRPr="00097442">
        <w:rPr>
          <w:rFonts w:ascii="Times New Roman" w:hAnsi="Times New Roman"/>
          <w:color w:val="000000"/>
          <w:sz w:val="24"/>
          <w:szCs w:val="24"/>
        </w:rPr>
        <w:t>day 7</w:t>
      </w:r>
      <w:r w:rsidR="001D6E69" w:rsidRPr="00097442">
        <w:rPr>
          <w:rFonts w:ascii="Times New Roman" w:hAnsi="Times New Roman"/>
          <w:color w:val="000000"/>
          <w:sz w:val="24"/>
          <w:szCs w:val="24"/>
        </w:rPr>
        <w:t xml:space="preserve"> </w:t>
      </w:r>
      <w:r w:rsidR="00A74848" w:rsidRPr="00097442">
        <w:rPr>
          <w:rFonts w:ascii="Times New Roman" w:hAnsi="Times New Roman"/>
          <w:color w:val="000000"/>
          <w:sz w:val="24"/>
          <w:szCs w:val="24"/>
        </w:rPr>
        <w:t>after the day that the servicer is notified of the scheduled sale date.</w:t>
      </w:r>
    </w:p>
    <w:p w:rsidR="00C92AE4" w:rsidRPr="00097442" w:rsidRDefault="00C92AE4" w:rsidP="00C92AE4">
      <w:pPr>
        <w:autoSpaceDE w:val="0"/>
        <w:autoSpaceDN w:val="0"/>
        <w:adjustRightInd w:val="0"/>
        <w:spacing w:after="0" w:line="240" w:lineRule="auto"/>
        <w:rPr>
          <w:rFonts w:ascii="Times New Roman" w:hAnsi="Times New Roman"/>
          <w:color w:val="000000"/>
          <w:sz w:val="24"/>
          <w:szCs w:val="24"/>
        </w:rPr>
      </w:pPr>
    </w:p>
    <w:p w:rsidR="00C92AE4" w:rsidRPr="00097442" w:rsidRDefault="003F6B83" w:rsidP="001D6E69">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(3)  </w:t>
      </w:r>
      <w:r w:rsidR="00A74848" w:rsidRPr="00097442">
        <w:rPr>
          <w:rFonts w:ascii="Times New Roman" w:hAnsi="Times New Roman"/>
          <w:color w:val="000000"/>
          <w:sz w:val="24"/>
          <w:szCs w:val="24"/>
        </w:rPr>
        <w:t>Results of Sale</w:t>
      </w:r>
      <w:r w:rsidR="001D6E69" w:rsidRPr="00097442">
        <w:rPr>
          <w:rFonts w:ascii="Times New Roman" w:hAnsi="Times New Roman"/>
          <w:color w:val="000000"/>
          <w:sz w:val="24"/>
          <w:szCs w:val="24"/>
        </w:rPr>
        <w:t xml:space="preserve"> </w:t>
      </w:r>
      <w:r w:rsidR="00D815FD" w:rsidRPr="00097442">
        <w:rPr>
          <w:rFonts w:ascii="Times New Roman" w:hAnsi="Times New Roman"/>
          <w:color w:val="000000"/>
          <w:sz w:val="24"/>
          <w:szCs w:val="24"/>
        </w:rPr>
        <w:t>are</w:t>
      </w:r>
      <w:r w:rsidR="001D6E69" w:rsidRPr="00097442">
        <w:rPr>
          <w:rFonts w:ascii="Times New Roman" w:hAnsi="Times New Roman"/>
          <w:color w:val="000000"/>
          <w:sz w:val="24"/>
          <w:szCs w:val="24"/>
        </w:rPr>
        <w:t xml:space="preserve"> submitted automatically </w:t>
      </w:r>
      <w:r w:rsidR="00182986" w:rsidRPr="00097442">
        <w:rPr>
          <w:rFonts w:ascii="Times New Roman" w:hAnsi="Times New Roman"/>
          <w:color w:val="000000"/>
          <w:sz w:val="24"/>
          <w:szCs w:val="24"/>
        </w:rPr>
        <w:t>via a service bureau</w:t>
      </w:r>
      <w:r w:rsidR="00E81EC9" w:rsidRPr="00097442">
        <w:rPr>
          <w:rFonts w:ascii="Times New Roman" w:hAnsi="Times New Roman"/>
          <w:color w:val="000000"/>
          <w:sz w:val="24"/>
          <w:szCs w:val="24"/>
        </w:rPr>
        <w:t>,</w:t>
      </w:r>
      <w:r w:rsidR="001D6E69" w:rsidRPr="00097442">
        <w:rPr>
          <w:rFonts w:ascii="Times New Roman" w:hAnsi="Times New Roman"/>
          <w:color w:val="000000"/>
          <w:sz w:val="24"/>
          <w:szCs w:val="24"/>
        </w:rPr>
        <w:t xml:space="preserve"> or manually </w:t>
      </w:r>
      <w:r w:rsidR="00182986" w:rsidRPr="00097442">
        <w:rPr>
          <w:rFonts w:ascii="Times New Roman" w:hAnsi="Times New Roman"/>
          <w:color w:val="000000"/>
          <w:sz w:val="24"/>
          <w:szCs w:val="24"/>
        </w:rPr>
        <w:t>through the SWP</w:t>
      </w:r>
      <w:r w:rsidR="00F66EBC"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The event must</w:t>
      </w:r>
      <w:r w:rsidR="001D6E69" w:rsidRPr="00097442">
        <w:rPr>
          <w:rFonts w:ascii="Times New Roman" w:hAnsi="Times New Roman"/>
          <w:color w:val="000000"/>
          <w:sz w:val="24"/>
          <w:szCs w:val="24"/>
        </w:rPr>
        <w:t xml:space="preserve"> be reported by </w:t>
      </w:r>
      <w:r w:rsidRPr="00097442">
        <w:rPr>
          <w:rFonts w:ascii="Times New Roman" w:hAnsi="Times New Roman"/>
          <w:color w:val="000000"/>
          <w:sz w:val="24"/>
          <w:szCs w:val="24"/>
        </w:rPr>
        <w:t>day 7</w:t>
      </w:r>
      <w:r w:rsidR="00A74848" w:rsidRPr="00097442">
        <w:rPr>
          <w:rFonts w:ascii="Times New Roman" w:hAnsi="Times New Roman"/>
          <w:color w:val="000000"/>
          <w:sz w:val="24"/>
          <w:szCs w:val="24"/>
        </w:rPr>
        <w:t xml:space="preserve"> after the sale.</w:t>
      </w:r>
    </w:p>
    <w:p w:rsidR="00C92AE4" w:rsidRPr="00097442" w:rsidRDefault="00C92AE4" w:rsidP="00C92AE4">
      <w:pPr>
        <w:autoSpaceDE w:val="0"/>
        <w:autoSpaceDN w:val="0"/>
        <w:adjustRightInd w:val="0"/>
        <w:spacing w:after="0" w:line="240" w:lineRule="auto"/>
        <w:rPr>
          <w:rFonts w:ascii="Times New Roman" w:hAnsi="Times New Roman"/>
          <w:color w:val="000000"/>
          <w:sz w:val="24"/>
          <w:szCs w:val="24"/>
        </w:rPr>
      </w:pPr>
    </w:p>
    <w:p w:rsidR="00C92AE4" w:rsidRPr="00097442" w:rsidRDefault="003F6B83" w:rsidP="003F6B83">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(4)  </w:t>
      </w:r>
      <w:r w:rsidR="00A74848" w:rsidRPr="00097442">
        <w:rPr>
          <w:rFonts w:ascii="Times New Roman" w:hAnsi="Times New Roman"/>
          <w:color w:val="000000"/>
          <w:sz w:val="24"/>
          <w:szCs w:val="24"/>
        </w:rPr>
        <w:t xml:space="preserve">Confirmed Sale Date with no </w:t>
      </w:r>
      <w:r w:rsidR="00EB1301">
        <w:rPr>
          <w:rFonts w:ascii="Times New Roman" w:hAnsi="Times New Roman"/>
          <w:color w:val="000000"/>
          <w:sz w:val="24"/>
          <w:szCs w:val="24"/>
        </w:rPr>
        <w:t>t</w:t>
      </w:r>
      <w:r w:rsidR="00A74848" w:rsidRPr="00097442">
        <w:rPr>
          <w:rFonts w:ascii="Times New Roman" w:hAnsi="Times New Roman"/>
          <w:color w:val="000000"/>
          <w:sz w:val="24"/>
          <w:szCs w:val="24"/>
        </w:rPr>
        <w:t>ransfer</w:t>
      </w:r>
      <w:r w:rsidR="001D6E69" w:rsidRPr="00097442">
        <w:rPr>
          <w:rFonts w:ascii="Times New Roman" w:hAnsi="Times New Roman"/>
          <w:color w:val="000000"/>
          <w:sz w:val="24"/>
          <w:szCs w:val="24"/>
        </w:rPr>
        <w:t xml:space="preserve"> is submitted automatically </w:t>
      </w:r>
      <w:r w:rsidR="00182986" w:rsidRPr="00097442">
        <w:rPr>
          <w:rFonts w:ascii="Times New Roman" w:hAnsi="Times New Roman"/>
          <w:color w:val="000000"/>
          <w:sz w:val="24"/>
          <w:szCs w:val="24"/>
        </w:rPr>
        <w:t>via a service bureau</w:t>
      </w:r>
      <w:r w:rsidR="00E81EC9" w:rsidRPr="00097442">
        <w:rPr>
          <w:rFonts w:ascii="Times New Roman" w:hAnsi="Times New Roman"/>
          <w:color w:val="000000"/>
          <w:sz w:val="24"/>
          <w:szCs w:val="24"/>
        </w:rPr>
        <w:t>,</w:t>
      </w:r>
      <w:r w:rsidR="001D6E69" w:rsidRPr="00097442">
        <w:rPr>
          <w:rFonts w:ascii="Times New Roman" w:hAnsi="Times New Roman"/>
          <w:color w:val="000000"/>
          <w:sz w:val="24"/>
          <w:szCs w:val="24"/>
        </w:rPr>
        <w:t xml:space="preserve"> or manually </w:t>
      </w:r>
      <w:r w:rsidR="00182986" w:rsidRPr="00097442">
        <w:rPr>
          <w:rFonts w:ascii="Times New Roman" w:hAnsi="Times New Roman"/>
          <w:color w:val="000000"/>
          <w:sz w:val="24"/>
          <w:szCs w:val="24"/>
        </w:rPr>
        <w:t>through the SWP</w:t>
      </w:r>
      <w:r w:rsidR="00F66EBC"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The event must</w:t>
      </w:r>
      <w:r w:rsidR="001D6E69" w:rsidRPr="00097442">
        <w:rPr>
          <w:rFonts w:ascii="Times New Roman" w:hAnsi="Times New Roman"/>
          <w:color w:val="000000"/>
          <w:sz w:val="24"/>
          <w:szCs w:val="24"/>
        </w:rPr>
        <w:t xml:space="preserve"> be reported by </w:t>
      </w:r>
      <w:r w:rsidRPr="00097442">
        <w:rPr>
          <w:rFonts w:ascii="Times New Roman" w:hAnsi="Times New Roman"/>
          <w:color w:val="000000"/>
          <w:sz w:val="24"/>
          <w:szCs w:val="24"/>
        </w:rPr>
        <w:t>day 7</w:t>
      </w:r>
      <w:r w:rsidR="001D6E69" w:rsidRPr="00097442">
        <w:rPr>
          <w:rFonts w:ascii="Times New Roman" w:hAnsi="Times New Roman"/>
          <w:color w:val="000000"/>
          <w:sz w:val="24"/>
          <w:szCs w:val="24"/>
        </w:rPr>
        <w:t xml:space="preserve"> </w:t>
      </w:r>
      <w:r w:rsidR="00A74848" w:rsidRPr="00097442">
        <w:rPr>
          <w:rFonts w:ascii="Times New Roman" w:hAnsi="Times New Roman"/>
          <w:color w:val="000000"/>
          <w:sz w:val="24"/>
          <w:szCs w:val="24"/>
        </w:rPr>
        <w:t xml:space="preserve">of the month following the month the sale is confirmed if the servicer is not transferring custody of the property to VA.  </w:t>
      </w:r>
      <w:r w:rsidR="003664CA">
        <w:rPr>
          <w:rFonts w:ascii="Times New Roman" w:hAnsi="Times New Roman"/>
          <w:color w:val="000000"/>
          <w:sz w:val="24"/>
          <w:szCs w:val="24"/>
        </w:rPr>
        <w:t>The e</w:t>
      </w:r>
      <w:r w:rsidR="00A74848" w:rsidRPr="00097442">
        <w:rPr>
          <w:rFonts w:ascii="Times New Roman" w:hAnsi="Times New Roman"/>
          <w:color w:val="000000"/>
          <w:sz w:val="24"/>
          <w:szCs w:val="24"/>
        </w:rPr>
        <w:t>vent is only reported in confirmation/ratification of sale states.</w:t>
      </w:r>
    </w:p>
    <w:p w:rsidR="00C92AE4" w:rsidRPr="00097442" w:rsidRDefault="00C92AE4" w:rsidP="00C92AE4">
      <w:pPr>
        <w:autoSpaceDE w:val="0"/>
        <w:autoSpaceDN w:val="0"/>
        <w:adjustRightInd w:val="0"/>
        <w:spacing w:after="0" w:line="240" w:lineRule="auto"/>
        <w:rPr>
          <w:rFonts w:ascii="Times New Roman" w:hAnsi="Times New Roman"/>
          <w:color w:val="000000"/>
          <w:sz w:val="24"/>
          <w:szCs w:val="24"/>
        </w:rPr>
      </w:pPr>
    </w:p>
    <w:p w:rsidR="00C92AE4" w:rsidRPr="00097442" w:rsidRDefault="003F6B83" w:rsidP="003F6B83">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(5)  </w:t>
      </w:r>
      <w:r w:rsidR="00EB1301">
        <w:rPr>
          <w:rFonts w:ascii="Times New Roman" w:hAnsi="Times New Roman"/>
          <w:color w:val="000000"/>
          <w:sz w:val="24"/>
          <w:szCs w:val="24"/>
        </w:rPr>
        <w:t>TOC</w:t>
      </w:r>
      <w:r w:rsidR="001D6E69" w:rsidRPr="00097442">
        <w:rPr>
          <w:rFonts w:ascii="Times New Roman" w:hAnsi="Times New Roman"/>
          <w:color w:val="000000"/>
          <w:sz w:val="24"/>
          <w:szCs w:val="24"/>
        </w:rPr>
        <w:t xml:space="preserve"> is submitted automatically </w:t>
      </w:r>
      <w:r w:rsidR="00182986" w:rsidRPr="00097442">
        <w:rPr>
          <w:rFonts w:ascii="Times New Roman" w:hAnsi="Times New Roman"/>
          <w:color w:val="000000"/>
          <w:sz w:val="24"/>
          <w:szCs w:val="24"/>
        </w:rPr>
        <w:t>via a service bureau</w:t>
      </w:r>
      <w:r w:rsidR="00E81EC9" w:rsidRPr="00097442">
        <w:rPr>
          <w:rFonts w:ascii="Times New Roman" w:hAnsi="Times New Roman"/>
          <w:color w:val="000000"/>
          <w:sz w:val="24"/>
          <w:szCs w:val="24"/>
        </w:rPr>
        <w:t>,</w:t>
      </w:r>
      <w:r w:rsidR="001D6E69" w:rsidRPr="00097442">
        <w:rPr>
          <w:rFonts w:ascii="Times New Roman" w:hAnsi="Times New Roman"/>
          <w:color w:val="000000"/>
          <w:sz w:val="24"/>
          <w:szCs w:val="24"/>
        </w:rPr>
        <w:t xml:space="preserve"> or manually </w:t>
      </w:r>
      <w:r w:rsidR="00182986" w:rsidRPr="00097442">
        <w:rPr>
          <w:rFonts w:ascii="Times New Roman" w:hAnsi="Times New Roman"/>
          <w:color w:val="000000"/>
          <w:sz w:val="24"/>
          <w:szCs w:val="24"/>
        </w:rPr>
        <w:t>through the SWP</w:t>
      </w:r>
      <w:r w:rsidR="00F66EBC"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The event must</w:t>
      </w:r>
      <w:r w:rsidRPr="00097442">
        <w:rPr>
          <w:rFonts w:ascii="Times New Roman" w:hAnsi="Times New Roman"/>
          <w:color w:val="000000"/>
          <w:sz w:val="24"/>
          <w:szCs w:val="24"/>
        </w:rPr>
        <w:t xml:space="preserve"> be reported by </w:t>
      </w:r>
      <w:r w:rsidR="001D6E69" w:rsidRPr="00097442">
        <w:rPr>
          <w:rFonts w:ascii="Times New Roman" w:hAnsi="Times New Roman"/>
          <w:color w:val="000000"/>
          <w:sz w:val="24"/>
          <w:szCs w:val="24"/>
        </w:rPr>
        <w:t>day 15</w:t>
      </w:r>
      <w:r w:rsidR="00A74848" w:rsidRPr="00097442">
        <w:rPr>
          <w:rFonts w:ascii="Times New Roman" w:hAnsi="Times New Roman"/>
          <w:color w:val="000000"/>
          <w:sz w:val="24"/>
          <w:szCs w:val="24"/>
        </w:rPr>
        <w:t xml:space="preserve"> from the date of loan termination (for foreclosure and </w:t>
      </w:r>
      <w:r w:rsidR="000618C1" w:rsidRPr="00097442">
        <w:rPr>
          <w:rFonts w:ascii="Times New Roman" w:hAnsi="Times New Roman"/>
          <w:color w:val="000000"/>
          <w:sz w:val="24"/>
          <w:szCs w:val="24"/>
        </w:rPr>
        <w:t xml:space="preserve">DIL </w:t>
      </w:r>
      <w:r w:rsidR="00A74848" w:rsidRPr="00097442">
        <w:rPr>
          <w:rFonts w:ascii="Times New Roman" w:hAnsi="Times New Roman"/>
          <w:color w:val="000000"/>
          <w:sz w:val="24"/>
          <w:szCs w:val="24"/>
        </w:rPr>
        <w:t>of foreclosure only).</w:t>
      </w:r>
    </w:p>
    <w:p w:rsidR="00C92AE4" w:rsidRPr="00097442" w:rsidRDefault="00C92AE4" w:rsidP="00C92AE4">
      <w:pPr>
        <w:autoSpaceDE w:val="0"/>
        <w:autoSpaceDN w:val="0"/>
        <w:adjustRightInd w:val="0"/>
        <w:spacing w:after="0" w:line="240" w:lineRule="auto"/>
        <w:rPr>
          <w:rFonts w:ascii="Times New Roman" w:hAnsi="Times New Roman"/>
          <w:color w:val="000000"/>
          <w:sz w:val="24"/>
          <w:szCs w:val="24"/>
        </w:rPr>
      </w:pPr>
    </w:p>
    <w:p w:rsidR="00C92AE4" w:rsidRPr="00097442" w:rsidRDefault="003F6B83" w:rsidP="003F6B83">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(6)  </w:t>
      </w:r>
      <w:r w:rsidR="00A74848" w:rsidRPr="00097442">
        <w:rPr>
          <w:rFonts w:ascii="Times New Roman" w:hAnsi="Times New Roman"/>
          <w:color w:val="000000"/>
          <w:sz w:val="24"/>
          <w:szCs w:val="24"/>
        </w:rPr>
        <w:t>Invalid Sale Results</w:t>
      </w:r>
      <w:r w:rsidR="001D6E69" w:rsidRPr="00097442">
        <w:rPr>
          <w:rFonts w:ascii="Times New Roman" w:hAnsi="Times New Roman"/>
          <w:color w:val="000000"/>
          <w:sz w:val="24"/>
          <w:szCs w:val="24"/>
        </w:rPr>
        <w:t xml:space="preserve"> is submitted manually </w:t>
      </w:r>
      <w:r w:rsidR="00182986" w:rsidRPr="00097442">
        <w:rPr>
          <w:rFonts w:ascii="Times New Roman" w:hAnsi="Times New Roman"/>
          <w:color w:val="000000"/>
          <w:sz w:val="24"/>
          <w:szCs w:val="24"/>
        </w:rPr>
        <w:t>through the SWP</w:t>
      </w:r>
      <w:r w:rsidR="00F66EBC"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The event must</w:t>
      </w:r>
      <w:r w:rsidR="001D6E69" w:rsidRPr="00097442">
        <w:rPr>
          <w:rFonts w:ascii="Times New Roman" w:hAnsi="Times New Roman"/>
          <w:color w:val="000000"/>
          <w:sz w:val="24"/>
          <w:szCs w:val="24"/>
        </w:rPr>
        <w:t xml:space="preserve"> be reported by </w:t>
      </w:r>
      <w:r w:rsidRPr="00097442">
        <w:rPr>
          <w:rFonts w:ascii="Times New Roman" w:hAnsi="Times New Roman"/>
          <w:color w:val="000000"/>
          <w:sz w:val="24"/>
          <w:szCs w:val="24"/>
        </w:rPr>
        <w:t>day 7</w:t>
      </w:r>
      <w:r w:rsidR="00A74848" w:rsidRPr="00097442">
        <w:rPr>
          <w:rFonts w:ascii="Times New Roman" w:hAnsi="Times New Roman"/>
          <w:color w:val="000000"/>
          <w:sz w:val="24"/>
          <w:szCs w:val="24"/>
        </w:rPr>
        <w:t xml:space="preserve"> after the servicer discovered that the foreclosure sale was invalid.</w:t>
      </w:r>
    </w:p>
    <w:p w:rsidR="00C92AE4" w:rsidRPr="00097442" w:rsidRDefault="00C92AE4" w:rsidP="00C92AE4">
      <w:pPr>
        <w:autoSpaceDE w:val="0"/>
        <w:autoSpaceDN w:val="0"/>
        <w:adjustRightInd w:val="0"/>
        <w:spacing w:after="0" w:line="240" w:lineRule="auto"/>
        <w:rPr>
          <w:rFonts w:ascii="Times New Roman" w:hAnsi="Times New Roman"/>
          <w:color w:val="000000"/>
          <w:sz w:val="24"/>
          <w:szCs w:val="24"/>
        </w:rPr>
      </w:pPr>
    </w:p>
    <w:p w:rsidR="00A74848" w:rsidRPr="00097442" w:rsidRDefault="003F6B83" w:rsidP="003F6B83">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(7)  </w:t>
      </w:r>
      <w:r w:rsidR="00A74848" w:rsidRPr="00097442">
        <w:rPr>
          <w:rFonts w:ascii="Times New Roman" w:hAnsi="Times New Roman"/>
          <w:color w:val="000000"/>
          <w:sz w:val="24"/>
          <w:szCs w:val="24"/>
        </w:rPr>
        <w:t xml:space="preserve">Improper </w:t>
      </w:r>
      <w:r w:rsidR="00EB1301">
        <w:rPr>
          <w:rFonts w:ascii="Times New Roman" w:hAnsi="Times New Roman"/>
          <w:color w:val="000000"/>
          <w:sz w:val="24"/>
          <w:szCs w:val="24"/>
        </w:rPr>
        <w:t>TOC</w:t>
      </w:r>
      <w:r w:rsidRPr="00097442">
        <w:rPr>
          <w:rFonts w:ascii="Times New Roman" w:hAnsi="Times New Roman"/>
          <w:color w:val="000000"/>
          <w:sz w:val="24"/>
          <w:szCs w:val="24"/>
        </w:rPr>
        <w:t xml:space="preserve"> is submitted manually </w:t>
      </w:r>
      <w:r w:rsidR="00182986" w:rsidRPr="00097442">
        <w:rPr>
          <w:rFonts w:ascii="Times New Roman" w:hAnsi="Times New Roman"/>
          <w:color w:val="000000"/>
          <w:sz w:val="24"/>
          <w:szCs w:val="24"/>
        </w:rPr>
        <w:t>through the SWP</w:t>
      </w:r>
      <w:r w:rsidR="00F66EBC"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The event must</w:t>
      </w:r>
      <w:r w:rsidRPr="00097442">
        <w:rPr>
          <w:rFonts w:ascii="Times New Roman" w:hAnsi="Times New Roman"/>
          <w:color w:val="000000"/>
          <w:sz w:val="24"/>
          <w:szCs w:val="24"/>
        </w:rPr>
        <w:t xml:space="preserve"> be reported by day 7 </w:t>
      </w:r>
      <w:r w:rsidR="00A74848" w:rsidRPr="00097442">
        <w:rPr>
          <w:rFonts w:ascii="Times New Roman" w:hAnsi="Times New Roman"/>
          <w:color w:val="000000"/>
          <w:sz w:val="24"/>
          <w:szCs w:val="24"/>
        </w:rPr>
        <w:t xml:space="preserve">after the servicer discovered that the </w:t>
      </w:r>
      <w:r w:rsidR="00EB1301">
        <w:rPr>
          <w:rFonts w:ascii="Times New Roman" w:hAnsi="Times New Roman"/>
          <w:color w:val="000000"/>
          <w:sz w:val="24"/>
          <w:szCs w:val="24"/>
        </w:rPr>
        <w:t>TOC</w:t>
      </w:r>
      <w:r w:rsidR="00A74848" w:rsidRPr="00097442">
        <w:rPr>
          <w:rFonts w:ascii="Times New Roman" w:hAnsi="Times New Roman"/>
          <w:color w:val="000000"/>
          <w:sz w:val="24"/>
          <w:szCs w:val="24"/>
        </w:rPr>
        <w:t xml:space="preserve"> of the property to VA was improper.  </w:t>
      </w:r>
      <w:r w:rsidR="00097442" w:rsidRPr="00097442">
        <w:rPr>
          <w:rFonts w:ascii="Times New Roman" w:hAnsi="Times New Roman"/>
          <w:color w:val="000000"/>
          <w:sz w:val="24"/>
          <w:szCs w:val="24"/>
        </w:rPr>
        <w:t>NOTE</w:t>
      </w:r>
      <w:r w:rsidR="00FF67C8" w:rsidRPr="00097442">
        <w:rPr>
          <w:rFonts w:ascii="Times New Roman" w:hAnsi="Times New Roman"/>
          <w:color w:val="000000"/>
          <w:sz w:val="24"/>
          <w:szCs w:val="24"/>
        </w:rPr>
        <w:t>: The e</w:t>
      </w:r>
      <w:r w:rsidR="00A74848" w:rsidRPr="00097442">
        <w:rPr>
          <w:rFonts w:ascii="Times New Roman" w:hAnsi="Times New Roman"/>
          <w:color w:val="000000"/>
          <w:sz w:val="24"/>
          <w:szCs w:val="24"/>
        </w:rPr>
        <w:t xml:space="preserve">vent may NOT be reported unless the acquisition payment has been certified by VA.  </w:t>
      </w:r>
    </w:p>
    <w:p w:rsidR="00A74848" w:rsidRPr="00097442" w:rsidRDefault="00A74848" w:rsidP="00333CB3">
      <w:pPr>
        <w:autoSpaceDE w:val="0"/>
        <w:autoSpaceDN w:val="0"/>
        <w:adjustRightInd w:val="0"/>
        <w:spacing w:after="0" w:line="240" w:lineRule="auto"/>
        <w:ind w:left="1080"/>
        <w:rPr>
          <w:rFonts w:ascii="Times New Roman" w:hAnsi="Times New Roman"/>
          <w:color w:val="000000"/>
          <w:sz w:val="24"/>
          <w:szCs w:val="24"/>
        </w:rPr>
      </w:pPr>
    </w:p>
    <w:p w:rsidR="00A74848" w:rsidRPr="00097442" w:rsidRDefault="00076472" w:rsidP="00076472">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(e)  </w:t>
      </w:r>
      <w:r w:rsidR="00A74848" w:rsidRPr="00097442">
        <w:rPr>
          <w:rFonts w:ascii="Times New Roman" w:hAnsi="Times New Roman"/>
          <w:color w:val="000000"/>
          <w:sz w:val="24"/>
          <w:szCs w:val="24"/>
        </w:rPr>
        <w:t>Claim Events</w:t>
      </w:r>
    </w:p>
    <w:p w:rsidR="00C92AE4" w:rsidRPr="00097442" w:rsidRDefault="00C92AE4" w:rsidP="00C92AE4">
      <w:pPr>
        <w:pStyle w:val="ListParagraph"/>
        <w:autoSpaceDE w:val="0"/>
        <w:autoSpaceDN w:val="0"/>
        <w:adjustRightInd w:val="0"/>
        <w:spacing w:after="0" w:line="240" w:lineRule="auto"/>
        <w:ind w:left="576"/>
        <w:rPr>
          <w:rFonts w:ascii="Times New Roman" w:hAnsi="Times New Roman"/>
          <w:color w:val="000000"/>
          <w:sz w:val="24"/>
          <w:szCs w:val="24"/>
        </w:rPr>
      </w:pPr>
    </w:p>
    <w:p w:rsidR="00C92AE4" w:rsidRPr="00097442" w:rsidRDefault="003F6B83" w:rsidP="003F6B83">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(1)  </w:t>
      </w:r>
      <w:r w:rsidR="00A74848" w:rsidRPr="00097442">
        <w:rPr>
          <w:rFonts w:ascii="Times New Roman" w:hAnsi="Times New Roman"/>
          <w:color w:val="000000"/>
          <w:sz w:val="24"/>
          <w:szCs w:val="24"/>
        </w:rPr>
        <w:t>File a Claim</w:t>
      </w:r>
      <w:r w:rsidRPr="00097442">
        <w:rPr>
          <w:rFonts w:ascii="Times New Roman" w:hAnsi="Times New Roman"/>
          <w:color w:val="000000"/>
          <w:sz w:val="24"/>
          <w:szCs w:val="24"/>
        </w:rPr>
        <w:t xml:space="preserve"> is submitted</w:t>
      </w:r>
      <w:r w:rsidR="00A74848" w:rsidRPr="00097442">
        <w:rPr>
          <w:rFonts w:ascii="Times New Roman" w:hAnsi="Times New Roman"/>
          <w:color w:val="000000"/>
          <w:sz w:val="24"/>
          <w:szCs w:val="24"/>
        </w:rPr>
        <w:t xml:space="preserve"> manually </w:t>
      </w:r>
      <w:r w:rsidR="00182986" w:rsidRPr="00097442">
        <w:rPr>
          <w:rFonts w:ascii="Times New Roman" w:hAnsi="Times New Roman"/>
          <w:color w:val="000000"/>
          <w:sz w:val="24"/>
          <w:szCs w:val="24"/>
        </w:rPr>
        <w:t>through the SWP</w:t>
      </w:r>
      <w:r w:rsidR="00A74848"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The event must</w:t>
      </w:r>
      <w:r w:rsidR="00A74848" w:rsidRPr="00097442">
        <w:rPr>
          <w:rFonts w:ascii="Times New Roman" w:hAnsi="Times New Roman"/>
          <w:color w:val="000000"/>
          <w:sz w:val="24"/>
          <w:szCs w:val="24"/>
        </w:rPr>
        <w:t xml:space="preserve"> be submitted </w:t>
      </w:r>
    </w:p>
    <w:p w:rsidR="00A74848" w:rsidRPr="00097442" w:rsidRDefault="003F6B83" w:rsidP="00C92AE4">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by </w:t>
      </w:r>
      <w:r w:rsidR="00A74848" w:rsidRPr="00097442">
        <w:rPr>
          <w:rFonts w:ascii="Times New Roman" w:hAnsi="Times New Roman"/>
          <w:color w:val="000000"/>
          <w:sz w:val="24"/>
          <w:szCs w:val="24"/>
        </w:rPr>
        <w:t>day</w:t>
      </w:r>
      <w:r w:rsidRPr="00097442">
        <w:rPr>
          <w:rFonts w:ascii="Times New Roman" w:hAnsi="Times New Roman"/>
          <w:color w:val="000000"/>
          <w:sz w:val="24"/>
          <w:szCs w:val="24"/>
        </w:rPr>
        <w:t xml:space="preserve"> 365</w:t>
      </w:r>
      <w:r w:rsidR="00A74848" w:rsidRPr="00097442">
        <w:rPr>
          <w:rFonts w:ascii="Times New Roman" w:hAnsi="Times New Roman"/>
          <w:color w:val="000000"/>
          <w:sz w:val="24"/>
          <w:szCs w:val="24"/>
        </w:rPr>
        <w:t xml:space="preserve"> after loan termina</w:t>
      </w:r>
      <w:r w:rsidRPr="00097442">
        <w:rPr>
          <w:rFonts w:ascii="Times New Roman" w:hAnsi="Times New Roman"/>
          <w:color w:val="000000"/>
          <w:sz w:val="24"/>
          <w:szCs w:val="24"/>
        </w:rPr>
        <w:t>tion (non-refund loans)</w:t>
      </w:r>
      <w:r w:rsidR="00E81EC9" w:rsidRPr="00097442">
        <w:rPr>
          <w:rFonts w:ascii="Times New Roman" w:hAnsi="Times New Roman"/>
          <w:color w:val="000000"/>
          <w:sz w:val="24"/>
          <w:szCs w:val="24"/>
        </w:rPr>
        <w:t>,</w:t>
      </w:r>
      <w:r w:rsidRPr="00097442">
        <w:rPr>
          <w:rFonts w:ascii="Times New Roman" w:hAnsi="Times New Roman"/>
          <w:color w:val="000000"/>
          <w:sz w:val="24"/>
          <w:szCs w:val="24"/>
        </w:rPr>
        <w:t xml:space="preserve"> or by day 60 </w:t>
      </w:r>
      <w:r w:rsidR="00A74848" w:rsidRPr="00097442">
        <w:rPr>
          <w:rFonts w:ascii="Times New Roman" w:hAnsi="Times New Roman"/>
          <w:color w:val="000000"/>
          <w:sz w:val="24"/>
          <w:szCs w:val="24"/>
        </w:rPr>
        <w:t>after the loan has been approved for refund (refunded loans).</w:t>
      </w:r>
    </w:p>
    <w:p w:rsidR="00A74848" w:rsidRPr="00097442" w:rsidRDefault="00A74848" w:rsidP="00333CB3">
      <w:pPr>
        <w:pStyle w:val="ListParagraph"/>
        <w:autoSpaceDE w:val="0"/>
        <w:autoSpaceDN w:val="0"/>
        <w:adjustRightInd w:val="0"/>
        <w:spacing w:after="0" w:line="240" w:lineRule="auto"/>
        <w:rPr>
          <w:rFonts w:ascii="Times New Roman" w:hAnsi="Times New Roman"/>
          <w:color w:val="000000"/>
          <w:sz w:val="24"/>
          <w:szCs w:val="24"/>
        </w:rPr>
      </w:pPr>
    </w:p>
    <w:p w:rsidR="00C92AE4" w:rsidRPr="00097442" w:rsidRDefault="003F6B83" w:rsidP="003F6B83">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(2)  File a Supplemental Claim is s</w:t>
      </w:r>
      <w:r w:rsidR="00A74848" w:rsidRPr="00097442">
        <w:rPr>
          <w:rFonts w:ascii="Times New Roman" w:hAnsi="Times New Roman"/>
          <w:color w:val="000000"/>
          <w:sz w:val="24"/>
          <w:szCs w:val="24"/>
        </w:rPr>
        <w:t xml:space="preserve">ubmitted manually </w:t>
      </w:r>
      <w:r w:rsidR="00182986" w:rsidRPr="00097442">
        <w:rPr>
          <w:rFonts w:ascii="Times New Roman" w:hAnsi="Times New Roman"/>
          <w:color w:val="000000"/>
          <w:sz w:val="24"/>
          <w:szCs w:val="24"/>
        </w:rPr>
        <w:t>through the SWP</w:t>
      </w:r>
      <w:r w:rsidR="00A74848" w:rsidRPr="00097442">
        <w:rPr>
          <w:rFonts w:ascii="Times New Roman" w:hAnsi="Times New Roman"/>
          <w:color w:val="000000"/>
          <w:sz w:val="24"/>
          <w:szCs w:val="24"/>
        </w:rPr>
        <w:t xml:space="preserve">.  </w:t>
      </w:r>
      <w:r w:rsidRPr="00097442">
        <w:rPr>
          <w:rFonts w:ascii="Times New Roman" w:hAnsi="Times New Roman"/>
          <w:color w:val="000000"/>
          <w:sz w:val="24"/>
          <w:szCs w:val="24"/>
        </w:rPr>
        <w:t>The e</w:t>
      </w:r>
      <w:r w:rsidR="00A74848" w:rsidRPr="00097442">
        <w:rPr>
          <w:rFonts w:ascii="Times New Roman" w:hAnsi="Times New Roman"/>
          <w:color w:val="000000"/>
          <w:sz w:val="24"/>
          <w:szCs w:val="24"/>
        </w:rPr>
        <w:t xml:space="preserve">vent may </w:t>
      </w:r>
    </w:p>
    <w:p w:rsidR="00A74848" w:rsidRPr="00097442" w:rsidRDefault="00A74848" w:rsidP="00C92AE4">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only be submitted after the File a Claim event</w:t>
      </w:r>
      <w:r w:rsidR="00E81EC9" w:rsidRPr="00097442">
        <w:rPr>
          <w:rFonts w:ascii="Times New Roman" w:hAnsi="Times New Roman"/>
          <w:color w:val="000000"/>
          <w:sz w:val="24"/>
          <w:szCs w:val="24"/>
        </w:rPr>
        <w:t>,</w:t>
      </w:r>
      <w:r w:rsidRPr="00097442">
        <w:rPr>
          <w:rFonts w:ascii="Times New Roman" w:hAnsi="Times New Roman"/>
          <w:color w:val="000000"/>
          <w:sz w:val="24"/>
          <w:szCs w:val="24"/>
        </w:rPr>
        <w:t xml:space="preserve"> but before </w:t>
      </w:r>
      <w:r w:rsidR="003F6B83" w:rsidRPr="00097442">
        <w:rPr>
          <w:rFonts w:ascii="Times New Roman" w:hAnsi="Times New Roman"/>
          <w:color w:val="000000"/>
          <w:sz w:val="24"/>
          <w:szCs w:val="24"/>
        </w:rPr>
        <w:t>day 365</w:t>
      </w:r>
      <w:r w:rsidRPr="00097442">
        <w:rPr>
          <w:rFonts w:ascii="Times New Roman" w:hAnsi="Times New Roman"/>
          <w:color w:val="000000"/>
          <w:sz w:val="24"/>
          <w:szCs w:val="24"/>
        </w:rPr>
        <w:t xml:space="preserve"> after loan termination (non-refund loans) and only include items omitted from the File a Claim event.  Servicers do not have an option to file a supplemental claim on refunded loans</w:t>
      </w:r>
      <w:r w:rsidR="003F6B83" w:rsidRPr="00097442">
        <w:rPr>
          <w:rFonts w:ascii="Times New Roman" w:hAnsi="Times New Roman"/>
          <w:color w:val="000000"/>
          <w:sz w:val="24"/>
          <w:szCs w:val="24"/>
        </w:rPr>
        <w:t>.</w:t>
      </w:r>
    </w:p>
    <w:p w:rsidR="00A74848" w:rsidRPr="00097442" w:rsidRDefault="00A74848" w:rsidP="00333CB3">
      <w:pPr>
        <w:pStyle w:val="ListParagraph"/>
        <w:autoSpaceDE w:val="0"/>
        <w:autoSpaceDN w:val="0"/>
        <w:adjustRightInd w:val="0"/>
        <w:spacing w:after="0" w:line="240" w:lineRule="auto"/>
        <w:rPr>
          <w:rFonts w:ascii="Times New Roman" w:hAnsi="Times New Roman"/>
          <w:color w:val="000000"/>
          <w:sz w:val="24"/>
          <w:szCs w:val="24"/>
        </w:rPr>
      </w:pPr>
    </w:p>
    <w:p w:rsidR="00A74848" w:rsidRPr="00097442" w:rsidRDefault="00076472" w:rsidP="00076472">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(f)  </w:t>
      </w:r>
      <w:r w:rsidR="00A74848" w:rsidRPr="00097442">
        <w:rPr>
          <w:rFonts w:ascii="Times New Roman" w:hAnsi="Times New Roman"/>
          <w:color w:val="000000"/>
          <w:sz w:val="24"/>
          <w:szCs w:val="24"/>
        </w:rPr>
        <w:t>Bankruptcy Events</w:t>
      </w:r>
    </w:p>
    <w:p w:rsidR="00C92AE4" w:rsidRPr="00097442" w:rsidRDefault="00C92AE4" w:rsidP="00C92AE4">
      <w:pPr>
        <w:pStyle w:val="ListParagraph"/>
        <w:autoSpaceDE w:val="0"/>
        <w:autoSpaceDN w:val="0"/>
        <w:adjustRightInd w:val="0"/>
        <w:spacing w:after="0" w:line="240" w:lineRule="auto"/>
        <w:ind w:left="1440"/>
        <w:rPr>
          <w:rFonts w:ascii="Times New Roman" w:hAnsi="Times New Roman"/>
          <w:color w:val="000000"/>
          <w:sz w:val="24"/>
          <w:szCs w:val="24"/>
        </w:rPr>
      </w:pPr>
    </w:p>
    <w:p w:rsidR="00C92AE4" w:rsidRPr="00097442" w:rsidRDefault="003F6B83" w:rsidP="003F6B83">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(1)  Bankruptcy Filed is</w:t>
      </w:r>
      <w:r w:rsidR="00A74848" w:rsidRPr="00097442">
        <w:rPr>
          <w:rFonts w:ascii="Times New Roman" w:hAnsi="Times New Roman"/>
          <w:color w:val="000000"/>
          <w:sz w:val="24"/>
          <w:szCs w:val="24"/>
        </w:rPr>
        <w:t xml:space="preserve"> </w:t>
      </w:r>
      <w:r w:rsidRPr="00097442">
        <w:rPr>
          <w:rFonts w:ascii="Times New Roman" w:hAnsi="Times New Roman"/>
          <w:color w:val="000000"/>
          <w:sz w:val="24"/>
          <w:szCs w:val="24"/>
        </w:rPr>
        <w:t xml:space="preserve">submitted automatically </w:t>
      </w:r>
      <w:r w:rsidR="00182986" w:rsidRPr="00097442">
        <w:rPr>
          <w:rFonts w:ascii="Times New Roman" w:hAnsi="Times New Roman"/>
          <w:color w:val="000000"/>
          <w:sz w:val="24"/>
          <w:szCs w:val="24"/>
        </w:rPr>
        <w:t>via a service bureau</w:t>
      </w:r>
      <w:r w:rsidR="00E81EC9" w:rsidRPr="00097442">
        <w:rPr>
          <w:rFonts w:ascii="Times New Roman" w:hAnsi="Times New Roman"/>
          <w:color w:val="000000"/>
          <w:sz w:val="24"/>
          <w:szCs w:val="24"/>
        </w:rPr>
        <w:t>,</w:t>
      </w:r>
      <w:r w:rsidR="00A74848" w:rsidRPr="00097442">
        <w:rPr>
          <w:rFonts w:ascii="Times New Roman" w:hAnsi="Times New Roman"/>
          <w:color w:val="000000"/>
          <w:sz w:val="24"/>
          <w:szCs w:val="24"/>
        </w:rPr>
        <w:t xml:space="preserve"> or manually through </w:t>
      </w:r>
    </w:p>
    <w:p w:rsidR="00A74848" w:rsidRPr="00097442" w:rsidRDefault="003F6B83" w:rsidP="00C92AE4">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SWP</w:t>
      </w:r>
      <w:r w:rsidR="00A74848" w:rsidRPr="00097442">
        <w:rPr>
          <w:rFonts w:ascii="Times New Roman" w:hAnsi="Times New Roman"/>
          <w:color w:val="000000"/>
          <w:sz w:val="24"/>
          <w:szCs w:val="24"/>
        </w:rPr>
        <w:t xml:space="preserve">. </w:t>
      </w:r>
      <w:r w:rsidR="00F66EBC"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The event must</w:t>
      </w:r>
      <w:r w:rsidR="00A74848" w:rsidRPr="00097442">
        <w:rPr>
          <w:rFonts w:ascii="Times New Roman" w:hAnsi="Times New Roman"/>
          <w:color w:val="000000"/>
          <w:sz w:val="24"/>
          <w:szCs w:val="24"/>
        </w:rPr>
        <w:t xml:space="preserve"> be reported by the </w:t>
      </w:r>
      <w:r w:rsidRPr="00097442">
        <w:rPr>
          <w:rFonts w:ascii="Times New Roman" w:hAnsi="Times New Roman"/>
          <w:color w:val="000000"/>
          <w:sz w:val="24"/>
          <w:szCs w:val="24"/>
        </w:rPr>
        <w:t>day 7</w:t>
      </w:r>
      <w:r w:rsidR="00A74848" w:rsidRPr="00097442">
        <w:rPr>
          <w:rFonts w:ascii="Times New Roman" w:hAnsi="Times New Roman"/>
          <w:color w:val="000000"/>
          <w:sz w:val="24"/>
          <w:szCs w:val="24"/>
        </w:rPr>
        <w:t xml:space="preserve"> after the servicer discovers that the obligor has filed for bankruptcy.</w:t>
      </w:r>
    </w:p>
    <w:p w:rsidR="00A74848" w:rsidRPr="00097442" w:rsidRDefault="00A74848" w:rsidP="00333CB3">
      <w:pPr>
        <w:pStyle w:val="ListParagraph"/>
        <w:autoSpaceDE w:val="0"/>
        <w:autoSpaceDN w:val="0"/>
        <w:adjustRightInd w:val="0"/>
        <w:spacing w:after="0" w:line="240" w:lineRule="auto"/>
        <w:rPr>
          <w:rFonts w:ascii="Times New Roman" w:hAnsi="Times New Roman"/>
          <w:color w:val="000000"/>
          <w:sz w:val="24"/>
          <w:szCs w:val="24"/>
        </w:rPr>
      </w:pPr>
    </w:p>
    <w:p w:rsidR="00C92AE4" w:rsidRPr="00097442" w:rsidRDefault="003F6B83" w:rsidP="003F6B83">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(2)  Bankruptcy Update is submitted automatically </w:t>
      </w:r>
      <w:r w:rsidR="00182986" w:rsidRPr="00097442">
        <w:rPr>
          <w:rFonts w:ascii="Times New Roman" w:hAnsi="Times New Roman"/>
          <w:color w:val="000000"/>
          <w:sz w:val="24"/>
          <w:szCs w:val="24"/>
        </w:rPr>
        <w:t>via a service bureau</w:t>
      </w:r>
      <w:r w:rsidR="00E81EC9" w:rsidRPr="00097442">
        <w:rPr>
          <w:rFonts w:ascii="Times New Roman" w:hAnsi="Times New Roman"/>
          <w:color w:val="000000"/>
          <w:sz w:val="24"/>
          <w:szCs w:val="24"/>
        </w:rPr>
        <w:t>,</w:t>
      </w:r>
      <w:r w:rsidR="00A74848" w:rsidRPr="00097442">
        <w:rPr>
          <w:rFonts w:ascii="Times New Roman" w:hAnsi="Times New Roman"/>
          <w:color w:val="000000"/>
          <w:sz w:val="24"/>
          <w:szCs w:val="24"/>
        </w:rPr>
        <w:t xml:space="preserve"> or manually through </w:t>
      </w:r>
    </w:p>
    <w:p w:rsidR="00A74848" w:rsidRPr="00097442" w:rsidRDefault="003F6B83" w:rsidP="00C92AE4">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SWP</w:t>
      </w:r>
      <w:r w:rsidR="00A74848" w:rsidRPr="00097442">
        <w:rPr>
          <w:rFonts w:ascii="Times New Roman" w:hAnsi="Times New Roman"/>
          <w:color w:val="000000"/>
          <w:sz w:val="24"/>
          <w:szCs w:val="24"/>
        </w:rPr>
        <w:t xml:space="preserve">.  </w:t>
      </w:r>
      <w:r w:rsidR="00182986" w:rsidRPr="00097442">
        <w:rPr>
          <w:rFonts w:ascii="Times New Roman" w:hAnsi="Times New Roman"/>
          <w:color w:val="000000"/>
          <w:sz w:val="24"/>
          <w:szCs w:val="24"/>
        </w:rPr>
        <w:t>The event must</w:t>
      </w:r>
      <w:r w:rsidR="00A74848" w:rsidRPr="00097442">
        <w:rPr>
          <w:rFonts w:ascii="Times New Roman" w:hAnsi="Times New Roman"/>
          <w:color w:val="000000"/>
          <w:sz w:val="24"/>
          <w:szCs w:val="24"/>
        </w:rPr>
        <w:t xml:space="preserve"> be reported by the </w:t>
      </w:r>
      <w:r w:rsidRPr="00097442">
        <w:rPr>
          <w:rFonts w:ascii="Times New Roman" w:hAnsi="Times New Roman"/>
          <w:color w:val="000000"/>
          <w:sz w:val="24"/>
          <w:szCs w:val="24"/>
        </w:rPr>
        <w:t xml:space="preserve">day </w:t>
      </w:r>
      <w:r w:rsidR="00A74848" w:rsidRPr="00097442">
        <w:rPr>
          <w:rFonts w:ascii="Times New Roman" w:hAnsi="Times New Roman"/>
          <w:color w:val="000000"/>
          <w:sz w:val="24"/>
          <w:szCs w:val="24"/>
        </w:rPr>
        <w:t>after a significant bankruptcy event has occurred (Relief of Stay Filed, Discharge, Dismissal, Stay Lifted).</w:t>
      </w:r>
    </w:p>
    <w:p w:rsidR="004E7A35" w:rsidRPr="00097442" w:rsidRDefault="009D7E72" w:rsidP="004E7A35">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p>
    <w:p w:rsidR="00943B81" w:rsidRPr="00097442" w:rsidRDefault="000605FC" w:rsidP="00C23CF0">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bCs/>
          <w:color w:val="000000"/>
          <w:sz w:val="24"/>
          <w:szCs w:val="24"/>
        </w:rPr>
        <w:t xml:space="preserve">   g.  </w:t>
      </w:r>
      <w:r w:rsidR="004E7A35" w:rsidRPr="00097442">
        <w:rPr>
          <w:rFonts w:ascii="Times New Roman" w:hAnsi="Times New Roman"/>
          <w:bCs/>
          <w:color w:val="000000"/>
          <w:sz w:val="24"/>
          <w:szCs w:val="24"/>
          <w:u w:val="single"/>
        </w:rPr>
        <w:t>Revision and Withdrawal</w:t>
      </w:r>
      <w:r w:rsidR="00DA42CD" w:rsidRPr="00097442">
        <w:rPr>
          <w:rFonts w:ascii="Times New Roman" w:hAnsi="Times New Roman"/>
          <w:bCs/>
          <w:color w:val="000000"/>
          <w:sz w:val="24"/>
          <w:szCs w:val="24"/>
        </w:rPr>
        <w:t>.</w:t>
      </w:r>
      <w:r w:rsidR="00943B81" w:rsidRPr="00097442">
        <w:rPr>
          <w:rFonts w:ascii="Times New Roman" w:hAnsi="Times New Roman"/>
          <w:bCs/>
          <w:color w:val="000000"/>
          <w:sz w:val="24"/>
          <w:szCs w:val="24"/>
        </w:rPr>
        <w:t xml:space="preserve">  </w:t>
      </w:r>
      <w:r w:rsidR="004E7A35" w:rsidRPr="00097442">
        <w:rPr>
          <w:rFonts w:ascii="Times New Roman" w:hAnsi="Times New Roman"/>
          <w:color w:val="000000"/>
          <w:sz w:val="24"/>
          <w:szCs w:val="24"/>
        </w:rPr>
        <w:t xml:space="preserve">If a servicer reported an event to VA erroneously, they may only </w:t>
      </w:r>
    </w:p>
    <w:p w:rsidR="004E7A35" w:rsidRPr="00097442" w:rsidRDefault="004E7A35" w:rsidP="00943B81">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color w:val="000000"/>
          <w:sz w:val="24"/>
          <w:szCs w:val="24"/>
        </w:rPr>
        <w:t xml:space="preserve">revise or withdraw the event if the event was reported directly into </w:t>
      </w:r>
      <w:r w:rsidR="00F66EBC" w:rsidRPr="00097442">
        <w:rPr>
          <w:rFonts w:ascii="Times New Roman" w:hAnsi="Times New Roman"/>
          <w:color w:val="000000"/>
          <w:sz w:val="24"/>
          <w:szCs w:val="24"/>
        </w:rPr>
        <w:t xml:space="preserve">the </w:t>
      </w:r>
      <w:r w:rsidRPr="00097442">
        <w:rPr>
          <w:rFonts w:ascii="Times New Roman" w:hAnsi="Times New Roman"/>
          <w:color w:val="000000"/>
          <w:sz w:val="24"/>
          <w:szCs w:val="24"/>
        </w:rPr>
        <w:t xml:space="preserve">SWP and </w:t>
      </w:r>
      <w:r w:rsidR="001226CD" w:rsidRPr="00097442">
        <w:rPr>
          <w:rFonts w:ascii="Times New Roman" w:hAnsi="Times New Roman"/>
          <w:color w:val="000000"/>
          <w:sz w:val="24"/>
          <w:szCs w:val="24"/>
        </w:rPr>
        <w:t xml:space="preserve">is </w:t>
      </w:r>
      <w:r w:rsidRPr="00097442">
        <w:rPr>
          <w:rFonts w:ascii="Times New Roman" w:hAnsi="Times New Roman"/>
          <w:color w:val="000000"/>
          <w:sz w:val="24"/>
          <w:szCs w:val="24"/>
        </w:rPr>
        <w:t>still in a pending status.  Servicers cannot withdraw or revise any event once the file has been submitted either through a bulk</w:t>
      </w:r>
      <w:r w:rsidR="00E53628" w:rsidRPr="00097442">
        <w:rPr>
          <w:rFonts w:ascii="Times New Roman" w:hAnsi="Times New Roman"/>
          <w:color w:val="000000"/>
          <w:sz w:val="24"/>
          <w:szCs w:val="24"/>
        </w:rPr>
        <w:t>-</w:t>
      </w:r>
      <w:r w:rsidRPr="00097442">
        <w:rPr>
          <w:rFonts w:ascii="Times New Roman" w:hAnsi="Times New Roman"/>
          <w:color w:val="000000"/>
          <w:sz w:val="24"/>
          <w:szCs w:val="24"/>
        </w:rPr>
        <w:t xml:space="preserve">upload spreadsheet or through a </w:t>
      </w:r>
      <w:r w:rsidR="00182986" w:rsidRPr="00097442">
        <w:rPr>
          <w:rFonts w:ascii="Times New Roman" w:hAnsi="Times New Roman"/>
          <w:color w:val="000000"/>
          <w:sz w:val="24"/>
          <w:szCs w:val="24"/>
        </w:rPr>
        <w:t>service bureau</w:t>
      </w:r>
      <w:r w:rsidRPr="00097442">
        <w:rPr>
          <w:rFonts w:ascii="Times New Roman" w:hAnsi="Times New Roman"/>
          <w:color w:val="000000"/>
          <w:sz w:val="24"/>
          <w:szCs w:val="24"/>
        </w:rPr>
        <w:t xml:space="preserve"> nightly file.</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9D7E72" w:rsidP="004E7A35">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r w:rsidR="00C23CF0" w:rsidRPr="00097442">
        <w:rPr>
          <w:rFonts w:ascii="Times New Roman" w:hAnsi="Times New Roman"/>
          <w:color w:val="000000"/>
          <w:sz w:val="24"/>
          <w:szCs w:val="24"/>
        </w:rPr>
        <w:t xml:space="preserve">1.  </w:t>
      </w:r>
      <w:r w:rsidR="004E7A35" w:rsidRPr="00097442">
        <w:rPr>
          <w:rFonts w:ascii="Times New Roman" w:hAnsi="Times New Roman"/>
          <w:color w:val="000000"/>
          <w:sz w:val="24"/>
          <w:szCs w:val="24"/>
        </w:rPr>
        <w:t>If a servicer reported an event erroneously</w:t>
      </w:r>
      <w:r w:rsidR="00FF67C8" w:rsidRPr="00097442">
        <w:rPr>
          <w:rFonts w:ascii="Times New Roman" w:hAnsi="Times New Roman"/>
          <w:color w:val="000000"/>
          <w:sz w:val="24"/>
          <w:szCs w:val="24"/>
        </w:rPr>
        <w:t>,</w:t>
      </w:r>
      <w:r w:rsidR="004E7A35" w:rsidRPr="00097442">
        <w:rPr>
          <w:rFonts w:ascii="Times New Roman" w:hAnsi="Times New Roman"/>
          <w:color w:val="000000"/>
          <w:sz w:val="24"/>
          <w:szCs w:val="24"/>
        </w:rPr>
        <w:t xml:space="preserve"> but the timeframe for revising or withdrawing an event has passed, they must contact the technician assigned to the loan. The </w:t>
      </w:r>
      <w:r w:rsidR="00CE17AA" w:rsidRPr="00097442">
        <w:rPr>
          <w:rFonts w:ascii="Times New Roman" w:hAnsi="Times New Roman"/>
          <w:color w:val="000000"/>
          <w:sz w:val="24"/>
          <w:szCs w:val="24"/>
        </w:rPr>
        <w:t>VA-assigned</w:t>
      </w:r>
      <w:r w:rsidR="00520954" w:rsidRPr="00097442">
        <w:rPr>
          <w:rFonts w:ascii="Times New Roman" w:hAnsi="Times New Roman"/>
          <w:color w:val="000000"/>
          <w:sz w:val="24"/>
          <w:szCs w:val="24"/>
        </w:rPr>
        <w:t xml:space="preserve"> </w:t>
      </w:r>
      <w:r w:rsidR="004E7A35" w:rsidRPr="00097442">
        <w:rPr>
          <w:rFonts w:ascii="Times New Roman" w:hAnsi="Times New Roman"/>
          <w:color w:val="000000"/>
          <w:sz w:val="24"/>
          <w:szCs w:val="24"/>
        </w:rPr>
        <w:t xml:space="preserve">technician will review the file to </w:t>
      </w:r>
      <w:r w:rsidR="00E569A0" w:rsidRPr="00097442">
        <w:rPr>
          <w:rFonts w:ascii="Times New Roman" w:hAnsi="Times New Roman"/>
          <w:color w:val="000000"/>
          <w:sz w:val="24"/>
          <w:szCs w:val="24"/>
        </w:rPr>
        <w:t xml:space="preserve">determine if </w:t>
      </w:r>
      <w:r w:rsidR="004E7A35" w:rsidRPr="00097442">
        <w:rPr>
          <w:rFonts w:ascii="Times New Roman" w:hAnsi="Times New Roman"/>
          <w:color w:val="000000"/>
          <w:sz w:val="24"/>
          <w:szCs w:val="24"/>
        </w:rPr>
        <w:t xml:space="preserve">cancelling the event is the correct action to take in VALERI.  </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9D7E72" w:rsidP="004E7A35">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r w:rsidR="00C23CF0" w:rsidRPr="00097442">
        <w:rPr>
          <w:rFonts w:ascii="Times New Roman" w:hAnsi="Times New Roman"/>
          <w:color w:val="000000"/>
          <w:sz w:val="24"/>
          <w:szCs w:val="24"/>
        </w:rPr>
        <w:t xml:space="preserve">2.  </w:t>
      </w:r>
      <w:r w:rsidR="004E7A35" w:rsidRPr="00097442">
        <w:rPr>
          <w:rFonts w:ascii="Times New Roman" w:hAnsi="Times New Roman"/>
          <w:color w:val="000000"/>
          <w:sz w:val="24"/>
          <w:szCs w:val="24"/>
        </w:rPr>
        <w:t xml:space="preserve">If the assigned technician determines the event(s) need to be cancelled, the technician will document </w:t>
      </w:r>
      <w:r w:rsidR="00E569A0" w:rsidRPr="00097442">
        <w:rPr>
          <w:rFonts w:ascii="Times New Roman" w:hAnsi="Times New Roman"/>
          <w:color w:val="000000"/>
          <w:sz w:val="24"/>
          <w:szCs w:val="24"/>
        </w:rPr>
        <w:t xml:space="preserve">all findings and actions in </w:t>
      </w:r>
      <w:r w:rsidR="004E7A35" w:rsidRPr="00097442">
        <w:rPr>
          <w:rFonts w:ascii="Times New Roman" w:hAnsi="Times New Roman"/>
          <w:color w:val="000000"/>
          <w:sz w:val="24"/>
          <w:szCs w:val="24"/>
        </w:rPr>
        <w:t xml:space="preserve">the case notes and submit a request to the Regional Loan Center (RLC) designated VALERI Point of Contact (POC) for review of the recommendation.  The POC will document the case notes and submit any needed changes to the VALERI helpdesk </w:t>
      </w:r>
      <w:r w:rsidR="00350CB8">
        <w:rPr>
          <w:rFonts w:ascii="Times New Roman" w:hAnsi="Times New Roman"/>
          <w:color w:val="000000"/>
          <w:sz w:val="24"/>
          <w:szCs w:val="24"/>
        </w:rPr>
        <w:t>e-mail</w:t>
      </w:r>
      <w:r w:rsidR="004E7A35" w:rsidRPr="00097442">
        <w:rPr>
          <w:rFonts w:ascii="Times New Roman" w:hAnsi="Times New Roman"/>
          <w:color w:val="000000"/>
          <w:sz w:val="24"/>
          <w:szCs w:val="24"/>
        </w:rPr>
        <w:t xml:space="preserve"> box for action.  If the loan is unassigned, the servicer will contact the RLC of jurisdiction or the VALERI helpdesk for review and assistance. </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943B81" w:rsidRPr="00097442" w:rsidRDefault="000605FC" w:rsidP="00C23CF0">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bCs/>
          <w:color w:val="000000"/>
          <w:sz w:val="24"/>
          <w:szCs w:val="24"/>
        </w:rPr>
        <w:t xml:space="preserve">   h</w:t>
      </w:r>
      <w:r w:rsidR="00C23CF0" w:rsidRPr="00097442">
        <w:rPr>
          <w:rFonts w:ascii="Times New Roman" w:hAnsi="Times New Roman"/>
          <w:bCs/>
          <w:color w:val="000000"/>
          <w:sz w:val="24"/>
          <w:szCs w:val="24"/>
        </w:rPr>
        <w:t>.</w:t>
      </w:r>
      <w:r w:rsidR="009D7E72" w:rsidRPr="00097442">
        <w:rPr>
          <w:rFonts w:ascii="Times New Roman" w:hAnsi="Times New Roman"/>
          <w:bCs/>
          <w:color w:val="000000"/>
          <w:sz w:val="24"/>
          <w:szCs w:val="24"/>
        </w:rPr>
        <w:t xml:space="preserve">  </w:t>
      </w:r>
      <w:r w:rsidR="004E7A35" w:rsidRPr="00097442">
        <w:rPr>
          <w:rFonts w:ascii="Times New Roman" w:hAnsi="Times New Roman"/>
          <w:bCs/>
          <w:color w:val="000000"/>
          <w:sz w:val="24"/>
          <w:szCs w:val="24"/>
          <w:u w:val="single"/>
        </w:rPr>
        <w:t>Late Reporting</w:t>
      </w:r>
      <w:r w:rsidR="009D7E72" w:rsidRPr="00097442">
        <w:rPr>
          <w:rFonts w:ascii="Times New Roman" w:hAnsi="Times New Roman"/>
          <w:bCs/>
          <w:color w:val="000000"/>
          <w:sz w:val="24"/>
          <w:szCs w:val="24"/>
        </w:rPr>
        <w:t>.</w:t>
      </w:r>
      <w:r w:rsidR="00943B81" w:rsidRPr="00097442">
        <w:rPr>
          <w:rFonts w:ascii="Times New Roman" w:hAnsi="Times New Roman"/>
          <w:bCs/>
          <w:color w:val="000000"/>
          <w:sz w:val="24"/>
          <w:szCs w:val="24"/>
        </w:rPr>
        <w:t xml:space="preserve">  </w:t>
      </w:r>
      <w:r w:rsidR="004E7A35" w:rsidRPr="00097442">
        <w:rPr>
          <w:rFonts w:ascii="Times New Roman" w:hAnsi="Times New Roman"/>
          <w:color w:val="000000"/>
          <w:sz w:val="24"/>
          <w:szCs w:val="24"/>
        </w:rPr>
        <w:t xml:space="preserve">For every event a servicer submits to VA, VALERI records information </w:t>
      </w:r>
    </w:p>
    <w:p w:rsidR="004E7A35" w:rsidRPr="00097442" w:rsidRDefault="004E7A35" w:rsidP="00943B81">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color w:val="000000"/>
          <w:sz w:val="24"/>
          <w:szCs w:val="24"/>
        </w:rPr>
        <w:t xml:space="preserve">regarding the timeliness of the submission. An event is reported late if </w:t>
      </w:r>
      <w:r w:rsidR="00E569A0" w:rsidRPr="00097442">
        <w:rPr>
          <w:rFonts w:ascii="Times New Roman" w:hAnsi="Times New Roman"/>
          <w:color w:val="000000"/>
          <w:sz w:val="24"/>
          <w:szCs w:val="24"/>
        </w:rPr>
        <w:t xml:space="preserve">servicers </w:t>
      </w:r>
      <w:r w:rsidRPr="00097442">
        <w:rPr>
          <w:rFonts w:ascii="Times New Roman" w:hAnsi="Times New Roman"/>
          <w:color w:val="000000"/>
          <w:sz w:val="24"/>
          <w:szCs w:val="24"/>
        </w:rPr>
        <w:t>fail to submit the event in accordance with the VA specified timeframe. Late reporting is a regulatory infraction that may affect a servicer’s performance rating.</w:t>
      </w:r>
    </w:p>
    <w:p w:rsidR="009D7E72" w:rsidRPr="00097442" w:rsidRDefault="009D7E72" w:rsidP="004E7A35">
      <w:pPr>
        <w:autoSpaceDE w:val="0"/>
        <w:autoSpaceDN w:val="0"/>
        <w:adjustRightInd w:val="0"/>
        <w:spacing w:after="0" w:line="240" w:lineRule="auto"/>
        <w:rPr>
          <w:rFonts w:ascii="Times New Roman" w:hAnsi="Times New Roman"/>
          <w:color w:val="000000"/>
          <w:sz w:val="24"/>
          <w:szCs w:val="24"/>
          <w:u w:val="single"/>
        </w:rPr>
      </w:pPr>
    </w:p>
    <w:p w:rsidR="00670103" w:rsidRPr="00097442" w:rsidRDefault="002574D1" w:rsidP="004E7A35">
      <w:pPr>
        <w:autoSpaceDE w:val="0"/>
        <w:autoSpaceDN w:val="0"/>
        <w:adjustRightInd w:val="0"/>
        <w:spacing w:after="0" w:line="240" w:lineRule="auto"/>
        <w:rPr>
          <w:rFonts w:ascii="Times New Roman" w:hAnsi="Times New Roman"/>
          <w:color w:val="000000"/>
          <w:sz w:val="24"/>
          <w:szCs w:val="24"/>
          <w:u w:val="single"/>
        </w:rPr>
      </w:pPr>
      <w:proofErr w:type="gramStart"/>
      <w:r w:rsidRPr="00097442">
        <w:rPr>
          <w:rFonts w:ascii="Times New Roman" w:hAnsi="Times New Roman"/>
          <w:color w:val="000000"/>
          <w:sz w:val="24"/>
          <w:szCs w:val="24"/>
          <w:u w:val="single"/>
        </w:rPr>
        <w:t>2.05</w:t>
      </w:r>
      <w:r w:rsidR="00670103" w:rsidRPr="00097442">
        <w:rPr>
          <w:rFonts w:ascii="Times New Roman" w:hAnsi="Times New Roman"/>
          <w:color w:val="000000"/>
          <w:sz w:val="24"/>
          <w:szCs w:val="24"/>
        </w:rPr>
        <w:t xml:space="preserve">  </w:t>
      </w:r>
      <w:r w:rsidR="00670103" w:rsidRPr="00097442">
        <w:rPr>
          <w:rFonts w:ascii="Times New Roman" w:hAnsi="Times New Roman"/>
          <w:color w:val="000000"/>
          <w:sz w:val="24"/>
          <w:szCs w:val="24"/>
          <w:u w:val="single"/>
        </w:rPr>
        <w:t>CASE</w:t>
      </w:r>
      <w:proofErr w:type="gramEnd"/>
      <w:r w:rsidR="00670103" w:rsidRPr="00097442">
        <w:rPr>
          <w:rFonts w:ascii="Times New Roman" w:hAnsi="Times New Roman"/>
          <w:color w:val="000000"/>
          <w:sz w:val="24"/>
          <w:szCs w:val="24"/>
          <w:u w:val="single"/>
        </w:rPr>
        <w:t xml:space="preserve"> ASSIGNMENT AND REASSIGNMENT</w:t>
      </w:r>
    </w:p>
    <w:p w:rsidR="004E7A35" w:rsidRPr="00097442" w:rsidRDefault="004E7A35" w:rsidP="004E7A35">
      <w:pPr>
        <w:autoSpaceDE w:val="0"/>
        <w:autoSpaceDN w:val="0"/>
        <w:adjustRightInd w:val="0"/>
        <w:spacing w:after="0" w:line="240" w:lineRule="auto"/>
        <w:rPr>
          <w:rFonts w:ascii="Times New Roman" w:hAnsi="Times New Roman"/>
          <w:bCs/>
          <w:color w:val="000000"/>
          <w:sz w:val="24"/>
          <w:szCs w:val="24"/>
        </w:rPr>
      </w:pPr>
    </w:p>
    <w:p w:rsidR="00E569A0" w:rsidRPr="00097442" w:rsidRDefault="009D7E72" w:rsidP="00162B5D">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r w:rsidR="00162B5D" w:rsidRPr="00097442">
        <w:rPr>
          <w:rFonts w:ascii="Times New Roman" w:hAnsi="Times New Roman"/>
          <w:color w:val="000000"/>
          <w:sz w:val="24"/>
          <w:szCs w:val="24"/>
        </w:rPr>
        <w:t xml:space="preserve">a.  </w:t>
      </w:r>
      <w:r w:rsidR="004E7A35" w:rsidRPr="00097442">
        <w:rPr>
          <w:rFonts w:ascii="Times New Roman" w:hAnsi="Times New Roman"/>
          <w:color w:val="000000"/>
          <w:sz w:val="24"/>
          <w:szCs w:val="24"/>
        </w:rPr>
        <w:t xml:space="preserve">Cases in default are assigned to a technician, based on a nationwide workload, and can be reassigned if necessary. VALERI will not assign a post audit review to the same technician that was assigned the loan when it was first reported in default.  </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162B5D" w:rsidP="00FF67C8">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b.  </w:t>
      </w:r>
      <w:r w:rsidR="00F33BF2" w:rsidRPr="00097442">
        <w:rPr>
          <w:rFonts w:ascii="Times New Roman" w:hAnsi="Times New Roman"/>
          <w:bCs/>
          <w:color w:val="000000"/>
          <w:sz w:val="24"/>
          <w:szCs w:val="24"/>
          <w:u w:val="single"/>
        </w:rPr>
        <w:t>Assignment</w:t>
      </w:r>
      <w:r w:rsidR="004E7A35" w:rsidRPr="00097442">
        <w:rPr>
          <w:rFonts w:ascii="Times New Roman" w:hAnsi="Times New Roman"/>
          <w:bCs/>
          <w:color w:val="000000"/>
          <w:sz w:val="24"/>
          <w:szCs w:val="24"/>
          <w:u w:val="single"/>
        </w:rPr>
        <w:t xml:space="preserve"> of Cases in Default</w:t>
      </w:r>
      <w:r w:rsidR="00F33BF2" w:rsidRPr="00097442">
        <w:rPr>
          <w:rFonts w:ascii="Times New Roman" w:hAnsi="Times New Roman"/>
          <w:bCs/>
          <w:color w:val="000000"/>
          <w:sz w:val="24"/>
          <w:szCs w:val="24"/>
        </w:rPr>
        <w:t>.</w:t>
      </w:r>
      <w:r w:rsidR="00943B81" w:rsidRPr="00097442">
        <w:rPr>
          <w:rFonts w:ascii="Times New Roman" w:hAnsi="Times New Roman"/>
          <w:bCs/>
          <w:color w:val="000000"/>
          <w:sz w:val="24"/>
          <w:szCs w:val="24"/>
        </w:rPr>
        <w:t xml:space="preserve">  </w:t>
      </w:r>
      <w:r w:rsidR="004E7A35" w:rsidRPr="00097442">
        <w:rPr>
          <w:rFonts w:ascii="Times New Roman" w:hAnsi="Times New Roman"/>
          <w:color w:val="000000"/>
          <w:sz w:val="24"/>
          <w:szCs w:val="24"/>
        </w:rPr>
        <w:t xml:space="preserve">After a servicer reports an </w:t>
      </w:r>
      <w:r w:rsidR="00FF67C8" w:rsidRPr="00097442">
        <w:rPr>
          <w:rFonts w:ascii="Times New Roman" w:hAnsi="Times New Roman"/>
          <w:color w:val="000000"/>
          <w:sz w:val="24"/>
          <w:szCs w:val="24"/>
        </w:rPr>
        <w:t>EDN</w:t>
      </w:r>
      <w:r w:rsidR="004E7A35" w:rsidRPr="00097442">
        <w:rPr>
          <w:rFonts w:ascii="Times New Roman" w:hAnsi="Times New Roman"/>
          <w:color w:val="000000"/>
          <w:sz w:val="24"/>
          <w:szCs w:val="24"/>
        </w:rPr>
        <w:t>, the case is automatically assigned to the next available loan technician with the least number of cases assigned.  This is completed through a balanced assignment method. The technician is assigned to the case until the following conditions are met:</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162B5D" w:rsidP="00162B5D">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1.  </w:t>
      </w:r>
      <w:r w:rsidR="004E7A35" w:rsidRPr="00097442">
        <w:rPr>
          <w:rFonts w:ascii="Times New Roman" w:hAnsi="Times New Roman"/>
          <w:color w:val="000000"/>
          <w:sz w:val="24"/>
          <w:szCs w:val="24"/>
        </w:rPr>
        <w:t>The loan is reinstated or terminated.</w:t>
      </w:r>
    </w:p>
    <w:p w:rsidR="00F33BF2" w:rsidRPr="00097442" w:rsidRDefault="00F33BF2" w:rsidP="00F33BF2">
      <w:pPr>
        <w:pStyle w:val="ListParagraph"/>
        <w:autoSpaceDE w:val="0"/>
        <w:autoSpaceDN w:val="0"/>
        <w:adjustRightInd w:val="0"/>
        <w:spacing w:after="0" w:line="240" w:lineRule="auto"/>
        <w:rPr>
          <w:rFonts w:ascii="Times New Roman" w:hAnsi="Times New Roman"/>
          <w:color w:val="000000"/>
          <w:sz w:val="24"/>
          <w:szCs w:val="24"/>
        </w:rPr>
      </w:pPr>
    </w:p>
    <w:p w:rsidR="004E7A35" w:rsidRPr="00097442" w:rsidRDefault="00162B5D" w:rsidP="00162B5D">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2.  </w:t>
      </w:r>
      <w:r w:rsidR="004E7A35" w:rsidRPr="00097442">
        <w:rPr>
          <w:rFonts w:ascii="Times New Roman" w:hAnsi="Times New Roman"/>
          <w:color w:val="000000"/>
          <w:sz w:val="24"/>
          <w:szCs w:val="24"/>
        </w:rPr>
        <w:t>All open processes are completed or closed.</w:t>
      </w:r>
    </w:p>
    <w:p w:rsidR="00E81EC9" w:rsidRPr="00097442" w:rsidRDefault="00162B5D" w:rsidP="00162B5D">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p>
    <w:p w:rsidR="001A0BBA" w:rsidRPr="00097442" w:rsidRDefault="005D0D76" w:rsidP="00162B5D">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r w:rsidR="00162B5D" w:rsidRPr="00097442">
        <w:rPr>
          <w:rFonts w:ascii="Times New Roman" w:hAnsi="Times New Roman"/>
          <w:color w:val="000000"/>
          <w:sz w:val="24"/>
          <w:szCs w:val="24"/>
        </w:rPr>
        <w:t xml:space="preserve">3.  </w:t>
      </w:r>
      <w:r w:rsidR="004E7A35" w:rsidRPr="00097442">
        <w:rPr>
          <w:rFonts w:ascii="Times New Roman" w:hAnsi="Times New Roman"/>
          <w:color w:val="000000"/>
          <w:sz w:val="24"/>
          <w:szCs w:val="24"/>
        </w:rPr>
        <w:t>Timeframes for claim filing, system processing, payment cer</w:t>
      </w:r>
      <w:r w:rsidR="00E81EC9" w:rsidRPr="00097442">
        <w:rPr>
          <w:rFonts w:ascii="Times New Roman" w:hAnsi="Times New Roman"/>
          <w:color w:val="000000"/>
          <w:sz w:val="24"/>
          <w:szCs w:val="24"/>
        </w:rPr>
        <w:t xml:space="preserve">tification, </w:t>
      </w:r>
      <w:r w:rsidR="001A0BBA" w:rsidRPr="00097442">
        <w:rPr>
          <w:rFonts w:ascii="Times New Roman" w:hAnsi="Times New Roman"/>
          <w:color w:val="000000"/>
          <w:sz w:val="24"/>
          <w:szCs w:val="24"/>
        </w:rPr>
        <w:t xml:space="preserve">or appeals have </w:t>
      </w:r>
    </w:p>
    <w:p w:rsidR="004E7A35" w:rsidRPr="00097442" w:rsidRDefault="004E7A35" w:rsidP="001A0BBA">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expired.</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F33BF2" w:rsidP="004E7A35">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lastRenderedPageBreak/>
        <w:t xml:space="preserve">   </w:t>
      </w:r>
      <w:r w:rsidR="00162B5D" w:rsidRPr="00097442">
        <w:rPr>
          <w:rFonts w:ascii="Times New Roman" w:hAnsi="Times New Roman"/>
          <w:color w:val="000000"/>
          <w:sz w:val="24"/>
          <w:szCs w:val="24"/>
        </w:rPr>
        <w:t xml:space="preserve">c.  </w:t>
      </w:r>
      <w:r w:rsidR="004E7A35" w:rsidRPr="00097442">
        <w:rPr>
          <w:rFonts w:ascii="Times New Roman" w:hAnsi="Times New Roman"/>
          <w:color w:val="000000"/>
          <w:sz w:val="24"/>
          <w:szCs w:val="24"/>
        </w:rPr>
        <w:t>If a loan subsequently goes into default after it has reinstated, it is assigned to the next available technician based on the method above.</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943B81" w:rsidRPr="00097442" w:rsidRDefault="00162B5D" w:rsidP="00162B5D">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d.  </w:t>
      </w:r>
      <w:r w:rsidR="001226CD" w:rsidRPr="00097442">
        <w:rPr>
          <w:rFonts w:ascii="Times New Roman" w:hAnsi="Times New Roman"/>
          <w:bCs/>
          <w:color w:val="000000"/>
          <w:sz w:val="24"/>
          <w:szCs w:val="24"/>
          <w:u w:val="single"/>
        </w:rPr>
        <w:t xml:space="preserve">Assignment of Cases for Post </w:t>
      </w:r>
      <w:r w:rsidR="004E7A35" w:rsidRPr="00097442">
        <w:rPr>
          <w:rFonts w:ascii="Times New Roman" w:hAnsi="Times New Roman"/>
          <w:bCs/>
          <w:color w:val="000000"/>
          <w:sz w:val="24"/>
          <w:szCs w:val="24"/>
          <w:u w:val="single"/>
        </w:rPr>
        <w:t>Audit</w:t>
      </w:r>
      <w:r w:rsidR="00F33BF2" w:rsidRPr="00097442">
        <w:rPr>
          <w:rFonts w:ascii="Times New Roman" w:hAnsi="Times New Roman"/>
          <w:bCs/>
          <w:color w:val="000000"/>
          <w:sz w:val="24"/>
          <w:szCs w:val="24"/>
        </w:rPr>
        <w:t>.</w:t>
      </w:r>
      <w:r w:rsidR="00943B81" w:rsidRPr="00097442">
        <w:rPr>
          <w:rFonts w:ascii="Times New Roman" w:hAnsi="Times New Roman"/>
          <w:bCs/>
          <w:color w:val="000000"/>
          <w:sz w:val="24"/>
          <w:szCs w:val="24"/>
        </w:rPr>
        <w:t xml:space="preserve">  </w:t>
      </w:r>
      <w:r w:rsidR="00E81EC9" w:rsidRPr="00097442">
        <w:rPr>
          <w:rFonts w:ascii="Times New Roman" w:hAnsi="Times New Roman"/>
          <w:color w:val="000000"/>
          <w:sz w:val="24"/>
          <w:szCs w:val="24"/>
        </w:rPr>
        <w:t>VALERI assigns a post-</w:t>
      </w:r>
      <w:r w:rsidR="004E7A35" w:rsidRPr="00097442">
        <w:rPr>
          <w:rFonts w:ascii="Times New Roman" w:hAnsi="Times New Roman"/>
          <w:color w:val="000000"/>
          <w:sz w:val="24"/>
          <w:szCs w:val="24"/>
        </w:rPr>
        <w:t xml:space="preserve">audit review case to a </w:t>
      </w:r>
    </w:p>
    <w:p w:rsidR="004E7A35" w:rsidRPr="00097442" w:rsidRDefault="004E7A35" w:rsidP="00943B81">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color w:val="000000"/>
          <w:sz w:val="24"/>
          <w:szCs w:val="24"/>
        </w:rPr>
        <w:t>technician that was not origina</w:t>
      </w:r>
      <w:r w:rsidR="001226CD" w:rsidRPr="00097442">
        <w:rPr>
          <w:rFonts w:ascii="Times New Roman" w:hAnsi="Times New Roman"/>
          <w:color w:val="000000"/>
          <w:sz w:val="24"/>
          <w:szCs w:val="24"/>
        </w:rPr>
        <w:t xml:space="preserve">lly assigned to the loan.  Post </w:t>
      </w:r>
      <w:r w:rsidRPr="00097442">
        <w:rPr>
          <w:rFonts w:ascii="Times New Roman" w:hAnsi="Times New Roman"/>
          <w:color w:val="000000"/>
          <w:sz w:val="24"/>
          <w:szCs w:val="24"/>
        </w:rPr>
        <w:t>audits are assigned without regard to the number of pending post audits or o</w:t>
      </w:r>
      <w:r w:rsidR="001226CD" w:rsidRPr="00097442">
        <w:rPr>
          <w:rFonts w:ascii="Times New Roman" w:hAnsi="Times New Roman"/>
          <w:color w:val="000000"/>
          <w:sz w:val="24"/>
          <w:szCs w:val="24"/>
        </w:rPr>
        <w:t>ther cases in the technician’s w</w:t>
      </w:r>
      <w:r w:rsidRPr="00097442">
        <w:rPr>
          <w:rFonts w:ascii="Times New Roman" w:hAnsi="Times New Roman"/>
          <w:color w:val="000000"/>
          <w:sz w:val="24"/>
          <w:szCs w:val="24"/>
        </w:rPr>
        <w:t>orkbasket.</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943B81" w:rsidRPr="00097442" w:rsidRDefault="00162B5D" w:rsidP="00162B5D">
      <w:pPr>
        <w:autoSpaceDE w:val="0"/>
        <w:autoSpaceDN w:val="0"/>
        <w:adjustRightInd w:val="0"/>
        <w:spacing w:after="0" w:line="240" w:lineRule="auto"/>
        <w:rPr>
          <w:rFonts w:ascii="Times New Roman" w:hAnsi="Times New Roman"/>
          <w:bCs/>
          <w:color w:val="000000"/>
          <w:sz w:val="24"/>
          <w:szCs w:val="24"/>
          <w:u w:val="single"/>
        </w:rPr>
      </w:pPr>
      <w:r w:rsidRPr="00097442">
        <w:rPr>
          <w:rFonts w:ascii="Times New Roman" w:hAnsi="Times New Roman"/>
          <w:bCs/>
          <w:color w:val="000000"/>
          <w:sz w:val="24"/>
          <w:szCs w:val="24"/>
        </w:rPr>
        <w:t xml:space="preserve">   e.  </w:t>
      </w:r>
      <w:r w:rsidR="004E7A35" w:rsidRPr="00097442">
        <w:rPr>
          <w:rFonts w:ascii="Times New Roman" w:hAnsi="Times New Roman"/>
          <w:bCs/>
          <w:color w:val="000000"/>
          <w:sz w:val="24"/>
          <w:szCs w:val="24"/>
          <w:u w:val="single"/>
        </w:rPr>
        <w:t>Reassignment of Cases</w:t>
      </w:r>
      <w:r w:rsidR="00DA42CD" w:rsidRPr="00097442">
        <w:rPr>
          <w:rFonts w:ascii="Times New Roman" w:hAnsi="Times New Roman"/>
          <w:bCs/>
          <w:color w:val="000000"/>
          <w:sz w:val="24"/>
          <w:szCs w:val="24"/>
        </w:rPr>
        <w:t>.</w:t>
      </w:r>
      <w:r w:rsidR="00943B81" w:rsidRPr="00097442">
        <w:rPr>
          <w:rFonts w:ascii="Times New Roman" w:hAnsi="Times New Roman"/>
          <w:bCs/>
          <w:color w:val="000000"/>
          <w:sz w:val="24"/>
          <w:szCs w:val="24"/>
        </w:rPr>
        <w:t xml:space="preserve">  </w:t>
      </w:r>
      <w:r w:rsidR="004E7A35" w:rsidRPr="00097442">
        <w:rPr>
          <w:rFonts w:ascii="Times New Roman" w:hAnsi="Times New Roman"/>
          <w:color w:val="000000"/>
          <w:sz w:val="24"/>
          <w:szCs w:val="24"/>
        </w:rPr>
        <w:t xml:space="preserve">Loan Administration Officers (LAOs) </w:t>
      </w:r>
      <w:proofErr w:type="gramStart"/>
      <w:r w:rsidR="004E7A35" w:rsidRPr="00097442">
        <w:rPr>
          <w:rFonts w:ascii="Times New Roman" w:hAnsi="Times New Roman"/>
          <w:color w:val="000000"/>
          <w:sz w:val="24"/>
          <w:szCs w:val="24"/>
        </w:rPr>
        <w:t>have the ability to</w:t>
      </w:r>
      <w:proofErr w:type="gramEnd"/>
      <w:r w:rsidR="004E7A35" w:rsidRPr="00097442">
        <w:rPr>
          <w:rFonts w:ascii="Times New Roman" w:hAnsi="Times New Roman"/>
          <w:color w:val="000000"/>
          <w:sz w:val="24"/>
          <w:szCs w:val="24"/>
        </w:rPr>
        <w:t xml:space="preserve"> reassign </w:t>
      </w:r>
    </w:p>
    <w:p w:rsidR="004E7A35" w:rsidRPr="00097442" w:rsidRDefault="004E7A35" w:rsidP="00943B81">
      <w:pPr>
        <w:autoSpaceDE w:val="0"/>
        <w:autoSpaceDN w:val="0"/>
        <w:adjustRightInd w:val="0"/>
        <w:spacing w:after="0" w:line="240" w:lineRule="auto"/>
        <w:rPr>
          <w:rFonts w:ascii="Times New Roman" w:hAnsi="Times New Roman"/>
          <w:bCs/>
          <w:color w:val="000000"/>
          <w:sz w:val="24"/>
          <w:szCs w:val="24"/>
          <w:u w:val="single"/>
        </w:rPr>
      </w:pPr>
      <w:r w:rsidRPr="00097442">
        <w:rPr>
          <w:rFonts w:ascii="Times New Roman" w:hAnsi="Times New Roman"/>
          <w:color w:val="000000"/>
          <w:sz w:val="24"/>
          <w:szCs w:val="24"/>
        </w:rPr>
        <w:t xml:space="preserve">individual cases, groups of cases, and individual tasks to other employees. </w:t>
      </w:r>
      <w:r w:rsidR="00E569A0" w:rsidRPr="00097442">
        <w:rPr>
          <w:rFonts w:ascii="Times New Roman" w:hAnsi="Times New Roman"/>
          <w:color w:val="000000"/>
          <w:sz w:val="24"/>
          <w:szCs w:val="24"/>
        </w:rPr>
        <w:t xml:space="preserve">However, station management cannot reassign groups of cases with the intention of creating specialized teams to work specific processes.  </w:t>
      </w:r>
      <w:r w:rsidRPr="00097442">
        <w:rPr>
          <w:rFonts w:ascii="Times New Roman" w:hAnsi="Times New Roman"/>
          <w:color w:val="000000"/>
          <w:sz w:val="24"/>
          <w:szCs w:val="24"/>
        </w:rPr>
        <w:t>VA Central Office (VACO) may reassign cases upon request fro</w:t>
      </w:r>
      <w:r w:rsidR="001226CD" w:rsidRPr="00097442">
        <w:rPr>
          <w:rFonts w:ascii="Times New Roman" w:hAnsi="Times New Roman"/>
          <w:color w:val="000000"/>
          <w:sz w:val="24"/>
          <w:szCs w:val="24"/>
        </w:rPr>
        <w:t>m the LAO at the national level for reasons</w:t>
      </w:r>
      <w:r w:rsidRPr="00097442">
        <w:rPr>
          <w:rFonts w:ascii="Times New Roman" w:hAnsi="Times New Roman"/>
          <w:color w:val="000000"/>
          <w:sz w:val="24"/>
          <w:szCs w:val="24"/>
        </w:rPr>
        <w:t xml:space="preserve"> such </w:t>
      </w:r>
      <w:r w:rsidR="001226CD" w:rsidRPr="00097442">
        <w:rPr>
          <w:rFonts w:ascii="Times New Roman" w:hAnsi="Times New Roman"/>
          <w:color w:val="000000"/>
          <w:sz w:val="24"/>
          <w:szCs w:val="24"/>
        </w:rPr>
        <w:t>as retirement, promotion, etc.</w:t>
      </w:r>
    </w:p>
    <w:p w:rsidR="009D6550" w:rsidRPr="00097442" w:rsidRDefault="009D6550" w:rsidP="004E7A35">
      <w:pPr>
        <w:autoSpaceDE w:val="0"/>
        <w:autoSpaceDN w:val="0"/>
        <w:adjustRightInd w:val="0"/>
        <w:spacing w:after="0" w:line="240" w:lineRule="auto"/>
        <w:rPr>
          <w:rFonts w:ascii="Times New Roman" w:hAnsi="Times New Roman"/>
          <w:bCs/>
          <w:color w:val="000000"/>
          <w:sz w:val="24"/>
          <w:szCs w:val="24"/>
        </w:rPr>
      </w:pPr>
    </w:p>
    <w:p w:rsidR="00E3221B" w:rsidRPr="00097442" w:rsidRDefault="002574D1" w:rsidP="00E3221B">
      <w:pPr>
        <w:autoSpaceDE w:val="0"/>
        <w:autoSpaceDN w:val="0"/>
        <w:adjustRightInd w:val="0"/>
        <w:spacing w:after="0" w:line="240" w:lineRule="auto"/>
        <w:rPr>
          <w:rFonts w:ascii="Times New Roman" w:hAnsi="Times New Roman"/>
          <w:bCs/>
          <w:color w:val="000000"/>
          <w:sz w:val="24"/>
          <w:szCs w:val="24"/>
          <w:u w:val="single"/>
        </w:rPr>
      </w:pPr>
      <w:proofErr w:type="gramStart"/>
      <w:r w:rsidRPr="00097442">
        <w:rPr>
          <w:rFonts w:ascii="Times New Roman" w:hAnsi="Times New Roman"/>
          <w:bCs/>
          <w:color w:val="000000"/>
          <w:sz w:val="24"/>
          <w:szCs w:val="24"/>
          <w:u w:val="single"/>
        </w:rPr>
        <w:t>2.06</w:t>
      </w:r>
      <w:r w:rsidR="00E3221B" w:rsidRPr="00097442">
        <w:rPr>
          <w:rFonts w:ascii="Times New Roman" w:hAnsi="Times New Roman"/>
          <w:bCs/>
          <w:color w:val="000000"/>
          <w:sz w:val="24"/>
          <w:szCs w:val="24"/>
        </w:rPr>
        <w:t xml:space="preserve">  </w:t>
      </w:r>
      <w:r w:rsidR="00E3221B" w:rsidRPr="00097442">
        <w:rPr>
          <w:rFonts w:ascii="Times New Roman" w:hAnsi="Times New Roman"/>
          <w:bCs/>
          <w:color w:val="000000"/>
          <w:sz w:val="24"/>
          <w:szCs w:val="24"/>
          <w:u w:val="single"/>
        </w:rPr>
        <w:t>CASELOAD</w:t>
      </w:r>
      <w:proofErr w:type="gramEnd"/>
      <w:r w:rsidR="00E3221B" w:rsidRPr="00097442">
        <w:rPr>
          <w:rFonts w:ascii="Times New Roman" w:hAnsi="Times New Roman"/>
          <w:bCs/>
          <w:color w:val="000000"/>
          <w:sz w:val="24"/>
          <w:szCs w:val="24"/>
          <w:u w:val="single"/>
        </w:rPr>
        <w:t xml:space="preserve"> REDISTRIBUTION</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u w:val="single"/>
        </w:rPr>
      </w:pPr>
    </w:p>
    <w:p w:rsidR="00E3221B" w:rsidRPr="00097442" w:rsidRDefault="00162B5D" w:rsidP="00162B5D">
      <w:pPr>
        <w:autoSpaceDE w:val="0"/>
        <w:autoSpaceDN w:val="0"/>
        <w:adjustRightInd w:val="0"/>
        <w:spacing w:after="0" w:line="240" w:lineRule="auto"/>
        <w:rPr>
          <w:rFonts w:ascii="Times New Roman" w:hAnsi="Times New Roman"/>
          <w:bCs/>
          <w:color w:val="000000"/>
          <w:sz w:val="24"/>
          <w:szCs w:val="24"/>
          <w:u w:val="single"/>
        </w:rPr>
      </w:pPr>
      <w:r w:rsidRPr="00097442">
        <w:rPr>
          <w:rFonts w:ascii="Times New Roman" w:hAnsi="Times New Roman"/>
          <w:bCs/>
          <w:color w:val="000000"/>
          <w:sz w:val="24"/>
          <w:szCs w:val="24"/>
        </w:rPr>
        <w:t xml:space="preserve">   a.  </w:t>
      </w:r>
      <w:r w:rsidR="00E3221B" w:rsidRPr="00097442">
        <w:rPr>
          <w:rFonts w:ascii="Times New Roman" w:hAnsi="Times New Roman"/>
          <w:bCs/>
          <w:color w:val="000000"/>
          <w:sz w:val="24"/>
          <w:szCs w:val="24"/>
          <w:u w:val="single"/>
        </w:rPr>
        <w:t>Strategic Reassignment of Multiple Loan Technicians</w:t>
      </w:r>
      <w:r w:rsidR="00350CB8">
        <w:rPr>
          <w:rFonts w:ascii="Times New Roman" w:hAnsi="Times New Roman"/>
          <w:bCs/>
          <w:color w:val="000000"/>
          <w:sz w:val="24"/>
          <w:szCs w:val="24"/>
          <w:u w:val="single"/>
        </w:rPr>
        <w:t xml:space="preserve"> (LTs)</w:t>
      </w:r>
      <w:r w:rsidR="00B40904" w:rsidRPr="00097442">
        <w:rPr>
          <w:rFonts w:ascii="Times New Roman" w:hAnsi="Times New Roman"/>
          <w:bCs/>
          <w:color w:val="000000"/>
          <w:sz w:val="24"/>
          <w:szCs w:val="24"/>
          <w:u w:val="single"/>
        </w:rPr>
        <w:t>.</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u w:val="single"/>
        </w:rPr>
      </w:pPr>
    </w:p>
    <w:p w:rsidR="00E3221B" w:rsidRPr="00097442" w:rsidRDefault="00162B5D" w:rsidP="00E3221B">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1.  </w:t>
      </w:r>
      <w:r w:rsidR="00E3221B" w:rsidRPr="00097442">
        <w:rPr>
          <w:rFonts w:ascii="Times New Roman" w:hAnsi="Times New Roman"/>
          <w:bCs/>
          <w:color w:val="000000"/>
          <w:sz w:val="24"/>
          <w:szCs w:val="24"/>
        </w:rPr>
        <w:t xml:space="preserve">Based on various strategic needs, Regional Office (RO) management occasionally reassigns Loan Guaranty staff to different sections.  When this occurs in Loan Administration, the caseloads assigned to the </w:t>
      </w:r>
      <w:r w:rsidR="00350CB8">
        <w:rPr>
          <w:rFonts w:ascii="Times New Roman" w:hAnsi="Times New Roman"/>
          <w:bCs/>
          <w:color w:val="000000"/>
          <w:sz w:val="24"/>
          <w:szCs w:val="24"/>
        </w:rPr>
        <w:t>LTs</w:t>
      </w:r>
      <w:r w:rsidR="00E3221B" w:rsidRPr="00097442">
        <w:rPr>
          <w:rFonts w:ascii="Times New Roman" w:hAnsi="Times New Roman"/>
          <w:bCs/>
          <w:color w:val="000000"/>
          <w:sz w:val="24"/>
          <w:szCs w:val="24"/>
        </w:rPr>
        <w:t xml:space="preserve"> are redistributed withi</w:t>
      </w:r>
      <w:r w:rsidR="00F66EBC" w:rsidRPr="00097442">
        <w:rPr>
          <w:rFonts w:ascii="Times New Roman" w:hAnsi="Times New Roman"/>
          <w:bCs/>
          <w:color w:val="000000"/>
          <w:sz w:val="24"/>
          <w:szCs w:val="24"/>
        </w:rPr>
        <w:t>n the RLC</w:t>
      </w:r>
      <w:r w:rsidR="00E3221B" w:rsidRPr="00097442">
        <w:rPr>
          <w:rFonts w:ascii="Times New Roman" w:hAnsi="Times New Roman"/>
          <w:bCs/>
          <w:color w:val="000000"/>
          <w:sz w:val="24"/>
          <w:szCs w:val="24"/>
        </w:rPr>
        <w:t xml:space="preserve"> or on a nationwide basis to all available technicians.</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p>
    <w:p w:rsidR="00E3221B" w:rsidRPr="00097442" w:rsidRDefault="00162B5D" w:rsidP="00E3221B">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2.  </w:t>
      </w:r>
      <w:r w:rsidR="00E3221B" w:rsidRPr="00097442">
        <w:rPr>
          <w:rFonts w:ascii="Times New Roman" w:hAnsi="Times New Roman"/>
          <w:bCs/>
          <w:color w:val="000000"/>
          <w:sz w:val="24"/>
          <w:szCs w:val="24"/>
        </w:rPr>
        <w:t xml:space="preserve">This caseload redistribution is designed to level the work across all </w:t>
      </w:r>
      <w:r w:rsidR="00350CB8">
        <w:rPr>
          <w:rFonts w:ascii="Times New Roman" w:hAnsi="Times New Roman"/>
          <w:bCs/>
          <w:color w:val="000000"/>
          <w:sz w:val="24"/>
          <w:szCs w:val="24"/>
        </w:rPr>
        <w:t>LTs</w:t>
      </w:r>
      <w:r w:rsidR="00E3221B" w:rsidRPr="00097442">
        <w:rPr>
          <w:rFonts w:ascii="Times New Roman" w:hAnsi="Times New Roman"/>
          <w:bCs/>
          <w:color w:val="000000"/>
          <w:sz w:val="24"/>
          <w:szCs w:val="24"/>
        </w:rPr>
        <w:t xml:space="preserve"> nationwide, thus resulting in increased work throughout all RLCs.  Therefore, decisions to voluntarily reassign one or more </w:t>
      </w:r>
      <w:r w:rsidR="00350CB8">
        <w:rPr>
          <w:rFonts w:ascii="Times New Roman" w:hAnsi="Times New Roman"/>
          <w:bCs/>
          <w:color w:val="000000"/>
          <w:sz w:val="24"/>
          <w:szCs w:val="24"/>
        </w:rPr>
        <w:t>LTs</w:t>
      </w:r>
      <w:r w:rsidR="00E3221B" w:rsidRPr="00097442">
        <w:rPr>
          <w:rFonts w:ascii="Times New Roman" w:hAnsi="Times New Roman"/>
          <w:bCs/>
          <w:color w:val="000000"/>
          <w:sz w:val="24"/>
          <w:szCs w:val="24"/>
        </w:rPr>
        <w:t xml:space="preserve"> in VALERI must be done with consideration of the effects that such actions will have on all </w:t>
      </w:r>
      <w:r w:rsidR="00350CB8">
        <w:rPr>
          <w:rFonts w:ascii="Times New Roman" w:hAnsi="Times New Roman"/>
          <w:bCs/>
          <w:color w:val="000000"/>
          <w:sz w:val="24"/>
          <w:szCs w:val="24"/>
        </w:rPr>
        <w:t>LTs</w:t>
      </w:r>
      <w:r w:rsidR="00E3221B" w:rsidRPr="00097442">
        <w:rPr>
          <w:rFonts w:ascii="Times New Roman" w:hAnsi="Times New Roman"/>
          <w:bCs/>
          <w:color w:val="000000"/>
          <w:sz w:val="24"/>
          <w:szCs w:val="24"/>
        </w:rPr>
        <w:t xml:space="preserve"> available for case assignment. An RLC must obtain the Office of Field Operations (OFO) approval prior to reassigning more than one Loan Technician via the Strategic Reassignment Approval Process outlined below:   </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u w:val="single"/>
        </w:rPr>
      </w:pPr>
    </w:p>
    <w:p w:rsidR="00E3221B" w:rsidRPr="00097442" w:rsidRDefault="00162B5D" w:rsidP="00162B5D">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(a)  The </w:t>
      </w:r>
      <w:r w:rsidR="00E3221B" w:rsidRPr="00097442">
        <w:rPr>
          <w:rFonts w:ascii="Times New Roman" w:hAnsi="Times New Roman"/>
          <w:bCs/>
          <w:color w:val="000000"/>
          <w:sz w:val="24"/>
          <w:szCs w:val="24"/>
        </w:rPr>
        <w:t xml:space="preserve">Loan Guaranty Officer (LGO) </w:t>
      </w:r>
      <w:r w:rsidRPr="00097442">
        <w:rPr>
          <w:rFonts w:ascii="Times New Roman" w:hAnsi="Times New Roman"/>
          <w:bCs/>
          <w:color w:val="000000"/>
          <w:sz w:val="24"/>
          <w:szCs w:val="24"/>
        </w:rPr>
        <w:t>n</w:t>
      </w:r>
      <w:r w:rsidR="00E3221B" w:rsidRPr="00097442">
        <w:rPr>
          <w:rFonts w:ascii="Times New Roman" w:hAnsi="Times New Roman"/>
          <w:bCs/>
          <w:color w:val="000000"/>
          <w:sz w:val="24"/>
          <w:szCs w:val="24"/>
        </w:rPr>
        <w:t>otifies</w:t>
      </w:r>
      <w:r w:rsidR="00FF67C8" w:rsidRPr="00097442">
        <w:rPr>
          <w:rFonts w:ascii="Times New Roman" w:hAnsi="Times New Roman"/>
          <w:bCs/>
          <w:color w:val="000000"/>
          <w:sz w:val="24"/>
          <w:szCs w:val="24"/>
        </w:rPr>
        <w:t xml:space="preserve"> the</w:t>
      </w:r>
      <w:r w:rsidR="00E3221B" w:rsidRPr="00097442">
        <w:rPr>
          <w:rFonts w:ascii="Times New Roman" w:hAnsi="Times New Roman"/>
          <w:bCs/>
          <w:color w:val="000000"/>
          <w:sz w:val="24"/>
          <w:szCs w:val="24"/>
        </w:rPr>
        <w:t xml:space="preserve"> RO Director or Designee of the intent to </w:t>
      </w:r>
    </w:p>
    <w:p w:rsidR="00E3221B" w:rsidRPr="00097442" w:rsidRDefault="00E3221B" w:rsidP="00162B5D">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strategically reassign Loan Administration staff to other duties with</w:t>
      </w:r>
      <w:r w:rsidR="00FF67C8" w:rsidRPr="00097442">
        <w:rPr>
          <w:rFonts w:ascii="Times New Roman" w:hAnsi="Times New Roman"/>
          <w:bCs/>
          <w:color w:val="000000"/>
          <w:sz w:val="24"/>
          <w:szCs w:val="24"/>
        </w:rPr>
        <w:t>in the</w:t>
      </w:r>
      <w:r w:rsidRPr="00097442">
        <w:rPr>
          <w:rFonts w:ascii="Times New Roman" w:hAnsi="Times New Roman"/>
          <w:bCs/>
          <w:color w:val="000000"/>
          <w:sz w:val="24"/>
          <w:szCs w:val="24"/>
        </w:rPr>
        <w:t xml:space="preserve"> set timeframe.</w:t>
      </w:r>
    </w:p>
    <w:p w:rsidR="00162B5D" w:rsidRPr="00097442" w:rsidRDefault="00162B5D" w:rsidP="00162B5D">
      <w:pPr>
        <w:autoSpaceDE w:val="0"/>
        <w:autoSpaceDN w:val="0"/>
        <w:adjustRightInd w:val="0"/>
        <w:spacing w:after="0" w:line="240" w:lineRule="auto"/>
        <w:rPr>
          <w:rFonts w:ascii="Times New Roman" w:hAnsi="Times New Roman"/>
          <w:bCs/>
          <w:color w:val="000000"/>
          <w:sz w:val="24"/>
          <w:szCs w:val="24"/>
        </w:rPr>
      </w:pPr>
    </w:p>
    <w:p w:rsidR="00E3221B" w:rsidRPr="00097442" w:rsidRDefault="00162B5D" w:rsidP="00162B5D">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(b)  The </w:t>
      </w:r>
      <w:r w:rsidR="00E3221B" w:rsidRPr="00097442">
        <w:rPr>
          <w:rFonts w:ascii="Times New Roman" w:hAnsi="Times New Roman"/>
          <w:bCs/>
          <w:color w:val="000000"/>
          <w:sz w:val="24"/>
          <w:szCs w:val="24"/>
        </w:rPr>
        <w:t xml:space="preserve">VARO Director or Designee </w:t>
      </w:r>
      <w:r w:rsidRPr="00097442">
        <w:rPr>
          <w:rFonts w:ascii="Times New Roman" w:hAnsi="Times New Roman"/>
          <w:bCs/>
          <w:color w:val="000000"/>
          <w:sz w:val="24"/>
          <w:szCs w:val="24"/>
        </w:rPr>
        <w:t>c</w:t>
      </w:r>
      <w:r w:rsidR="00E3221B" w:rsidRPr="00097442">
        <w:rPr>
          <w:rFonts w:ascii="Times New Roman" w:hAnsi="Times New Roman"/>
          <w:bCs/>
          <w:color w:val="000000"/>
          <w:sz w:val="24"/>
          <w:szCs w:val="24"/>
        </w:rPr>
        <w:t xml:space="preserve">ommunicates their intent to strategically reassign </w:t>
      </w:r>
    </w:p>
    <w:p w:rsidR="00E3221B" w:rsidRPr="00097442" w:rsidRDefault="00E3221B" w:rsidP="00162B5D">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caseload(s) to the VA </w:t>
      </w:r>
      <w:r w:rsidR="009442BE">
        <w:rPr>
          <w:rFonts w:ascii="Times New Roman" w:hAnsi="Times New Roman"/>
          <w:bCs/>
          <w:color w:val="000000"/>
          <w:sz w:val="24"/>
          <w:szCs w:val="24"/>
        </w:rPr>
        <w:t>District</w:t>
      </w:r>
      <w:r w:rsidR="00BA69A4">
        <w:rPr>
          <w:rFonts w:ascii="Times New Roman" w:hAnsi="Times New Roman"/>
          <w:bCs/>
          <w:color w:val="000000"/>
          <w:sz w:val="24"/>
          <w:szCs w:val="24"/>
        </w:rPr>
        <w:t xml:space="preserve"> Office</w:t>
      </w:r>
      <w:r w:rsidRPr="00097442">
        <w:rPr>
          <w:rFonts w:ascii="Times New Roman" w:hAnsi="Times New Roman"/>
          <w:bCs/>
          <w:color w:val="000000"/>
          <w:sz w:val="24"/>
          <w:szCs w:val="24"/>
        </w:rPr>
        <w:t>.</w:t>
      </w:r>
    </w:p>
    <w:p w:rsidR="00E3221B" w:rsidRPr="00097442" w:rsidRDefault="00E3221B" w:rsidP="00162B5D">
      <w:pPr>
        <w:autoSpaceDE w:val="0"/>
        <w:autoSpaceDN w:val="0"/>
        <w:adjustRightInd w:val="0"/>
        <w:spacing w:after="0" w:line="240" w:lineRule="auto"/>
        <w:rPr>
          <w:rFonts w:ascii="Times New Roman" w:hAnsi="Times New Roman"/>
          <w:bCs/>
          <w:color w:val="000000"/>
          <w:sz w:val="24"/>
          <w:szCs w:val="24"/>
        </w:rPr>
      </w:pPr>
    </w:p>
    <w:p w:rsidR="00E3221B" w:rsidRPr="00097442" w:rsidRDefault="00F66EBC" w:rsidP="00162B5D">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(c)  VA District</w:t>
      </w:r>
      <w:r w:rsidR="00162B5D" w:rsidRPr="00097442">
        <w:rPr>
          <w:rFonts w:ascii="Times New Roman" w:hAnsi="Times New Roman"/>
          <w:bCs/>
          <w:color w:val="000000"/>
          <w:sz w:val="24"/>
          <w:szCs w:val="24"/>
        </w:rPr>
        <w:t xml:space="preserve"> Office r</w:t>
      </w:r>
      <w:r w:rsidR="00E3221B" w:rsidRPr="00097442">
        <w:rPr>
          <w:rFonts w:ascii="Times New Roman" w:hAnsi="Times New Roman"/>
          <w:bCs/>
          <w:color w:val="000000"/>
          <w:sz w:val="24"/>
          <w:szCs w:val="24"/>
        </w:rPr>
        <w:t>eviews for approval prior to sending to OFO.</w:t>
      </w:r>
    </w:p>
    <w:p w:rsidR="00E3221B" w:rsidRPr="00097442" w:rsidRDefault="00E3221B" w:rsidP="00162B5D">
      <w:pPr>
        <w:autoSpaceDE w:val="0"/>
        <w:autoSpaceDN w:val="0"/>
        <w:adjustRightInd w:val="0"/>
        <w:spacing w:after="0" w:line="240" w:lineRule="auto"/>
        <w:rPr>
          <w:rFonts w:ascii="Times New Roman" w:hAnsi="Times New Roman"/>
          <w:bCs/>
          <w:color w:val="000000"/>
          <w:sz w:val="24"/>
          <w:szCs w:val="24"/>
        </w:rPr>
      </w:pPr>
    </w:p>
    <w:p w:rsidR="00E3221B" w:rsidRPr="00097442" w:rsidRDefault="00162B5D" w:rsidP="00162B5D">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(d)  </w:t>
      </w:r>
      <w:r w:rsidR="00FF67C8" w:rsidRPr="00097442">
        <w:rPr>
          <w:rFonts w:ascii="Times New Roman" w:hAnsi="Times New Roman"/>
          <w:bCs/>
          <w:color w:val="000000"/>
          <w:sz w:val="24"/>
          <w:szCs w:val="24"/>
        </w:rPr>
        <w:t>OFO</w:t>
      </w:r>
      <w:r w:rsidR="00E3221B" w:rsidRPr="00097442">
        <w:rPr>
          <w:rFonts w:ascii="Times New Roman" w:hAnsi="Times New Roman"/>
          <w:bCs/>
          <w:color w:val="000000"/>
          <w:sz w:val="24"/>
          <w:szCs w:val="24"/>
        </w:rPr>
        <w:t xml:space="preserve"> </w:t>
      </w:r>
      <w:r w:rsidRPr="00097442">
        <w:rPr>
          <w:rFonts w:ascii="Times New Roman" w:hAnsi="Times New Roman"/>
          <w:bCs/>
          <w:color w:val="000000"/>
          <w:sz w:val="24"/>
          <w:szCs w:val="24"/>
        </w:rPr>
        <w:t>notifies</w:t>
      </w:r>
      <w:r w:rsidR="00FF67C8" w:rsidRPr="00097442">
        <w:rPr>
          <w:rFonts w:ascii="Times New Roman" w:hAnsi="Times New Roman"/>
          <w:bCs/>
          <w:color w:val="000000"/>
          <w:sz w:val="24"/>
          <w:szCs w:val="24"/>
        </w:rPr>
        <w:t xml:space="preserve"> </w:t>
      </w:r>
      <w:r w:rsidR="00E3221B" w:rsidRPr="00097442">
        <w:rPr>
          <w:rFonts w:ascii="Times New Roman" w:hAnsi="Times New Roman"/>
          <w:bCs/>
          <w:color w:val="000000"/>
          <w:sz w:val="24"/>
          <w:szCs w:val="24"/>
        </w:rPr>
        <w:t>VA Centr</w:t>
      </w:r>
      <w:r w:rsidR="00FF67C8" w:rsidRPr="00097442">
        <w:rPr>
          <w:rFonts w:ascii="Times New Roman" w:hAnsi="Times New Roman"/>
          <w:bCs/>
          <w:color w:val="000000"/>
          <w:sz w:val="24"/>
          <w:szCs w:val="24"/>
        </w:rPr>
        <w:t xml:space="preserve">al Office (VACO) Loan Guaranty </w:t>
      </w:r>
      <w:r w:rsidR="00E3221B" w:rsidRPr="00097442">
        <w:rPr>
          <w:rFonts w:ascii="Times New Roman" w:hAnsi="Times New Roman"/>
          <w:bCs/>
          <w:color w:val="000000"/>
          <w:sz w:val="24"/>
          <w:szCs w:val="24"/>
        </w:rPr>
        <w:t>Service</w:t>
      </w:r>
      <w:r w:rsidR="00700AEE" w:rsidRPr="00097442">
        <w:rPr>
          <w:rFonts w:ascii="Times New Roman" w:hAnsi="Times New Roman"/>
          <w:bCs/>
          <w:color w:val="000000"/>
          <w:sz w:val="24"/>
          <w:szCs w:val="24"/>
        </w:rPr>
        <w:t>,</w:t>
      </w:r>
      <w:r w:rsidR="00E3221B" w:rsidRPr="00097442">
        <w:rPr>
          <w:rFonts w:ascii="Times New Roman" w:hAnsi="Times New Roman"/>
          <w:bCs/>
          <w:color w:val="000000"/>
          <w:sz w:val="24"/>
          <w:szCs w:val="24"/>
        </w:rPr>
        <w:t xml:space="preserve"> and RO Director or Designee of their approval to reassign selected staff from Loan Administration.</w:t>
      </w:r>
    </w:p>
    <w:p w:rsidR="00E3221B" w:rsidRPr="00097442" w:rsidRDefault="00E3221B" w:rsidP="00162B5D">
      <w:pPr>
        <w:autoSpaceDE w:val="0"/>
        <w:autoSpaceDN w:val="0"/>
        <w:adjustRightInd w:val="0"/>
        <w:spacing w:after="0" w:line="240" w:lineRule="auto"/>
        <w:rPr>
          <w:rFonts w:ascii="Times New Roman" w:hAnsi="Times New Roman"/>
          <w:bCs/>
          <w:color w:val="000000"/>
          <w:sz w:val="24"/>
          <w:szCs w:val="24"/>
        </w:rPr>
      </w:pPr>
    </w:p>
    <w:p w:rsidR="00E3221B" w:rsidRPr="00097442" w:rsidRDefault="00162B5D" w:rsidP="00162B5D">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(e)  VACO Loan Guaranty Service i</w:t>
      </w:r>
      <w:r w:rsidR="00E3221B" w:rsidRPr="00097442">
        <w:rPr>
          <w:rFonts w:ascii="Times New Roman" w:hAnsi="Times New Roman"/>
          <w:bCs/>
          <w:color w:val="000000"/>
          <w:sz w:val="24"/>
          <w:szCs w:val="24"/>
        </w:rPr>
        <w:t xml:space="preserve">nactivates selected staff from VALERI, flags </w:t>
      </w:r>
      <w:proofErr w:type="gramStart"/>
      <w:r w:rsidR="00E3221B" w:rsidRPr="00097442">
        <w:rPr>
          <w:rFonts w:ascii="Times New Roman" w:hAnsi="Times New Roman"/>
          <w:bCs/>
          <w:color w:val="000000"/>
          <w:sz w:val="24"/>
          <w:szCs w:val="24"/>
        </w:rPr>
        <w:t>all of</w:t>
      </w:r>
      <w:proofErr w:type="gramEnd"/>
      <w:r w:rsidR="00E3221B" w:rsidRPr="00097442">
        <w:rPr>
          <w:rFonts w:ascii="Times New Roman" w:hAnsi="Times New Roman"/>
          <w:bCs/>
          <w:color w:val="000000"/>
          <w:sz w:val="24"/>
          <w:szCs w:val="24"/>
        </w:rPr>
        <w:t xml:space="preserve"> </w:t>
      </w:r>
    </w:p>
    <w:p w:rsidR="00E3221B" w:rsidRPr="00097442" w:rsidRDefault="00E3221B" w:rsidP="00162B5D">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their assigned cases for nationwide redistribution, and confirms with affected LGO and OFO when actions are complete.</w:t>
      </w:r>
    </w:p>
    <w:p w:rsidR="00134758" w:rsidRPr="00097442" w:rsidRDefault="00162B5D" w:rsidP="00162B5D">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w:t>
      </w:r>
    </w:p>
    <w:p w:rsidR="00E3221B" w:rsidRPr="00097442" w:rsidRDefault="00162B5D" w:rsidP="00162B5D">
      <w:pPr>
        <w:autoSpaceDE w:val="0"/>
        <w:autoSpaceDN w:val="0"/>
        <w:adjustRightInd w:val="0"/>
        <w:spacing w:after="0" w:line="240" w:lineRule="auto"/>
        <w:rPr>
          <w:rFonts w:ascii="Times New Roman" w:hAnsi="Times New Roman"/>
          <w:bCs/>
          <w:color w:val="000000"/>
          <w:sz w:val="24"/>
          <w:szCs w:val="24"/>
          <w:u w:val="single"/>
        </w:rPr>
      </w:pPr>
      <w:r w:rsidRPr="00097442">
        <w:rPr>
          <w:rFonts w:ascii="Times New Roman" w:hAnsi="Times New Roman"/>
          <w:bCs/>
          <w:color w:val="000000"/>
          <w:sz w:val="24"/>
          <w:szCs w:val="24"/>
        </w:rPr>
        <w:t xml:space="preserve"> b.  </w:t>
      </w:r>
      <w:r w:rsidR="00E3221B" w:rsidRPr="00097442">
        <w:rPr>
          <w:rFonts w:ascii="Times New Roman" w:hAnsi="Times New Roman"/>
          <w:bCs/>
          <w:color w:val="000000"/>
          <w:sz w:val="24"/>
          <w:szCs w:val="24"/>
          <w:u w:val="single"/>
        </w:rPr>
        <w:t>Employee Absences</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p>
    <w:p w:rsidR="00FD23DA" w:rsidRPr="00FD23DA" w:rsidRDefault="00350CB8" w:rsidP="00FD23DA">
      <w:pPr>
        <w:pStyle w:val="ListParagraph"/>
        <w:numPr>
          <w:ilvl w:val="0"/>
          <w:numId w:val="25"/>
        </w:numPr>
        <w:autoSpaceDE w:val="0"/>
        <w:autoSpaceDN w:val="0"/>
        <w:adjustRightInd w:val="0"/>
        <w:spacing w:after="0" w:line="240" w:lineRule="auto"/>
        <w:ind w:left="576"/>
        <w:rPr>
          <w:rFonts w:ascii="Times New Roman" w:hAnsi="Times New Roman"/>
          <w:bCs/>
          <w:color w:val="000000"/>
          <w:sz w:val="24"/>
          <w:szCs w:val="24"/>
        </w:rPr>
      </w:pPr>
      <w:r w:rsidRPr="00E34BEA">
        <w:rPr>
          <w:rFonts w:ascii="Times New Roman" w:hAnsi="Times New Roman"/>
          <w:bCs/>
          <w:color w:val="000000"/>
          <w:sz w:val="24"/>
          <w:szCs w:val="24"/>
          <w:u w:val="single"/>
        </w:rPr>
        <w:lastRenderedPageBreak/>
        <w:t>LTs</w:t>
      </w:r>
      <w:r w:rsidR="00162B5D" w:rsidRPr="00E34BEA">
        <w:rPr>
          <w:rFonts w:ascii="Times New Roman" w:hAnsi="Times New Roman"/>
          <w:bCs/>
          <w:color w:val="000000"/>
          <w:sz w:val="24"/>
          <w:szCs w:val="24"/>
        </w:rPr>
        <w:t>.</w:t>
      </w:r>
      <w:r w:rsidR="00E3221B" w:rsidRPr="00E34BEA">
        <w:rPr>
          <w:rFonts w:ascii="Times New Roman" w:hAnsi="Times New Roman"/>
          <w:bCs/>
          <w:color w:val="000000"/>
          <w:sz w:val="24"/>
          <w:szCs w:val="24"/>
        </w:rPr>
        <w:t xml:space="preserve"> </w:t>
      </w:r>
      <w:r w:rsidR="00162B5D" w:rsidRPr="00E34BEA">
        <w:rPr>
          <w:rFonts w:ascii="Times New Roman" w:hAnsi="Times New Roman"/>
          <w:bCs/>
          <w:color w:val="000000"/>
          <w:sz w:val="24"/>
          <w:szCs w:val="24"/>
        </w:rPr>
        <w:t xml:space="preserve"> </w:t>
      </w:r>
      <w:r w:rsidR="00E3221B" w:rsidRPr="00E34BEA">
        <w:rPr>
          <w:rFonts w:ascii="Times New Roman" w:hAnsi="Times New Roman"/>
          <w:bCs/>
          <w:color w:val="000000"/>
          <w:sz w:val="24"/>
          <w:szCs w:val="24"/>
        </w:rPr>
        <w:t xml:space="preserve">When </w:t>
      </w:r>
      <w:r w:rsidR="00E34BEA" w:rsidRPr="00E34BEA">
        <w:rPr>
          <w:rFonts w:ascii="Times New Roman" w:hAnsi="Times New Roman"/>
          <w:bCs/>
          <w:color w:val="000000"/>
          <w:sz w:val="24"/>
          <w:szCs w:val="24"/>
        </w:rPr>
        <w:t>LTs</w:t>
      </w:r>
      <w:r w:rsidR="00E3221B" w:rsidRPr="00E34BEA">
        <w:rPr>
          <w:rFonts w:ascii="Times New Roman" w:hAnsi="Times New Roman"/>
          <w:bCs/>
          <w:color w:val="000000"/>
          <w:sz w:val="24"/>
          <w:szCs w:val="24"/>
        </w:rPr>
        <w:t xml:space="preserve"> are out of the office, their caseloads will either be monitored or </w:t>
      </w:r>
    </w:p>
    <w:p w:rsidR="00FD23DA" w:rsidRDefault="00E3221B" w:rsidP="00FD23DA">
      <w:pPr>
        <w:autoSpaceDE w:val="0"/>
        <w:autoSpaceDN w:val="0"/>
        <w:adjustRightInd w:val="0"/>
        <w:spacing w:after="0" w:line="240" w:lineRule="auto"/>
        <w:rPr>
          <w:rFonts w:ascii="Times New Roman" w:hAnsi="Times New Roman"/>
          <w:bCs/>
          <w:color w:val="000000"/>
          <w:sz w:val="24"/>
          <w:szCs w:val="24"/>
        </w:rPr>
      </w:pPr>
      <w:r w:rsidRPr="00E34BEA">
        <w:rPr>
          <w:rFonts w:ascii="Times New Roman" w:hAnsi="Times New Roman"/>
          <w:bCs/>
          <w:color w:val="000000"/>
          <w:sz w:val="24"/>
          <w:szCs w:val="24"/>
        </w:rPr>
        <w:t>redistributed depending upon the duration of the absence.  When a</w:t>
      </w:r>
      <w:r w:rsidR="00E34BEA">
        <w:rPr>
          <w:rFonts w:ascii="Times New Roman" w:hAnsi="Times New Roman"/>
          <w:bCs/>
          <w:color w:val="000000"/>
          <w:sz w:val="24"/>
          <w:szCs w:val="24"/>
        </w:rPr>
        <w:t>n LT</w:t>
      </w:r>
      <w:r w:rsidR="00FF67C8" w:rsidRPr="00E34BEA">
        <w:rPr>
          <w:rFonts w:ascii="Times New Roman" w:hAnsi="Times New Roman"/>
          <w:bCs/>
          <w:color w:val="000000"/>
          <w:sz w:val="24"/>
          <w:szCs w:val="24"/>
        </w:rPr>
        <w:t xml:space="preserve"> is away for 20-</w:t>
      </w:r>
      <w:r w:rsidRPr="00E34BEA">
        <w:rPr>
          <w:rFonts w:ascii="Times New Roman" w:hAnsi="Times New Roman"/>
          <w:bCs/>
          <w:color w:val="000000"/>
          <w:sz w:val="24"/>
          <w:szCs w:val="24"/>
        </w:rPr>
        <w:t xml:space="preserve">business days or less, all casework will be completed within the respective RLC.  When </w:t>
      </w:r>
      <w:r w:rsidR="00E34BEA">
        <w:rPr>
          <w:rFonts w:ascii="Times New Roman" w:hAnsi="Times New Roman"/>
          <w:bCs/>
          <w:color w:val="000000"/>
          <w:sz w:val="24"/>
          <w:szCs w:val="24"/>
        </w:rPr>
        <w:t>an LT</w:t>
      </w:r>
      <w:r w:rsidR="00FF67C8" w:rsidRPr="00E34BEA">
        <w:rPr>
          <w:rFonts w:ascii="Times New Roman" w:hAnsi="Times New Roman"/>
          <w:bCs/>
          <w:color w:val="000000"/>
          <w:sz w:val="24"/>
          <w:szCs w:val="24"/>
        </w:rPr>
        <w:t xml:space="preserve"> is out of the office for 21-</w:t>
      </w:r>
      <w:r w:rsidRPr="00E34BEA">
        <w:rPr>
          <w:rFonts w:ascii="Times New Roman" w:hAnsi="Times New Roman"/>
          <w:bCs/>
          <w:color w:val="000000"/>
          <w:sz w:val="24"/>
          <w:szCs w:val="24"/>
        </w:rPr>
        <w:t xml:space="preserve">business days or more, the </w:t>
      </w:r>
      <w:r w:rsidR="00FF67C8" w:rsidRPr="00E34BEA">
        <w:rPr>
          <w:rFonts w:ascii="Times New Roman" w:hAnsi="Times New Roman"/>
          <w:bCs/>
          <w:color w:val="000000"/>
          <w:sz w:val="24"/>
          <w:szCs w:val="24"/>
        </w:rPr>
        <w:t>LAO</w:t>
      </w:r>
      <w:r w:rsidR="00E34BEA">
        <w:rPr>
          <w:rFonts w:ascii="Times New Roman" w:hAnsi="Times New Roman"/>
          <w:bCs/>
          <w:color w:val="000000"/>
          <w:sz w:val="24"/>
          <w:szCs w:val="24"/>
        </w:rPr>
        <w:t xml:space="preserve"> may request that VACO </w:t>
      </w:r>
      <w:r w:rsidRPr="00E34BEA">
        <w:rPr>
          <w:rFonts w:ascii="Times New Roman" w:hAnsi="Times New Roman"/>
          <w:bCs/>
          <w:color w:val="000000"/>
          <w:sz w:val="24"/>
          <w:szCs w:val="24"/>
        </w:rPr>
        <w:t xml:space="preserve">perform a nationwide redistribution of the technician’s caseload (if an LAO knows the technician will return reasonably close to the </w:t>
      </w:r>
      <w:proofErr w:type="gramStart"/>
      <w:r w:rsidRPr="00E34BEA">
        <w:rPr>
          <w:rFonts w:ascii="Times New Roman" w:hAnsi="Times New Roman"/>
          <w:bCs/>
          <w:color w:val="000000"/>
          <w:sz w:val="24"/>
          <w:szCs w:val="24"/>
        </w:rPr>
        <w:t>20 day</w:t>
      </w:r>
      <w:proofErr w:type="gramEnd"/>
      <w:r w:rsidRPr="00E34BEA">
        <w:rPr>
          <w:rFonts w:ascii="Times New Roman" w:hAnsi="Times New Roman"/>
          <w:bCs/>
          <w:color w:val="000000"/>
          <w:sz w:val="24"/>
          <w:szCs w:val="24"/>
        </w:rPr>
        <w:t xml:space="preserve"> cutoff, they may elect not to have the cases reassigned).  </w:t>
      </w:r>
    </w:p>
    <w:p w:rsidR="00E3221B" w:rsidRPr="00E34BEA" w:rsidRDefault="00097442" w:rsidP="00FD23DA">
      <w:pPr>
        <w:autoSpaceDE w:val="0"/>
        <w:autoSpaceDN w:val="0"/>
        <w:adjustRightInd w:val="0"/>
        <w:spacing w:after="0" w:line="240" w:lineRule="auto"/>
        <w:rPr>
          <w:rFonts w:ascii="Times New Roman" w:hAnsi="Times New Roman"/>
          <w:bCs/>
          <w:color w:val="000000"/>
          <w:sz w:val="24"/>
          <w:szCs w:val="24"/>
        </w:rPr>
      </w:pPr>
      <w:r w:rsidRPr="00E34BEA">
        <w:rPr>
          <w:rFonts w:ascii="Times New Roman" w:hAnsi="Times New Roman"/>
          <w:bCs/>
          <w:color w:val="000000"/>
          <w:sz w:val="24"/>
          <w:szCs w:val="24"/>
        </w:rPr>
        <w:t>NOTE</w:t>
      </w:r>
      <w:r w:rsidR="00FD23DA">
        <w:rPr>
          <w:rFonts w:ascii="Times New Roman" w:hAnsi="Times New Roman"/>
          <w:bCs/>
          <w:color w:val="000000"/>
          <w:sz w:val="24"/>
          <w:szCs w:val="24"/>
        </w:rPr>
        <w:t>:</w:t>
      </w:r>
      <w:r w:rsidR="00E3221B" w:rsidRPr="00E34BEA">
        <w:rPr>
          <w:rFonts w:ascii="Times New Roman" w:hAnsi="Times New Roman"/>
          <w:bCs/>
          <w:color w:val="000000"/>
          <w:sz w:val="24"/>
          <w:szCs w:val="24"/>
        </w:rPr>
        <w:t xml:space="preserve"> that these procedures apply only to employee absence, and not temporary reassignment to complete other duties.  </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p>
    <w:p w:rsidR="00E3221B" w:rsidRPr="00097442" w:rsidRDefault="009736CE" w:rsidP="009736CE">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(a)  </w:t>
      </w:r>
      <w:r w:rsidRPr="00097442">
        <w:rPr>
          <w:rFonts w:ascii="Times New Roman" w:hAnsi="Times New Roman"/>
          <w:bCs/>
          <w:color w:val="000000"/>
          <w:sz w:val="24"/>
          <w:szCs w:val="24"/>
          <w:u w:val="single"/>
        </w:rPr>
        <w:t>Short-term Absences</w:t>
      </w:r>
      <w:r w:rsidRPr="00097442">
        <w:rPr>
          <w:rFonts w:ascii="Times New Roman" w:hAnsi="Times New Roman"/>
          <w:bCs/>
          <w:color w:val="000000"/>
          <w:sz w:val="24"/>
          <w:szCs w:val="24"/>
        </w:rPr>
        <w:t xml:space="preserve">. </w:t>
      </w:r>
      <w:r w:rsidR="00E34BEA">
        <w:rPr>
          <w:rFonts w:ascii="Times New Roman" w:hAnsi="Times New Roman"/>
          <w:bCs/>
          <w:color w:val="000000"/>
          <w:sz w:val="24"/>
          <w:szCs w:val="24"/>
        </w:rPr>
        <w:t xml:space="preserve"> If an LT</w:t>
      </w:r>
      <w:r w:rsidR="00E3221B" w:rsidRPr="00097442">
        <w:rPr>
          <w:rFonts w:ascii="Times New Roman" w:hAnsi="Times New Roman"/>
          <w:bCs/>
          <w:color w:val="000000"/>
          <w:sz w:val="24"/>
          <w:szCs w:val="24"/>
        </w:rPr>
        <w:t xml:space="preserve"> will be out of the office for 20</w:t>
      </w:r>
      <w:r w:rsidR="00FF67C8" w:rsidRPr="00097442">
        <w:rPr>
          <w:rFonts w:ascii="Times New Roman" w:hAnsi="Times New Roman"/>
          <w:bCs/>
          <w:color w:val="000000"/>
          <w:sz w:val="24"/>
          <w:szCs w:val="24"/>
        </w:rPr>
        <w:t>-</w:t>
      </w:r>
      <w:r w:rsidR="00E3221B" w:rsidRPr="00097442">
        <w:rPr>
          <w:rFonts w:ascii="Times New Roman" w:hAnsi="Times New Roman"/>
          <w:bCs/>
          <w:color w:val="000000"/>
          <w:sz w:val="24"/>
          <w:szCs w:val="24"/>
        </w:rPr>
        <w:t xml:space="preserve">business </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days or less, their cases will remain in their workbasket.  The technician’s SLT must review the workbasket </w:t>
      </w:r>
      <w:proofErr w:type="gramStart"/>
      <w:r w:rsidRPr="00097442">
        <w:rPr>
          <w:rFonts w:ascii="Times New Roman" w:hAnsi="Times New Roman"/>
          <w:bCs/>
          <w:color w:val="000000"/>
          <w:sz w:val="24"/>
          <w:szCs w:val="24"/>
        </w:rPr>
        <w:t>on a daily basis</w:t>
      </w:r>
      <w:proofErr w:type="gramEnd"/>
      <w:r w:rsidRPr="00097442">
        <w:rPr>
          <w:rFonts w:ascii="Times New Roman" w:hAnsi="Times New Roman"/>
          <w:bCs/>
          <w:color w:val="000000"/>
          <w:sz w:val="24"/>
          <w:szCs w:val="24"/>
        </w:rPr>
        <w:t xml:space="preserve"> to ensure that processes requiring immediate attention are completed.  </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p>
    <w:p w:rsidR="00E3221B" w:rsidRPr="00097442" w:rsidRDefault="009736CE" w:rsidP="009736CE">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(b)  </w:t>
      </w:r>
      <w:r w:rsidR="00E3221B" w:rsidRPr="00097442">
        <w:rPr>
          <w:rFonts w:ascii="Times New Roman" w:hAnsi="Times New Roman"/>
          <w:bCs/>
          <w:color w:val="000000"/>
          <w:sz w:val="24"/>
          <w:szCs w:val="24"/>
          <w:u w:val="single"/>
        </w:rPr>
        <w:t>Long-term Absences</w:t>
      </w:r>
      <w:r w:rsidRPr="00097442">
        <w:rPr>
          <w:rFonts w:ascii="Times New Roman" w:hAnsi="Times New Roman"/>
          <w:bCs/>
          <w:color w:val="000000"/>
          <w:sz w:val="24"/>
          <w:szCs w:val="24"/>
        </w:rPr>
        <w:t>.</w:t>
      </w:r>
      <w:r w:rsidR="00E3221B" w:rsidRPr="00097442">
        <w:rPr>
          <w:rFonts w:ascii="Times New Roman" w:hAnsi="Times New Roman"/>
          <w:bCs/>
          <w:color w:val="000000"/>
          <w:sz w:val="24"/>
          <w:szCs w:val="24"/>
        </w:rPr>
        <w:t xml:space="preserve"> </w:t>
      </w:r>
      <w:r w:rsidRPr="00097442">
        <w:rPr>
          <w:rFonts w:ascii="Times New Roman" w:hAnsi="Times New Roman"/>
          <w:bCs/>
          <w:color w:val="000000"/>
          <w:sz w:val="24"/>
          <w:szCs w:val="24"/>
        </w:rPr>
        <w:t xml:space="preserve"> </w:t>
      </w:r>
      <w:r w:rsidR="00E3221B" w:rsidRPr="00097442">
        <w:rPr>
          <w:rFonts w:ascii="Times New Roman" w:hAnsi="Times New Roman"/>
          <w:bCs/>
          <w:color w:val="000000"/>
          <w:sz w:val="24"/>
          <w:szCs w:val="24"/>
        </w:rPr>
        <w:t xml:space="preserve">If </w:t>
      </w:r>
      <w:r w:rsidR="00E34BEA">
        <w:rPr>
          <w:rFonts w:ascii="Times New Roman" w:hAnsi="Times New Roman"/>
          <w:bCs/>
          <w:color w:val="000000"/>
          <w:sz w:val="24"/>
          <w:szCs w:val="24"/>
        </w:rPr>
        <w:t>an LT</w:t>
      </w:r>
      <w:r w:rsidR="00700AEE" w:rsidRPr="00097442">
        <w:rPr>
          <w:rFonts w:ascii="Times New Roman" w:hAnsi="Times New Roman"/>
          <w:bCs/>
          <w:color w:val="000000"/>
          <w:sz w:val="24"/>
          <w:szCs w:val="24"/>
        </w:rPr>
        <w:t xml:space="preserve"> is out of the office for 21 business-</w:t>
      </w:r>
      <w:r w:rsidR="00E3221B" w:rsidRPr="00097442">
        <w:rPr>
          <w:rFonts w:ascii="Times New Roman" w:hAnsi="Times New Roman"/>
          <w:bCs/>
          <w:color w:val="000000"/>
          <w:sz w:val="24"/>
          <w:szCs w:val="24"/>
        </w:rPr>
        <w:t xml:space="preserve">days or </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more, the LAO may request</w:t>
      </w:r>
      <w:r w:rsidR="002D7FF4" w:rsidRPr="00097442">
        <w:rPr>
          <w:rFonts w:ascii="Times New Roman" w:hAnsi="Times New Roman"/>
          <w:bCs/>
          <w:color w:val="000000"/>
          <w:sz w:val="24"/>
          <w:szCs w:val="24"/>
        </w:rPr>
        <w:t>,</w:t>
      </w:r>
      <w:r w:rsidRPr="00097442">
        <w:rPr>
          <w:rFonts w:ascii="Times New Roman" w:hAnsi="Times New Roman"/>
          <w:bCs/>
          <w:color w:val="000000"/>
          <w:sz w:val="24"/>
          <w:szCs w:val="24"/>
        </w:rPr>
        <w:t xml:space="preserve"> </w:t>
      </w:r>
      <w:r w:rsidR="00631571" w:rsidRPr="00097442">
        <w:rPr>
          <w:rFonts w:ascii="Times New Roman" w:hAnsi="Times New Roman"/>
          <w:bCs/>
          <w:color w:val="000000"/>
          <w:sz w:val="24"/>
          <w:szCs w:val="24"/>
        </w:rPr>
        <w:t xml:space="preserve">with a copy to </w:t>
      </w:r>
      <w:r w:rsidRPr="00097442">
        <w:rPr>
          <w:rFonts w:ascii="Times New Roman" w:hAnsi="Times New Roman"/>
          <w:bCs/>
          <w:color w:val="000000"/>
          <w:sz w:val="24"/>
          <w:szCs w:val="24"/>
        </w:rPr>
        <w:t>their LGO</w:t>
      </w:r>
      <w:r w:rsidR="002D7FF4" w:rsidRPr="00097442">
        <w:rPr>
          <w:rFonts w:ascii="Times New Roman" w:hAnsi="Times New Roman"/>
          <w:bCs/>
          <w:color w:val="000000"/>
          <w:sz w:val="24"/>
          <w:szCs w:val="24"/>
        </w:rPr>
        <w:t>,</w:t>
      </w:r>
      <w:r w:rsidRPr="00097442">
        <w:rPr>
          <w:rFonts w:ascii="Times New Roman" w:hAnsi="Times New Roman"/>
          <w:bCs/>
          <w:color w:val="000000"/>
          <w:sz w:val="24"/>
          <w:szCs w:val="24"/>
        </w:rPr>
        <w:t xml:space="preserve"> that VACO Loan Guaranty Service redistribute the entire caseload.  LAOs may reassign individual cases on an as-needed basis prior to the nationwide redistribution.  </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p>
    <w:p w:rsidR="00E3221B" w:rsidRPr="00097442" w:rsidRDefault="00E3221B" w:rsidP="00434D34">
      <w:pPr>
        <w:pStyle w:val="ListParagraph"/>
        <w:numPr>
          <w:ilvl w:val="0"/>
          <w:numId w:val="25"/>
        </w:numPr>
        <w:autoSpaceDE w:val="0"/>
        <w:autoSpaceDN w:val="0"/>
        <w:adjustRightInd w:val="0"/>
        <w:spacing w:after="0" w:line="240" w:lineRule="auto"/>
        <w:ind w:left="576"/>
        <w:rPr>
          <w:rFonts w:ascii="Times New Roman" w:hAnsi="Times New Roman"/>
          <w:bCs/>
          <w:color w:val="000000"/>
          <w:sz w:val="24"/>
          <w:szCs w:val="24"/>
        </w:rPr>
      </w:pPr>
      <w:r w:rsidRPr="00112897">
        <w:rPr>
          <w:rFonts w:ascii="Times New Roman" w:hAnsi="Times New Roman"/>
          <w:bCs/>
          <w:color w:val="000000"/>
          <w:sz w:val="24"/>
          <w:szCs w:val="24"/>
          <w:u w:val="single"/>
        </w:rPr>
        <w:t>Senior Loan Technicians</w:t>
      </w:r>
      <w:r w:rsidRPr="00097442">
        <w:rPr>
          <w:rFonts w:ascii="Times New Roman" w:hAnsi="Times New Roman"/>
          <w:bCs/>
          <w:color w:val="000000"/>
          <w:sz w:val="24"/>
          <w:szCs w:val="24"/>
        </w:rPr>
        <w:t xml:space="preserve"> – The SO or LAO is responsible for designating a backup to </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handle responsibilities while an SLT is out of the office for any </w:t>
      </w:r>
      <w:proofErr w:type="gramStart"/>
      <w:r w:rsidRPr="00097442">
        <w:rPr>
          <w:rFonts w:ascii="Times New Roman" w:hAnsi="Times New Roman"/>
          <w:bCs/>
          <w:color w:val="000000"/>
          <w:sz w:val="24"/>
          <w:szCs w:val="24"/>
        </w:rPr>
        <w:t>period of time</w:t>
      </w:r>
      <w:proofErr w:type="gramEnd"/>
      <w:r w:rsidRPr="00097442">
        <w:rPr>
          <w:rFonts w:ascii="Times New Roman" w:hAnsi="Times New Roman"/>
          <w:bCs/>
          <w:color w:val="000000"/>
          <w:sz w:val="24"/>
          <w:szCs w:val="24"/>
        </w:rPr>
        <w:t xml:space="preserve">.  When an SLT is out of the office, the designated backup will monitor the team’s workbasket and complete actions needed for the absent SLT.  If needed, the SLT can obtain a list of loans to review from an SO.  </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p>
    <w:p w:rsidR="00E3221B" w:rsidRPr="00097442" w:rsidRDefault="00E3221B" w:rsidP="00462CD4">
      <w:pPr>
        <w:pStyle w:val="ListParagraph"/>
        <w:numPr>
          <w:ilvl w:val="0"/>
          <w:numId w:val="25"/>
        </w:numPr>
        <w:autoSpaceDE w:val="0"/>
        <w:autoSpaceDN w:val="0"/>
        <w:adjustRightInd w:val="0"/>
        <w:spacing w:after="0" w:line="240" w:lineRule="auto"/>
        <w:ind w:left="576"/>
        <w:rPr>
          <w:rFonts w:ascii="Times New Roman" w:hAnsi="Times New Roman"/>
          <w:bCs/>
          <w:color w:val="000000"/>
          <w:sz w:val="24"/>
          <w:szCs w:val="24"/>
        </w:rPr>
      </w:pPr>
      <w:r w:rsidRPr="00112897">
        <w:rPr>
          <w:rFonts w:ascii="Times New Roman" w:hAnsi="Times New Roman"/>
          <w:bCs/>
          <w:color w:val="000000"/>
          <w:sz w:val="24"/>
          <w:szCs w:val="24"/>
          <w:u w:val="single"/>
        </w:rPr>
        <w:t>Servicing Officers</w:t>
      </w:r>
      <w:r w:rsidRPr="00097442">
        <w:rPr>
          <w:rFonts w:ascii="Times New Roman" w:hAnsi="Times New Roman"/>
          <w:bCs/>
          <w:color w:val="000000"/>
          <w:sz w:val="24"/>
          <w:szCs w:val="24"/>
        </w:rPr>
        <w:t xml:space="preserve"> – The LAO is responsible for designating another SO to handle </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responsibilities while the</w:t>
      </w:r>
      <w:r w:rsidR="00700AEE" w:rsidRPr="00097442">
        <w:rPr>
          <w:rFonts w:ascii="Times New Roman" w:hAnsi="Times New Roman"/>
          <w:bCs/>
          <w:color w:val="000000"/>
          <w:sz w:val="24"/>
          <w:szCs w:val="24"/>
        </w:rPr>
        <w:t xml:space="preserve"> SO is out of the office for 20 business-</w:t>
      </w:r>
      <w:r w:rsidRPr="00097442">
        <w:rPr>
          <w:rFonts w:ascii="Times New Roman" w:hAnsi="Times New Roman"/>
          <w:bCs/>
          <w:color w:val="000000"/>
          <w:sz w:val="24"/>
          <w:szCs w:val="24"/>
        </w:rPr>
        <w:t>days or less.  When</w:t>
      </w:r>
      <w:r w:rsidR="00700AEE" w:rsidRPr="00097442">
        <w:rPr>
          <w:rFonts w:ascii="Times New Roman" w:hAnsi="Times New Roman"/>
          <w:bCs/>
          <w:color w:val="000000"/>
          <w:sz w:val="24"/>
          <w:szCs w:val="24"/>
        </w:rPr>
        <w:t xml:space="preserve"> an SO is away for 21 business-</w:t>
      </w:r>
      <w:r w:rsidRPr="00097442">
        <w:rPr>
          <w:rFonts w:ascii="Times New Roman" w:hAnsi="Times New Roman"/>
          <w:bCs/>
          <w:color w:val="000000"/>
          <w:sz w:val="24"/>
          <w:szCs w:val="24"/>
        </w:rPr>
        <w:t>days or more, his or her teams may be temporarily reassigned to other SOs within the same RLC.</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p>
    <w:p w:rsidR="00E3221B" w:rsidRPr="00097442" w:rsidRDefault="00E3221B" w:rsidP="00462CD4">
      <w:pPr>
        <w:pStyle w:val="ListParagraph"/>
        <w:numPr>
          <w:ilvl w:val="0"/>
          <w:numId w:val="27"/>
        </w:numPr>
        <w:autoSpaceDE w:val="0"/>
        <w:autoSpaceDN w:val="0"/>
        <w:adjustRightInd w:val="0"/>
        <w:spacing w:after="0" w:line="240" w:lineRule="auto"/>
        <w:ind w:left="576"/>
        <w:rPr>
          <w:rFonts w:ascii="Times New Roman" w:hAnsi="Times New Roman"/>
          <w:bCs/>
          <w:color w:val="000000"/>
          <w:sz w:val="24"/>
          <w:szCs w:val="24"/>
        </w:rPr>
      </w:pPr>
      <w:r w:rsidRPr="00112897">
        <w:rPr>
          <w:rFonts w:ascii="Times New Roman" w:hAnsi="Times New Roman"/>
          <w:bCs/>
          <w:color w:val="000000"/>
          <w:sz w:val="24"/>
          <w:szCs w:val="24"/>
          <w:u w:val="single"/>
        </w:rPr>
        <w:t>Short-term Absen</w:t>
      </w:r>
      <w:r w:rsidR="00FF67C8" w:rsidRPr="00112897">
        <w:rPr>
          <w:rFonts w:ascii="Times New Roman" w:hAnsi="Times New Roman"/>
          <w:bCs/>
          <w:color w:val="000000"/>
          <w:sz w:val="24"/>
          <w:szCs w:val="24"/>
          <w:u w:val="single"/>
        </w:rPr>
        <w:t>ces</w:t>
      </w:r>
      <w:r w:rsidR="00FF67C8" w:rsidRPr="00097442">
        <w:rPr>
          <w:rFonts w:ascii="Times New Roman" w:hAnsi="Times New Roman"/>
          <w:bCs/>
          <w:color w:val="000000"/>
          <w:sz w:val="24"/>
          <w:szCs w:val="24"/>
        </w:rPr>
        <w:t xml:space="preserve"> – When</w:t>
      </w:r>
      <w:r w:rsidR="00700AEE" w:rsidRPr="00097442">
        <w:rPr>
          <w:rFonts w:ascii="Times New Roman" w:hAnsi="Times New Roman"/>
          <w:bCs/>
          <w:color w:val="000000"/>
          <w:sz w:val="24"/>
          <w:szCs w:val="24"/>
        </w:rPr>
        <w:t xml:space="preserve"> an SO is away for 20 business-</w:t>
      </w:r>
      <w:r w:rsidRPr="00097442">
        <w:rPr>
          <w:rFonts w:ascii="Times New Roman" w:hAnsi="Times New Roman"/>
          <w:bCs/>
          <w:color w:val="000000"/>
          <w:sz w:val="24"/>
          <w:szCs w:val="24"/>
        </w:rPr>
        <w:t xml:space="preserve">days or less, another SO will </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monitor the workbaskets of the absent SO’s team members to ensure work is completed timely.</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p>
    <w:p w:rsidR="00E3221B" w:rsidRPr="00097442" w:rsidRDefault="00E3221B" w:rsidP="00462CD4">
      <w:pPr>
        <w:pStyle w:val="ListParagraph"/>
        <w:numPr>
          <w:ilvl w:val="0"/>
          <w:numId w:val="27"/>
        </w:numPr>
        <w:autoSpaceDE w:val="0"/>
        <w:autoSpaceDN w:val="0"/>
        <w:adjustRightInd w:val="0"/>
        <w:spacing w:after="0" w:line="240" w:lineRule="auto"/>
        <w:ind w:left="576"/>
        <w:rPr>
          <w:rFonts w:ascii="Times New Roman" w:hAnsi="Times New Roman"/>
          <w:bCs/>
          <w:color w:val="000000"/>
          <w:sz w:val="24"/>
          <w:szCs w:val="24"/>
        </w:rPr>
      </w:pPr>
      <w:r w:rsidRPr="00112897">
        <w:rPr>
          <w:rFonts w:ascii="Times New Roman" w:hAnsi="Times New Roman"/>
          <w:bCs/>
          <w:color w:val="000000"/>
          <w:sz w:val="24"/>
          <w:szCs w:val="24"/>
          <w:u w:val="single"/>
        </w:rPr>
        <w:t>Long-term Absences</w:t>
      </w:r>
      <w:r w:rsidRPr="00097442">
        <w:rPr>
          <w:rFonts w:ascii="Times New Roman" w:hAnsi="Times New Roman"/>
          <w:bCs/>
          <w:color w:val="000000"/>
          <w:sz w:val="24"/>
          <w:szCs w:val="24"/>
        </w:rPr>
        <w:t xml:space="preserve"> – If an</w:t>
      </w:r>
      <w:r w:rsidR="00700AEE" w:rsidRPr="00097442">
        <w:rPr>
          <w:rFonts w:ascii="Times New Roman" w:hAnsi="Times New Roman"/>
          <w:bCs/>
          <w:color w:val="000000"/>
          <w:sz w:val="24"/>
          <w:szCs w:val="24"/>
        </w:rPr>
        <w:t xml:space="preserve"> SO is out of the office for 21 business-</w:t>
      </w:r>
      <w:r w:rsidRPr="00097442">
        <w:rPr>
          <w:rFonts w:ascii="Times New Roman" w:hAnsi="Times New Roman"/>
          <w:bCs/>
          <w:color w:val="000000"/>
          <w:sz w:val="24"/>
          <w:szCs w:val="24"/>
        </w:rPr>
        <w:t xml:space="preserve">days or more, the </w:t>
      </w:r>
    </w:p>
    <w:p w:rsidR="00E3221B" w:rsidRDefault="00E3221B" w:rsidP="00E3221B">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LAO may request, </w:t>
      </w:r>
      <w:r w:rsidR="00631571" w:rsidRPr="00097442">
        <w:rPr>
          <w:rFonts w:ascii="Times New Roman" w:hAnsi="Times New Roman"/>
          <w:bCs/>
          <w:color w:val="000000"/>
          <w:sz w:val="24"/>
          <w:szCs w:val="24"/>
        </w:rPr>
        <w:t xml:space="preserve">with a copy </w:t>
      </w:r>
      <w:r w:rsidR="006C202D" w:rsidRPr="00097442">
        <w:rPr>
          <w:rFonts w:ascii="Times New Roman" w:hAnsi="Times New Roman"/>
          <w:bCs/>
          <w:color w:val="000000"/>
          <w:sz w:val="24"/>
          <w:szCs w:val="24"/>
        </w:rPr>
        <w:t>to their LGO</w:t>
      </w:r>
      <w:r w:rsidRPr="00097442">
        <w:rPr>
          <w:rFonts w:ascii="Times New Roman" w:hAnsi="Times New Roman"/>
          <w:bCs/>
          <w:color w:val="000000"/>
          <w:sz w:val="24"/>
          <w:szCs w:val="24"/>
        </w:rPr>
        <w:t>, that VACO Loan Guaranty Service reassign his or her teams to other SOs within the same RLC.</w:t>
      </w:r>
    </w:p>
    <w:p w:rsidR="00ED0A3A" w:rsidRDefault="00ED0A3A" w:rsidP="00E3221B">
      <w:pPr>
        <w:autoSpaceDE w:val="0"/>
        <w:autoSpaceDN w:val="0"/>
        <w:adjustRightInd w:val="0"/>
        <w:spacing w:after="0" w:line="240" w:lineRule="auto"/>
        <w:rPr>
          <w:rFonts w:ascii="Times New Roman" w:hAnsi="Times New Roman"/>
          <w:bCs/>
          <w:color w:val="000000"/>
          <w:sz w:val="24"/>
          <w:szCs w:val="24"/>
        </w:rPr>
      </w:pPr>
    </w:p>
    <w:p w:rsidR="00E3221B" w:rsidRPr="00097442" w:rsidRDefault="003664CA" w:rsidP="00112897">
      <w:pPr>
        <w:pStyle w:val="ListParagraph"/>
        <w:autoSpaceDE w:val="0"/>
        <w:autoSpaceDN w:val="0"/>
        <w:adjustRightInd w:val="0"/>
        <w:spacing w:after="0" w:line="240" w:lineRule="auto"/>
        <w:ind w:left="0"/>
        <w:rPr>
          <w:rFonts w:ascii="Times New Roman" w:hAnsi="Times New Roman"/>
          <w:bCs/>
          <w:color w:val="000000"/>
          <w:sz w:val="24"/>
          <w:szCs w:val="24"/>
        </w:rPr>
      </w:pPr>
      <w:r>
        <w:rPr>
          <w:rFonts w:ascii="Times New Roman" w:hAnsi="Times New Roman"/>
          <w:bCs/>
          <w:color w:val="000000"/>
          <w:sz w:val="24"/>
          <w:szCs w:val="24"/>
        </w:rPr>
        <w:t xml:space="preserve">     4.  </w:t>
      </w:r>
      <w:r w:rsidR="00ED0A3A" w:rsidRPr="00C024F0">
        <w:rPr>
          <w:rFonts w:ascii="Times New Roman" w:hAnsi="Times New Roman"/>
          <w:bCs/>
          <w:color w:val="000000"/>
          <w:sz w:val="24"/>
          <w:szCs w:val="24"/>
          <w:u w:val="single"/>
        </w:rPr>
        <w:t>Temporary Details.</w:t>
      </w:r>
      <w:r w:rsidR="00ED0A3A" w:rsidRPr="00DB7616">
        <w:rPr>
          <w:rFonts w:ascii="Times New Roman" w:hAnsi="Times New Roman"/>
          <w:bCs/>
          <w:color w:val="000000"/>
          <w:sz w:val="24"/>
          <w:szCs w:val="24"/>
        </w:rPr>
        <w:t xml:space="preserve">  </w:t>
      </w:r>
      <w:r w:rsidR="00ED0A3A">
        <w:rPr>
          <w:rFonts w:ascii="Times New Roman" w:hAnsi="Times New Roman"/>
          <w:bCs/>
          <w:color w:val="000000"/>
          <w:sz w:val="24"/>
          <w:szCs w:val="24"/>
        </w:rPr>
        <w:t>T</w:t>
      </w:r>
      <w:r w:rsidR="00ED0A3A">
        <w:rPr>
          <w:rFonts w:ascii="Times New Roman" w:hAnsi="Times New Roman"/>
          <w:color w:val="000000"/>
          <w:sz w:val="24"/>
          <w:szCs w:val="24"/>
        </w:rPr>
        <w:t xml:space="preserve">he </w:t>
      </w:r>
      <w:r w:rsidR="00ED0A3A" w:rsidRPr="00C024F0">
        <w:rPr>
          <w:rFonts w:ascii="Times New Roman" w:hAnsi="Times New Roman"/>
          <w:color w:val="000000"/>
          <w:sz w:val="24"/>
          <w:szCs w:val="24"/>
        </w:rPr>
        <w:t xml:space="preserve">LAO may request </w:t>
      </w:r>
      <w:r w:rsidR="00ED0A3A" w:rsidRPr="00E45682">
        <w:rPr>
          <w:rFonts w:ascii="Times New Roman" w:hAnsi="Times New Roman"/>
          <w:bCs/>
          <w:color w:val="000000"/>
          <w:sz w:val="24"/>
          <w:szCs w:val="24"/>
        </w:rPr>
        <w:t>VACO Loan Guaranty Service</w:t>
      </w:r>
      <w:r w:rsidR="00BB4843">
        <w:rPr>
          <w:rFonts w:ascii="Times New Roman" w:hAnsi="Times New Roman"/>
          <w:bCs/>
          <w:color w:val="000000"/>
          <w:sz w:val="24"/>
          <w:szCs w:val="24"/>
        </w:rPr>
        <w:t xml:space="preserve"> to</w:t>
      </w:r>
      <w:r w:rsidR="00ED0A3A" w:rsidRPr="00E45682">
        <w:rPr>
          <w:rFonts w:ascii="Times New Roman" w:hAnsi="Times New Roman"/>
          <w:bCs/>
          <w:color w:val="000000"/>
          <w:sz w:val="24"/>
          <w:szCs w:val="24"/>
        </w:rPr>
        <w:t xml:space="preserve"> redistribute the </w:t>
      </w:r>
      <w:r w:rsidR="00ED0A3A">
        <w:rPr>
          <w:rFonts w:ascii="Times New Roman" w:hAnsi="Times New Roman"/>
          <w:bCs/>
          <w:color w:val="000000"/>
          <w:sz w:val="24"/>
          <w:szCs w:val="24"/>
        </w:rPr>
        <w:t xml:space="preserve">detailed technician’s </w:t>
      </w:r>
      <w:r w:rsidR="00ED0A3A" w:rsidRPr="00E45682">
        <w:rPr>
          <w:rFonts w:ascii="Times New Roman" w:hAnsi="Times New Roman"/>
          <w:bCs/>
          <w:color w:val="000000"/>
          <w:sz w:val="24"/>
          <w:szCs w:val="24"/>
        </w:rPr>
        <w:t>entire caseload</w:t>
      </w:r>
      <w:r w:rsidR="00ED0A3A">
        <w:rPr>
          <w:rFonts w:ascii="Times New Roman" w:hAnsi="Times New Roman"/>
          <w:color w:val="000000"/>
          <w:sz w:val="24"/>
          <w:szCs w:val="24"/>
        </w:rPr>
        <w:t>.  The request must specify whether the user will require access during the detail</w:t>
      </w:r>
      <w:r w:rsidR="00ED0A3A" w:rsidRPr="00C024F0">
        <w:rPr>
          <w:rFonts w:ascii="Times New Roman" w:hAnsi="Times New Roman"/>
          <w:color w:val="000000"/>
          <w:sz w:val="24"/>
          <w:szCs w:val="24"/>
        </w:rPr>
        <w:t>.</w:t>
      </w:r>
      <w:r w:rsidR="00ED0A3A">
        <w:rPr>
          <w:rFonts w:ascii="Segoe UI" w:hAnsi="Segoe UI" w:cs="Segoe UI"/>
          <w:color w:val="000000"/>
          <w:sz w:val="20"/>
          <w:szCs w:val="20"/>
        </w:rPr>
        <w:t> </w:t>
      </w:r>
      <w:r w:rsidR="00E3221B" w:rsidRPr="00097442">
        <w:rPr>
          <w:rFonts w:ascii="Times New Roman" w:hAnsi="Times New Roman"/>
          <w:bCs/>
          <w:color w:val="000000"/>
          <w:sz w:val="24"/>
          <w:szCs w:val="24"/>
        </w:rPr>
        <w:t xml:space="preserve">Loan Administration Officers – When an LAO is out of the office for </w:t>
      </w:r>
      <w:r w:rsidR="00FF67C8" w:rsidRPr="00097442">
        <w:rPr>
          <w:rFonts w:ascii="Times New Roman" w:hAnsi="Times New Roman"/>
          <w:bCs/>
          <w:color w:val="000000"/>
          <w:sz w:val="24"/>
          <w:szCs w:val="24"/>
        </w:rPr>
        <w:t>1</w:t>
      </w:r>
      <w:r w:rsidR="00E3221B" w:rsidRPr="00097442">
        <w:rPr>
          <w:rFonts w:ascii="Times New Roman" w:hAnsi="Times New Roman"/>
          <w:bCs/>
          <w:color w:val="000000"/>
          <w:sz w:val="24"/>
          <w:szCs w:val="24"/>
        </w:rPr>
        <w:t xml:space="preserve"> or more days, he or she will designate an SO within the RLC to be the acting LAO.  The LAO will notify VACO Loan Guaranty Service</w:t>
      </w:r>
      <w:r w:rsidR="002D7FF4" w:rsidRPr="00097442">
        <w:rPr>
          <w:rFonts w:ascii="Times New Roman" w:hAnsi="Times New Roman"/>
          <w:bCs/>
          <w:color w:val="000000"/>
          <w:sz w:val="24"/>
          <w:szCs w:val="24"/>
        </w:rPr>
        <w:t>,</w:t>
      </w:r>
      <w:r w:rsidR="00E3221B" w:rsidRPr="00097442">
        <w:rPr>
          <w:rFonts w:ascii="Times New Roman" w:hAnsi="Times New Roman"/>
          <w:bCs/>
          <w:color w:val="000000"/>
          <w:sz w:val="24"/>
          <w:szCs w:val="24"/>
        </w:rPr>
        <w:t xml:space="preserve"> </w:t>
      </w:r>
      <w:r w:rsidR="00F37D4C" w:rsidRPr="00097442">
        <w:rPr>
          <w:rFonts w:ascii="Times New Roman" w:hAnsi="Times New Roman"/>
          <w:bCs/>
          <w:color w:val="000000"/>
          <w:sz w:val="24"/>
          <w:szCs w:val="24"/>
        </w:rPr>
        <w:t>with a copy to their LGO</w:t>
      </w:r>
      <w:r w:rsidR="002D7FF4" w:rsidRPr="00097442">
        <w:rPr>
          <w:rFonts w:ascii="Times New Roman" w:hAnsi="Times New Roman"/>
          <w:bCs/>
          <w:color w:val="000000"/>
          <w:sz w:val="24"/>
          <w:szCs w:val="24"/>
        </w:rPr>
        <w:t>,</w:t>
      </w:r>
      <w:r w:rsidR="00F37D4C" w:rsidRPr="00097442">
        <w:rPr>
          <w:rFonts w:ascii="Times New Roman" w:hAnsi="Times New Roman"/>
          <w:bCs/>
          <w:color w:val="000000"/>
          <w:sz w:val="24"/>
          <w:szCs w:val="24"/>
        </w:rPr>
        <w:t xml:space="preserve"> </w:t>
      </w:r>
      <w:r w:rsidR="00E3221B" w:rsidRPr="00097442">
        <w:rPr>
          <w:rFonts w:ascii="Times New Roman" w:hAnsi="Times New Roman"/>
          <w:bCs/>
          <w:color w:val="000000"/>
          <w:sz w:val="24"/>
          <w:szCs w:val="24"/>
        </w:rPr>
        <w:t xml:space="preserve">of the role change prior to the absence and include the expected return date.  </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p>
    <w:p w:rsidR="00E3221B" w:rsidRPr="00097442" w:rsidRDefault="00E3221B" w:rsidP="00462CD4">
      <w:pPr>
        <w:pStyle w:val="ListParagraph"/>
        <w:numPr>
          <w:ilvl w:val="0"/>
          <w:numId w:val="28"/>
        </w:numPr>
        <w:autoSpaceDE w:val="0"/>
        <w:autoSpaceDN w:val="0"/>
        <w:adjustRightInd w:val="0"/>
        <w:spacing w:after="0" w:line="240" w:lineRule="auto"/>
        <w:ind w:left="576"/>
        <w:rPr>
          <w:rFonts w:ascii="Times New Roman" w:hAnsi="Times New Roman"/>
          <w:bCs/>
          <w:color w:val="000000"/>
          <w:sz w:val="24"/>
          <w:szCs w:val="24"/>
        </w:rPr>
      </w:pPr>
      <w:r w:rsidRPr="00112897">
        <w:rPr>
          <w:rFonts w:ascii="Times New Roman" w:hAnsi="Times New Roman"/>
          <w:bCs/>
          <w:color w:val="000000"/>
          <w:sz w:val="24"/>
          <w:szCs w:val="24"/>
          <w:u w:val="single"/>
        </w:rPr>
        <w:t>Planned Absences</w:t>
      </w:r>
      <w:r w:rsidRPr="00097442">
        <w:rPr>
          <w:rFonts w:ascii="Times New Roman" w:hAnsi="Times New Roman"/>
          <w:bCs/>
          <w:color w:val="000000"/>
          <w:sz w:val="24"/>
          <w:szCs w:val="24"/>
        </w:rPr>
        <w:t xml:space="preserve"> – When an LAO plans to be out of the office for one or more business </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lastRenderedPageBreak/>
        <w:t>days, he or she will contact VACO Loan Guaranty</w:t>
      </w:r>
      <w:r w:rsidR="00350CB8">
        <w:rPr>
          <w:rFonts w:ascii="Times New Roman" w:hAnsi="Times New Roman"/>
          <w:bCs/>
          <w:color w:val="000000"/>
          <w:sz w:val="24"/>
          <w:szCs w:val="24"/>
        </w:rPr>
        <w:t xml:space="preserve"> Service</w:t>
      </w:r>
      <w:r w:rsidR="002D7FF4" w:rsidRPr="00097442">
        <w:rPr>
          <w:rFonts w:ascii="Times New Roman" w:hAnsi="Times New Roman"/>
          <w:bCs/>
          <w:color w:val="000000"/>
          <w:sz w:val="24"/>
          <w:szCs w:val="24"/>
        </w:rPr>
        <w:t>,</w:t>
      </w:r>
      <w:r w:rsidRPr="00097442">
        <w:rPr>
          <w:rFonts w:ascii="Times New Roman" w:hAnsi="Times New Roman"/>
          <w:bCs/>
          <w:color w:val="000000"/>
          <w:sz w:val="24"/>
          <w:szCs w:val="24"/>
        </w:rPr>
        <w:t xml:space="preserve"> </w:t>
      </w:r>
      <w:r w:rsidR="00F37D4C" w:rsidRPr="00097442">
        <w:rPr>
          <w:rFonts w:ascii="Times New Roman" w:hAnsi="Times New Roman"/>
          <w:bCs/>
          <w:color w:val="000000"/>
          <w:sz w:val="24"/>
          <w:szCs w:val="24"/>
        </w:rPr>
        <w:t xml:space="preserve">with a copy </w:t>
      </w:r>
      <w:r w:rsidR="006C202D" w:rsidRPr="00097442">
        <w:rPr>
          <w:rFonts w:ascii="Times New Roman" w:hAnsi="Times New Roman"/>
          <w:bCs/>
          <w:color w:val="000000"/>
          <w:sz w:val="24"/>
          <w:szCs w:val="24"/>
        </w:rPr>
        <w:t>to their</w:t>
      </w:r>
      <w:r w:rsidRPr="00097442">
        <w:rPr>
          <w:rFonts w:ascii="Times New Roman" w:hAnsi="Times New Roman"/>
          <w:bCs/>
          <w:color w:val="000000"/>
          <w:sz w:val="24"/>
          <w:szCs w:val="24"/>
        </w:rPr>
        <w:t xml:space="preserve"> LGO</w:t>
      </w:r>
      <w:r w:rsidR="002D7FF4" w:rsidRPr="00097442">
        <w:rPr>
          <w:rFonts w:ascii="Times New Roman" w:hAnsi="Times New Roman"/>
          <w:bCs/>
          <w:color w:val="000000"/>
          <w:sz w:val="24"/>
          <w:szCs w:val="24"/>
        </w:rPr>
        <w:t>,</w:t>
      </w:r>
      <w:r w:rsidRPr="00097442">
        <w:rPr>
          <w:rFonts w:ascii="Times New Roman" w:hAnsi="Times New Roman"/>
          <w:bCs/>
          <w:color w:val="000000"/>
          <w:sz w:val="24"/>
          <w:szCs w:val="24"/>
        </w:rPr>
        <w:t xml:space="preserve"> prior to the absence and designat</w:t>
      </w:r>
      <w:r w:rsidR="00F37D4C" w:rsidRPr="00097442">
        <w:rPr>
          <w:rFonts w:ascii="Times New Roman" w:hAnsi="Times New Roman"/>
          <w:bCs/>
          <w:color w:val="000000"/>
          <w:sz w:val="24"/>
          <w:szCs w:val="24"/>
        </w:rPr>
        <w:t>ion of</w:t>
      </w:r>
      <w:r w:rsidRPr="00097442">
        <w:rPr>
          <w:rFonts w:ascii="Times New Roman" w:hAnsi="Times New Roman"/>
          <w:bCs/>
          <w:color w:val="000000"/>
          <w:sz w:val="24"/>
          <w:szCs w:val="24"/>
        </w:rPr>
        <w:t xml:space="preserve"> an SO to be the acting LAO.  VACO Loan Guaranty </w:t>
      </w:r>
      <w:r w:rsidR="00350CB8">
        <w:rPr>
          <w:rFonts w:ascii="Times New Roman" w:hAnsi="Times New Roman"/>
          <w:bCs/>
          <w:color w:val="000000"/>
          <w:sz w:val="24"/>
          <w:szCs w:val="24"/>
        </w:rPr>
        <w:t xml:space="preserve">Service </w:t>
      </w:r>
      <w:r w:rsidRPr="00097442">
        <w:rPr>
          <w:rFonts w:ascii="Times New Roman" w:hAnsi="Times New Roman"/>
          <w:bCs/>
          <w:color w:val="000000"/>
          <w:sz w:val="24"/>
          <w:szCs w:val="24"/>
        </w:rPr>
        <w:t>will adjust each user’s role in VALERI for the duration of the absence.</w:t>
      </w:r>
    </w:p>
    <w:p w:rsidR="00462CD4" w:rsidRPr="00097442" w:rsidRDefault="00462CD4" w:rsidP="00E3221B">
      <w:pPr>
        <w:autoSpaceDE w:val="0"/>
        <w:autoSpaceDN w:val="0"/>
        <w:adjustRightInd w:val="0"/>
        <w:spacing w:after="0" w:line="240" w:lineRule="auto"/>
        <w:rPr>
          <w:rFonts w:ascii="Times New Roman" w:hAnsi="Times New Roman"/>
          <w:bCs/>
          <w:color w:val="000000"/>
          <w:sz w:val="24"/>
          <w:szCs w:val="24"/>
        </w:rPr>
      </w:pPr>
    </w:p>
    <w:p w:rsidR="00E3221B" w:rsidRPr="00097442" w:rsidRDefault="00E3221B" w:rsidP="00462CD4">
      <w:pPr>
        <w:pStyle w:val="ListParagraph"/>
        <w:numPr>
          <w:ilvl w:val="0"/>
          <w:numId w:val="28"/>
        </w:numPr>
        <w:autoSpaceDE w:val="0"/>
        <w:autoSpaceDN w:val="0"/>
        <w:adjustRightInd w:val="0"/>
        <w:spacing w:after="0" w:line="240" w:lineRule="auto"/>
        <w:ind w:left="576"/>
        <w:rPr>
          <w:rFonts w:ascii="Times New Roman" w:hAnsi="Times New Roman"/>
          <w:bCs/>
          <w:color w:val="000000"/>
          <w:sz w:val="24"/>
          <w:szCs w:val="24"/>
        </w:rPr>
      </w:pPr>
      <w:r w:rsidRPr="00112897">
        <w:rPr>
          <w:rFonts w:ascii="Times New Roman" w:hAnsi="Times New Roman"/>
          <w:bCs/>
          <w:color w:val="000000"/>
          <w:sz w:val="24"/>
          <w:szCs w:val="24"/>
          <w:u w:val="single"/>
        </w:rPr>
        <w:t>Unexpected Absences</w:t>
      </w:r>
      <w:r w:rsidRPr="00097442">
        <w:rPr>
          <w:rFonts w:ascii="Times New Roman" w:hAnsi="Times New Roman"/>
          <w:bCs/>
          <w:color w:val="000000"/>
          <w:sz w:val="24"/>
          <w:szCs w:val="24"/>
        </w:rPr>
        <w:t xml:space="preserve"> – When an LAO is unexpectedly out of the office for </w:t>
      </w:r>
      <w:r w:rsidR="00FF67C8" w:rsidRPr="00097442">
        <w:rPr>
          <w:rFonts w:ascii="Times New Roman" w:hAnsi="Times New Roman"/>
          <w:bCs/>
          <w:color w:val="000000"/>
          <w:sz w:val="24"/>
          <w:szCs w:val="24"/>
        </w:rPr>
        <w:t>1</w:t>
      </w:r>
      <w:r w:rsidRPr="00097442">
        <w:rPr>
          <w:rFonts w:ascii="Times New Roman" w:hAnsi="Times New Roman"/>
          <w:bCs/>
          <w:color w:val="000000"/>
          <w:sz w:val="24"/>
          <w:szCs w:val="24"/>
        </w:rPr>
        <w:t xml:space="preserve"> or more </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business days, the LGO will contact VACO Loan Guaranty and designate an SO within the RLC to be the acting LAO during the absence.  VACO Loan Guaranty will adjust each user’s role in VALERI accordingly for the duration of the absence.</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p>
    <w:p w:rsidR="00E3221B" w:rsidRPr="00097442" w:rsidRDefault="009736CE" w:rsidP="009736CE">
      <w:pPr>
        <w:autoSpaceDE w:val="0"/>
        <w:autoSpaceDN w:val="0"/>
        <w:adjustRightInd w:val="0"/>
        <w:spacing w:after="0" w:line="240" w:lineRule="auto"/>
        <w:rPr>
          <w:rFonts w:ascii="Times New Roman" w:hAnsi="Times New Roman"/>
          <w:bCs/>
          <w:color w:val="000000"/>
          <w:sz w:val="24"/>
          <w:szCs w:val="24"/>
          <w:u w:val="single"/>
        </w:rPr>
      </w:pPr>
      <w:r w:rsidRPr="00097442">
        <w:rPr>
          <w:rFonts w:ascii="Times New Roman" w:hAnsi="Times New Roman"/>
          <w:bCs/>
          <w:color w:val="000000"/>
          <w:sz w:val="24"/>
          <w:szCs w:val="24"/>
        </w:rPr>
        <w:t xml:space="preserve">   </w:t>
      </w:r>
      <w:r w:rsidR="008C6150" w:rsidRPr="00097442">
        <w:rPr>
          <w:rFonts w:ascii="Times New Roman" w:hAnsi="Times New Roman"/>
          <w:bCs/>
          <w:color w:val="000000"/>
          <w:sz w:val="24"/>
          <w:szCs w:val="24"/>
        </w:rPr>
        <w:t>c.</w:t>
      </w:r>
      <w:r w:rsidRPr="00097442">
        <w:rPr>
          <w:rFonts w:ascii="Times New Roman" w:hAnsi="Times New Roman"/>
          <w:bCs/>
          <w:color w:val="000000"/>
          <w:sz w:val="24"/>
          <w:szCs w:val="24"/>
        </w:rPr>
        <w:t xml:space="preserve">  </w:t>
      </w:r>
      <w:r w:rsidR="00E3221B" w:rsidRPr="00097442">
        <w:rPr>
          <w:rFonts w:ascii="Times New Roman" w:hAnsi="Times New Roman"/>
          <w:bCs/>
          <w:color w:val="000000"/>
          <w:sz w:val="24"/>
          <w:szCs w:val="24"/>
          <w:u w:val="single"/>
        </w:rPr>
        <w:t>Office Closure</w:t>
      </w:r>
      <w:r w:rsidR="00B40904" w:rsidRPr="00097442">
        <w:rPr>
          <w:rFonts w:ascii="Times New Roman" w:hAnsi="Times New Roman"/>
          <w:bCs/>
          <w:color w:val="000000"/>
          <w:sz w:val="24"/>
          <w:szCs w:val="24"/>
          <w:u w:val="single"/>
        </w:rPr>
        <w:t>.</w:t>
      </w:r>
      <w:r w:rsidR="00E3221B" w:rsidRPr="00097442">
        <w:rPr>
          <w:rFonts w:ascii="Times New Roman" w:hAnsi="Times New Roman"/>
          <w:bCs/>
          <w:color w:val="000000"/>
          <w:sz w:val="24"/>
          <w:szCs w:val="24"/>
          <w:u w:val="single"/>
        </w:rPr>
        <w:t xml:space="preserve"> </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p>
    <w:p w:rsidR="00E3221B" w:rsidRPr="00097442" w:rsidRDefault="009736CE" w:rsidP="00E3221B">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w:t>
      </w:r>
      <w:r w:rsidR="00E3221B" w:rsidRPr="00097442">
        <w:rPr>
          <w:rFonts w:ascii="Times New Roman" w:hAnsi="Times New Roman"/>
          <w:bCs/>
          <w:color w:val="000000"/>
          <w:sz w:val="24"/>
          <w:szCs w:val="24"/>
        </w:rPr>
        <w:t xml:space="preserve">An entire RLC may halt operations for </w:t>
      </w:r>
      <w:proofErr w:type="gramStart"/>
      <w:r w:rsidR="00E3221B" w:rsidRPr="00097442">
        <w:rPr>
          <w:rFonts w:ascii="Times New Roman" w:hAnsi="Times New Roman"/>
          <w:bCs/>
          <w:color w:val="000000"/>
          <w:sz w:val="24"/>
          <w:szCs w:val="24"/>
        </w:rPr>
        <w:t>a period of time</w:t>
      </w:r>
      <w:proofErr w:type="gramEnd"/>
      <w:r w:rsidR="00E3221B" w:rsidRPr="00097442">
        <w:rPr>
          <w:rFonts w:ascii="Times New Roman" w:hAnsi="Times New Roman"/>
          <w:bCs/>
          <w:color w:val="000000"/>
          <w:sz w:val="24"/>
          <w:szCs w:val="24"/>
        </w:rPr>
        <w:t xml:space="preserve"> in the instance of a natural disaster or other catastrophic event.  If the RLC actively participates in a telework program and can complete the necessary work during the office closure, the LGO or designee will notify the VALERI helpdesk</w:t>
      </w:r>
      <w:r w:rsidR="008C6150" w:rsidRPr="00097442">
        <w:rPr>
          <w:rFonts w:ascii="Times New Roman" w:hAnsi="Times New Roman"/>
          <w:bCs/>
          <w:color w:val="000000"/>
          <w:sz w:val="24"/>
          <w:szCs w:val="24"/>
        </w:rPr>
        <w:t xml:space="preserve"> at</w:t>
      </w:r>
      <w:r w:rsidR="00E3221B" w:rsidRPr="00097442">
        <w:rPr>
          <w:rFonts w:ascii="Times New Roman" w:hAnsi="Times New Roman"/>
          <w:bCs/>
          <w:color w:val="000000"/>
          <w:sz w:val="24"/>
          <w:szCs w:val="24"/>
        </w:rPr>
        <w:t xml:space="preserve"> </w:t>
      </w:r>
      <w:hyperlink r:id="rId14" w:history="1">
        <w:r w:rsidR="008C6150" w:rsidRPr="00097442">
          <w:rPr>
            <w:rStyle w:val="Hyperlink"/>
            <w:rFonts w:ascii="Times New Roman" w:hAnsi="Times New Roman"/>
            <w:bCs/>
            <w:sz w:val="24"/>
            <w:szCs w:val="24"/>
          </w:rPr>
          <w:t>valerihelpdesk.vbaco@va.gov</w:t>
        </w:r>
      </w:hyperlink>
      <w:r w:rsidR="008C6150" w:rsidRPr="00097442">
        <w:rPr>
          <w:rFonts w:ascii="Times New Roman" w:hAnsi="Times New Roman"/>
          <w:bCs/>
          <w:color w:val="000000"/>
          <w:sz w:val="24"/>
          <w:szCs w:val="24"/>
        </w:rPr>
        <w:t xml:space="preserve">, </w:t>
      </w:r>
      <w:r w:rsidR="00E3221B" w:rsidRPr="00097442">
        <w:rPr>
          <w:rFonts w:ascii="Times New Roman" w:hAnsi="Times New Roman"/>
          <w:bCs/>
          <w:color w:val="000000"/>
          <w:sz w:val="24"/>
          <w:szCs w:val="24"/>
        </w:rPr>
        <w:t>as soon as possible that no assistance is needed during the closure.  VACO Loan Guaranty Service will follow the office closure policy as noted below unless the impacted office notifies the VALERI helpdesk that work can be retained and completed within the RLC.  Information will be relayed to all RLCs as it becomes available</w:t>
      </w:r>
      <w:r w:rsidR="00FF67C8" w:rsidRPr="00097442">
        <w:rPr>
          <w:rFonts w:ascii="Times New Roman" w:hAnsi="Times New Roman"/>
          <w:bCs/>
          <w:color w:val="000000"/>
          <w:sz w:val="24"/>
          <w:szCs w:val="24"/>
        </w:rPr>
        <w:t>.  If the closure is less than 6-</w:t>
      </w:r>
      <w:r w:rsidR="00E3221B" w:rsidRPr="00097442">
        <w:rPr>
          <w:rFonts w:ascii="Times New Roman" w:hAnsi="Times New Roman"/>
          <w:bCs/>
          <w:color w:val="000000"/>
          <w:sz w:val="24"/>
          <w:szCs w:val="24"/>
        </w:rPr>
        <w:t xml:space="preserve">business days, other RLCs will monitor the affected RLC’s work and ensure important processes are completed timely.  If an RLC remains closed for </w:t>
      </w:r>
      <w:r w:rsidR="00FF67C8" w:rsidRPr="00097442">
        <w:rPr>
          <w:rFonts w:ascii="Times New Roman" w:hAnsi="Times New Roman"/>
          <w:bCs/>
          <w:color w:val="000000"/>
          <w:sz w:val="24"/>
          <w:szCs w:val="24"/>
        </w:rPr>
        <w:t>more than 6-</w:t>
      </w:r>
      <w:r w:rsidR="004250B8" w:rsidRPr="00097442">
        <w:rPr>
          <w:rFonts w:ascii="Times New Roman" w:hAnsi="Times New Roman"/>
          <w:bCs/>
          <w:color w:val="000000"/>
          <w:sz w:val="24"/>
          <w:szCs w:val="24"/>
        </w:rPr>
        <w:t>business days</w:t>
      </w:r>
      <w:r w:rsidR="00E3221B" w:rsidRPr="00097442">
        <w:rPr>
          <w:rFonts w:ascii="Times New Roman" w:hAnsi="Times New Roman"/>
          <w:bCs/>
          <w:color w:val="000000"/>
          <w:sz w:val="24"/>
          <w:szCs w:val="24"/>
        </w:rPr>
        <w:t>, all affected caseloads may be redistributed nationwide.</w:t>
      </w:r>
      <w:r w:rsidR="00CA7CE4" w:rsidRPr="00097442">
        <w:rPr>
          <w:rFonts w:ascii="Times New Roman" w:hAnsi="Times New Roman"/>
          <w:bCs/>
          <w:color w:val="000000"/>
          <w:sz w:val="24"/>
          <w:szCs w:val="24"/>
        </w:rPr>
        <w:t xml:space="preserve">  </w:t>
      </w:r>
      <w:r w:rsidR="00FF67C8" w:rsidRPr="00097442">
        <w:rPr>
          <w:rFonts w:ascii="Times New Roman" w:hAnsi="Times New Roman"/>
          <w:bCs/>
          <w:color w:val="000000"/>
          <w:sz w:val="24"/>
          <w:szCs w:val="24"/>
        </w:rPr>
        <w:t>OFO</w:t>
      </w:r>
      <w:r w:rsidR="00E3221B" w:rsidRPr="00097442">
        <w:rPr>
          <w:rFonts w:ascii="Times New Roman" w:hAnsi="Times New Roman"/>
          <w:bCs/>
          <w:color w:val="000000"/>
          <w:sz w:val="24"/>
          <w:szCs w:val="24"/>
        </w:rPr>
        <w:t xml:space="preserve"> will contact VACO Loan Guaranty Service of the affected RLC’s closure and expected return to operating status.  </w:t>
      </w:r>
      <w:r w:rsidR="00097442" w:rsidRPr="00097442">
        <w:rPr>
          <w:rFonts w:ascii="Times New Roman" w:hAnsi="Times New Roman"/>
          <w:bCs/>
          <w:color w:val="000000"/>
          <w:sz w:val="24"/>
          <w:szCs w:val="24"/>
        </w:rPr>
        <w:t>NOTE</w:t>
      </w:r>
      <w:r w:rsidR="00E3221B" w:rsidRPr="00097442">
        <w:rPr>
          <w:rFonts w:ascii="Times New Roman" w:hAnsi="Times New Roman"/>
          <w:bCs/>
          <w:color w:val="000000"/>
          <w:sz w:val="24"/>
          <w:szCs w:val="24"/>
        </w:rPr>
        <w:t>: if an RLC is expected to be reopened shortly after the business day</w:t>
      </w:r>
      <w:r w:rsidR="004250B8" w:rsidRPr="00097442">
        <w:rPr>
          <w:rFonts w:ascii="Times New Roman" w:hAnsi="Times New Roman"/>
          <w:bCs/>
          <w:color w:val="000000"/>
          <w:sz w:val="24"/>
          <w:szCs w:val="24"/>
        </w:rPr>
        <w:t xml:space="preserve"> 6</w:t>
      </w:r>
      <w:r w:rsidR="00E3221B" w:rsidRPr="00097442">
        <w:rPr>
          <w:rFonts w:ascii="Times New Roman" w:hAnsi="Times New Roman"/>
          <w:bCs/>
          <w:color w:val="000000"/>
          <w:sz w:val="24"/>
          <w:szCs w:val="24"/>
        </w:rPr>
        <w:t>, that station’s workload may remain and the back-up RLC will continue to monitor important processes until the office is functional again.</w:t>
      </w:r>
    </w:p>
    <w:p w:rsidR="004250B8" w:rsidRPr="00097442" w:rsidRDefault="004250B8" w:rsidP="004250B8">
      <w:pPr>
        <w:autoSpaceDE w:val="0"/>
        <w:autoSpaceDN w:val="0"/>
        <w:adjustRightInd w:val="0"/>
        <w:spacing w:after="0" w:line="240" w:lineRule="auto"/>
        <w:rPr>
          <w:rFonts w:ascii="Times New Roman" w:hAnsi="Times New Roman"/>
          <w:bCs/>
          <w:color w:val="000000"/>
          <w:sz w:val="24"/>
          <w:szCs w:val="24"/>
        </w:rPr>
      </w:pPr>
    </w:p>
    <w:p w:rsidR="00E3221B" w:rsidRPr="00097442" w:rsidRDefault="004250B8" w:rsidP="004250B8">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w:t>
      </w:r>
      <w:r w:rsidR="008C6150" w:rsidRPr="00097442">
        <w:rPr>
          <w:rFonts w:ascii="Times New Roman" w:hAnsi="Times New Roman"/>
          <w:bCs/>
          <w:color w:val="000000"/>
          <w:sz w:val="24"/>
          <w:szCs w:val="24"/>
        </w:rPr>
        <w:t>1.</w:t>
      </w:r>
      <w:r w:rsidRPr="00097442">
        <w:rPr>
          <w:rFonts w:ascii="Times New Roman" w:hAnsi="Times New Roman"/>
          <w:bCs/>
          <w:color w:val="000000"/>
          <w:sz w:val="24"/>
          <w:szCs w:val="24"/>
        </w:rPr>
        <w:t xml:space="preserve">  </w:t>
      </w:r>
      <w:r w:rsidRPr="00097442">
        <w:rPr>
          <w:rFonts w:ascii="Times New Roman" w:hAnsi="Times New Roman"/>
          <w:bCs/>
          <w:color w:val="000000"/>
          <w:sz w:val="24"/>
          <w:szCs w:val="24"/>
          <w:u w:val="single"/>
        </w:rPr>
        <w:t>5</w:t>
      </w:r>
      <w:r w:rsidR="00FF67C8" w:rsidRPr="00097442">
        <w:rPr>
          <w:rFonts w:ascii="Times New Roman" w:hAnsi="Times New Roman"/>
          <w:bCs/>
          <w:color w:val="000000"/>
          <w:sz w:val="24"/>
          <w:szCs w:val="24"/>
          <w:u w:val="single"/>
        </w:rPr>
        <w:t>-</w:t>
      </w:r>
      <w:r w:rsidR="00E3221B" w:rsidRPr="00097442">
        <w:rPr>
          <w:rFonts w:ascii="Times New Roman" w:hAnsi="Times New Roman"/>
          <w:bCs/>
          <w:color w:val="000000"/>
          <w:sz w:val="24"/>
          <w:szCs w:val="24"/>
          <w:u w:val="single"/>
        </w:rPr>
        <w:t>Business Days or Less</w:t>
      </w:r>
      <w:r w:rsidRPr="00097442">
        <w:rPr>
          <w:rFonts w:ascii="Times New Roman" w:hAnsi="Times New Roman"/>
          <w:bCs/>
          <w:color w:val="000000"/>
          <w:sz w:val="24"/>
          <w:szCs w:val="24"/>
        </w:rPr>
        <w:t>.</w:t>
      </w:r>
      <w:r w:rsidR="00E3221B" w:rsidRPr="00097442">
        <w:rPr>
          <w:rFonts w:ascii="Times New Roman" w:hAnsi="Times New Roman"/>
          <w:bCs/>
          <w:color w:val="000000"/>
          <w:sz w:val="24"/>
          <w:szCs w:val="24"/>
        </w:rPr>
        <w:t xml:space="preserve"> </w:t>
      </w:r>
      <w:r w:rsidRPr="00097442">
        <w:rPr>
          <w:rFonts w:ascii="Times New Roman" w:hAnsi="Times New Roman"/>
          <w:bCs/>
          <w:color w:val="000000"/>
          <w:sz w:val="24"/>
          <w:szCs w:val="24"/>
        </w:rPr>
        <w:t xml:space="preserve"> </w:t>
      </w:r>
      <w:r w:rsidR="00E3221B" w:rsidRPr="00097442">
        <w:rPr>
          <w:rFonts w:ascii="Times New Roman" w:hAnsi="Times New Roman"/>
          <w:bCs/>
          <w:color w:val="000000"/>
          <w:sz w:val="24"/>
          <w:szCs w:val="24"/>
        </w:rPr>
        <w:t xml:space="preserve">VACO Loan Guaranty Service will maintain a list of RLCs </w:t>
      </w:r>
    </w:p>
    <w:p w:rsidR="00E3221B" w:rsidRPr="00097442" w:rsidRDefault="00E3221B" w:rsidP="00462CD4">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in alphabet</w:t>
      </w:r>
      <w:r w:rsidR="004250B8" w:rsidRPr="00097442">
        <w:rPr>
          <w:rFonts w:ascii="Times New Roman" w:hAnsi="Times New Roman"/>
          <w:bCs/>
          <w:color w:val="000000"/>
          <w:sz w:val="24"/>
          <w:szCs w:val="24"/>
        </w:rPr>
        <w:t>ic order (as shown below), and o</w:t>
      </w:r>
      <w:r w:rsidRPr="00097442">
        <w:rPr>
          <w:rFonts w:ascii="Times New Roman" w:hAnsi="Times New Roman"/>
          <w:bCs/>
          <w:color w:val="000000"/>
          <w:sz w:val="24"/>
          <w:szCs w:val="24"/>
        </w:rPr>
        <w:t>n a rotational basis direct a back-up RLC to monitor t</w:t>
      </w:r>
      <w:r w:rsidR="004250B8" w:rsidRPr="00097442">
        <w:rPr>
          <w:rFonts w:ascii="Times New Roman" w:hAnsi="Times New Roman"/>
          <w:bCs/>
          <w:color w:val="000000"/>
          <w:sz w:val="24"/>
          <w:szCs w:val="24"/>
        </w:rPr>
        <w:t>he affected RLC’s caseload. The back-up RLC l</w:t>
      </w:r>
      <w:r w:rsidRPr="00097442">
        <w:rPr>
          <w:rFonts w:ascii="Times New Roman" w:hAnsi="Times New Roman"/>
          <w:bCs/>
          <w:color w:val="000000"/>
          <w:sz w:val="24"/>
          <w:szCs w:val="24"/>
        </w:rPr>
        <w:t>isting</w:t>
      </w:r>
      <w:r w:rsidR="004250B8" w:rsidRPr="00097442">
        <w:rPr>
          <w:rFonts w:ascii="Times New Roman" w:hAnsi="Times New Roman"/>
          <w:bCs/>
          <w:color w:val="000000"/>
          <w:sz w:val="24"/>
          <w:szCs w:val="24"/>
        </w:rPr>
        <w:t xml:space="preserve"> is as follows</w:t>
      </w:r>
      <w:r w:rsidRPr="00097442">
        <w:rPr>
          <w:rFonts w:ascii="Times New Roman" w:hAnsi="Times New Roman"/>
          <w:bCs/>
          <w:color w:val="000000"/>
          <w:sz w:val="24"/>
          <w:szCs w:val="24"/>
        </w:rPr>
        <w:t>:</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p>
    <w:p w:rsidR="004250B8" w:rsidRPr="00097442" w:rsidRDefault="004250B8" w:rsidP="004250B8">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(a)  </w:t>
      </w:r>
      <w:r w:rsidR="00E3221B" w:rsidRPr="00097442">
        <w:rPr>
          <w:rFonts w:ascii="Times New Roman" w:hAnsi="Times New Roman"/>
          <w:bCs/>
          <w:color w:val="000000"/>
          <w:sz w:val="24"/>
          <w:szCs w:val="24"/>
        </w:rPr>
        <w:t>Atlanta</w:t>
      </w:r>
    </w:p>
    <w:p w:rsidR="00E3221B" w:rsidRPr="00097442" w:rsidRDefault="004250B8" w:rsidP="004250B8">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(b)  </w:t>
      </w:r>
      <w:r w:rsidR="00E3221B" w:rsidRPr="00097442">
        <w:rPr>
          <w:rFonts w:ascii="Times New Roman" w:hAnsi="Times New Roman"/>
          <w:bCs/>
          <w:color w:val="000000"/>
          <w:sz w:val="24"/>
          <w:szCs w:val="24"/>
        </w:rPr>
        <w:t>Cleveland</w:t>
      </w:r>
    </w:p>
    <w:p w:rsidR="00E3221B" w:rsidRPr="00097442" w:rsidRDefault="004250B8" w:rsidP="004250B8">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(c)  </w:t>
      </w:r>
      <w:r w:rsidR="00E3221B" w:rsidRPr="00097442">
        <w:rPr>
          <w:rFonts w:ascii="Times New Roman" w:hAnsi="Times New Roman"/>
          <w:bCs/>
          <w:color w:val="000000"/>
          <w:sz w:val="24"/>
          <w:szCs w:val="24"/>
        </w:rPr>
        <w:t>Denver</w:t>
      </w:r>
    </w:p>
    <w:p w:rsidR="00E3221B" w:rsidRPr="00097442" w:rsidRDefault="004250B8" w:rsidP="004250B8">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(d)  </w:t>
      </w:r>
      <w:r w:rsidR="00E3221B" w:rsidRPr="00097442">
        <w:rPr>
          <w:rFonts w:ascii="Times New Roman" w:hAnsi="Times New Roman"/>
          <w:bCs/>
          <w:color w:val="000000"/>
          <w:sz w:val="24"/>
          <w:szCs w:val="24"/>
        </w:rPr>
        <w:t>Houston</w:t>
      </w:r>
    </w:p>
    <w:p w:rsidR="00E3221B" w:rsidRPr="00097442" w:rsidRDefault="004250B8" w:rsidP="004250B8">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(e)  </w:t>
      </w:r>
      <w:r w:rsidR="00E3221B" w:rsidRPr="00097442">
        <w:rPr>
          <w:rFonts w:ascii="Times New Roman" w:hAnsi="Times New Roman"/>
          <w:bCs/>
          <w:color w:val="000000"/>
          <w:sz w:val="24"/>
          <w:szCs w:val="24"/>
        </w:rPr>
        <w:t>Phoenix</w:t>
      </w:r>
    </w:p>
    <w:p w:rsidR="00E3221B" w:rsidRPr="00097442" w:rsidRDefault="004250B8" w:rsidP="004250B8">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(f)  </w:t>
      </w:r>
      <w:r w:rsidR="00E3221B" w:rsidRPr="00097442">
        <w:rPr>
          <w:rFonts w:ascii="Times New Roman" w:hAnsi="Times New Roman"/>
          <w:bCs/>
          <w:color w:val="000000"/>
          <w:sz w:val="24"/>
          <w:szCs w:val="24"/>
        </w:rPr>
        <w:t>Roanoke</w:t>
      </w:r>
    </w:p>
    <w:p w:rsidR="00E3221B" w:rsidRPr="00097442" w:rsidRDefault="004250B8" w:rsidP="004250B8">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(g)  </w:t>
      </w:r>
      <w:r w:rsidR="00E3221B" w:rsidRPr="00097442">
        <w:rPr>
          <w:rFonts w:ascii="Times New Roman" w:hAnsi="Times New Roman"/>
          <w:bCs/>
          <w:color w:val="000000"/>
          <w:sz w:val="24"/>
          <w:szCs w:val="24"/>
        </w:rPr>
        <w:t>St. Paul</w:t>
      </w:r>
    </w:p>
    <w:p w:rsidR="00E3221B" w:rsidRPr="00097442" w:rsidRDefault="004250B8" w:rsidP="004250B8">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(h)  </w:t>
      </w:r>
      <w:r w:rsidR="00E3221B" w:rsidRPr="00097442">
        <w:rPr>
          <w:rFonts w:ascii="Times New Roman" w:hAnsi="Times New Roman"/>
          <w:bCs/>
          <w:color w:val="000000"/>
          <w:sz w:val="24"/>
          <w:szCs w:val="24"/>
        </w:rPr>
        <w:t>St. Petersburg</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p>
    <w:p w:rsidR="00E3221B" w:rsidRPr="00097442" w:rsidRDefault="004250B8" w:rsidP="00E3221B">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w:t>
      </w:r>
      <w:r w:rsidR="008C6150" w:rsidRPr="00097442">
        <w:rPr>
          <w:rFonts w:ascii="Times New Roman" w:hAnsi="Times New Roman"/>
          <w:bCs/>
          <w:color w:val="000000"/>
          <w:sz w:val="24"/>
          <w:szCs w:val="24"/>
        </w:rPr>
        <w:t>2.</w:t>
      </w:r>
      <w:r w:rsidRPr="00097442">
        <w:rPr>
          <w:rFonts w:ascii="Times New Roman" w:hAnsi="Times New Roman"/>
          <w:bCs/>
          <w:color w:val="000000"/>
          <w:sz w:val="24"/>
          <w:szCs w:val="24"/>
        </w:rPr>
        <w:t xml:space="preserve">  </w:t>
      </w:r>
      <w:r w:rsidR="00E3221B" w:rsidRPr="00097442">
        <w:rPr>
          <w:rFonts w:ascii="Times New Roman" w:hAnsi="Times New Roman"/>
          <w:bCs/>
          <w:color w:val="000000"/>
          <w:sz w:val="24"/>
          <w:szCs w:val="24"/>
        </w:rPr>
        <w:t>Should the assigned back-up RLC be unable to perform the du</w:t>
      </w:r>
      <w:r w:rsidRPr="00097442">
        <w:rPr>
          <w:rFonts w:ascii="Times New Roman" w:hAnsi="Times New Roman"/>
          <w:bCs/>
          <w:color w:val="000000"/>
          <w:sz w:val="24"/>
          <w:szCs w:val="24"/>
        </w:rPr>
        <w:t xml:space="preserve">ties required, that assignment </w:t>
      </w:r>
      <w:r w:rsidR="00E3221B" w:rsidRPr="00097442">
        <w:rPr>
          <w:rFonts w:ascii="Times New Roman" w:hAnsi="Times New Roman"/>
          <w:bCs/>
          <w:color w:val="000000"/>
          <w:sz w:val="24"/>
          <w:szCs w:val="24"/>
        </w:rPr>
        <w:t xml:space="preserve">will rotate to the next available RLC.  The LAO in the back-up RLC will access the closed station’s workbasket and distribute the most important time-sensitive processes internally.  The back-up RLC will complete </w:t>
      </w:r>
      <w:proofErr w:type="gramStart"/>
      <w:r w:rsidR="00E3221B" w:rsidRPr="00097442">
        <w:rPr>
          <w:rFonts w:ascii="Times New Roman" w:hAnsi="Times New Roman"/>
          <w:bCs/>
          <w:color w:val="000000"/>
          <w:sz w:val="24"/>
          <w:szCs w:val="24"/>
        </w:rPr>
        <w:t>all of these</w:t>
      </w:r>
      <w:proofErr w:type="gramEnd"/>
      <w:r w:rsidR="00E3221B" w:rsidRPr="00097442">
        <w:rPr>
          <w:rFonts w:ascii="Times New Roman" w:hAnsi="Times New Roman"/>
          <w:bCs/>
          <w:color w:val="000000"/>
          <w:sz w:val="24"/>
          <w:szCs w:val="24"/>
        </w:rPr>
        <w:t xml:space="preserve"> processes in addition to all approvals and certifications associated with these processes.  The most important time-sensitive processes are listed below:</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p>
    <w:p w:rsidR="00E3221B" w:rsidRPr="00097442" w:rsidRDefault="00E3221B" w:rsidP="00462CD4">
      <w:pPr>
        <w:pStyle w:val="ListParagraph"/>
        <w:numPr>
          <w:ilvl w:val="0"/>
          <w:numId w:val="30"/>
        </w:numPr>
        <w:autoSpaceDE w:val="0"/>
        <w:autoSpaceDN w:val="0"/>
        <w:adjustRightInd w:val="0"/>
        <w:spacing w:after="0" w:line="240" w:lineRule="auto"/>
        <w:ind w:left="576"/>
        <w:rPr>
          <w:rFonts w:ascii="Times New Roman" w:hAnsi="Times New Roman"/>
          <w:bCs/>
          <w:color w:val="000000"/>
          <w:sz w:val="24"/>
          <w:szCs w:val="24"/>
        </w:rPr>
      </w:pPr>
      <w:r w:rsidRPr="00097442">
        <w:rPr>
          <w:rFonts w:ascii="Times New Roman" w:hAnsi="Times New Roman"/>
          <w:bCs/>
          <w:color w:val="000000"/>
          <w:sz w:val="24"/>
          <w:szCs w:val="24"/>
        </w:rPr>
        <w:t>Review Non-Routine Acquisition.</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p>
    <w:p w:rsidR="00E3221B" w:rsidRPr="00097442" w:rsidRDefault="00E3221B" w:rsidP="00462CD4">
      <w:pPr>
        <w:pStyle w:val="ListParagraph"/>
        <w:numPr>
          <w:ilvl w:val="0"/>
          <w:numId w:val="30"/>
        </w:numPr>
        <w:autoSpaceDE w:val="0"/>
        <w:autoSpaceDN w:val="0"/>
        <w:adjustRightInd w:val="0"/>
        <w:spacing w:after="0" w:line="240" w:lineRule="auto"/>
        <w:ind w:left="576"/>
        <w:rPr>
          <w:rFonts w:ascii="Times New Roman" w:hAnsi="Times New Roman"/>
          <w:bCs/>
          <w:color w:val="000000"/>
          <w:sz w:val="24"/>
          <w:szCs w:val="24"/>
        </w:rPr>
      </w:pPr>
      <w:r w:rsidRPr="00097442">
        <w:rPr>
          <w:rFonts w:ascii="Times New Roman" w:hAnsi="Times New Roman"/>
          <w:bCs/>
          <w:color w:val="000000"/>
          <w:sz w:val="24"/>
          <w:szCs w:val="24"/>
        </w:rPr>
        <w:t>Certify Routine Acquisition.</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p>
    <w:p w:rsidR="00E3221B" w:rsidRPr="00097442" w:rsidRDefault="004250B8" w:rsidP="00E3221B">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w:t>
      </w:r>
      <w:r w:rsidR="00871EF7" w:rsidRPr="00097442">
        <w:rPr>
          <w:rFonts w:ascii="Times New Roman" w:hAnsi="Times New Roman"/>
          <w:bCs/>
          <w:color w:val="000000"/>
          <w:sz w:val="24"/>
          <w:szCs w:val="24"/>
        </w:rPr>
        <w:t>3</w:t>
      </w:r>
      <w:r w:rsidR="008C6150" w:rsidRPr="00097442">
        <w:rPr>
          <w:rFonts w:ascii="Times New Roman" w:hAnsi="Times New Roman"/>
          <w:bCs/>
          <w:color w:val="000000"/>
          <w:sz w:val="24"/>
          <w:szCs w:val="24"/>
        </w:rPr>
        <w:t>.</w:t>
      </w:r>
      <w:r w:rsidRPr="00097442">
        <w:rPr>
          <w:rFonts w:ascii="Times New Roman" w:hAnsi="Times New Roman"/>
          <w:bCs/>
          <w:color w:val="000000"/>
          <w:sz w:val="24"/>
          <w:szCs w:val="24"/>
        </w:rPr>
        <w:t xml:space="preserve">  </w:t>
      </w:r>
      <w:r w:rsidR="00E3221B" w:rsidRPr="00097442">
        <w:rPr>
          <w:rFonts w:ascii="Times New Roman" w:hAnsi="Times New Roman"/>
          <w:bCs/>
          <w:color w:val="000000"/>
          <w:sz w:val="24"/>
          <w:szCs w:val="24"/>
        </w:rPr>
        <w:t>The following processes should only be completed if the foreclosure sale date is imminent (&lt; 7 calendar days away):</w:t>
      </w:r>
    </w:p>
    <w:p w:rsidR="004250B8" w:rsidRPr="00097442" w:rsidRDefault="004250B8" w:rsidP="004250B8">
      <w:pPr>
        <w:autoSpaceDE w:val="0"/>
        <w:autoSpaceDN w:val="0"/>
        <w:adjustRightInd w:val="0"/>
        <w:spacing w:after="0" w:line="240" w:lineRule="auto"/>
        <w:rPr>
          <w:rFonts w:ascii="Times New Roman" w:hAnsi="Times New Roman"/>
          <w:bCs/>
          <w:color w:val="000000"/>
          <w:sz w:val="24"/>
          <w:szCs w:val="24"/>
        </w:rPr>
      </w:pPr>
    </w:p>
    <w:p w:rsidR="00E3221B" w:rsidRPr="00097442" w:rsidRDefault="004250B8" w:rsidP="004250B8">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(a)  </w:t>
      </w:r>
      <w:r w:rsidR="00E3221B" w:rsidRPr="00097442">
        <w:rPr>
          <w:rFonts w:ascii="Times New Roman" w:hAnsi="Times New Roman"/>
          <w:bCs/>
          <w:color w:val="000000"/>
          <w:sz w:val="24"/>
          <w:szCs w:val="24"/>
        </w:rPr>
        <w:t>Review Substantial Equity.</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p>
    <w:p w:rsidR="00E3221B" w:rsidRPr="00097442" w:rsidRDefault="004250B8" w:rsidP="004250B8">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(b)  </w:t>
      </w:r>
      <w:r w:rsidR="00E3221B" w:rsidRPr="00097442">
        <w:rPr>
          <w:rFonts w:ascii="Times New Roman" w:hAnsi="Times New Roman"/>
          <w:bCs/>
          <w:color w:val="000000"/>
          <w:sz w:val="24"/>
          <w:szCs w:val="24"/>
        </w:rPr>
        <w:t>Notify Veteran of Substantial Equity.</w:t>
      </w:r>
    </w:p>
    <w:p w:rsidR="00462CD4" w:rsidRPr="00097442" w:rsidRDefault="00462CD4" w:rsidP="00E3221B">
      <w:pPr>
        <w:autoSpaceDE w:val="0"/>
        <w:autoSpaceDN w:val="0"/>
        <w:adjustRightInd w:val="0"/>
        <w:spacing w:after="0" w:line="240" w:lineRule="auto"/>
        <w:rPr>
          <w:rFonts w:ascii="Times New Roman" w:hAnsi="Times New Roman"/>
          <w:bCs/>
          <w:color w:val="000000"/>
          <w:sz w:val="24"/>
          <w:szCs w:val="24"/>
        </w:rPr>
      </w:pPr>
    </w:p>
    <w:p w:rsidR="00E3221B" w:rsidRPr="00097442" w:rsidRDefault="00E3221B" w:rsidP="00462CD4">
      <w:pPr>
        <w:pStyle w:val="ListParagraph"/>
        <w:numPr>
          <w:ilvl w:val="0"/>
          <w:numId w:val="30"/>
        </w:numPr>
        <w:autoSpaceDE w:val="0"/>
        <w:autoSpaceDN w:val="0"/>
        <w:adjustRightInd w:val="0"/>
        <w:spacing w:after="0" w:line="240" w:lineRule="auto"/>
        <w:ind w:left="576"/>
        <w:rPr>
          <w:rFonts w:ascii="Times New Roman" w:hAnsi="Times New Roman"/>
          <w:bCs/>
          <w:color w:val="000000"/>
          <w:sz w:val="24"/>
          <w:szCs w:val="24"/>
        </w:rPr>
      </w:pPr>
      <w:r w:rsidRPr="00097442">
        <w:rPr>
          <w:rFonts w:ascii="Times New Roman" w:hAnsi="Times New Roman"/>
          <w:bCs/>
          <w:color w:val="000000"/>
          <w:sz w:val="24"/>
          <w:szCs w:val="24"/>
        </w:rPr>
        <w:t>Postpone Loan Termination Action.</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p>
    <w:p w:rsidR="00E3221B" w:rsidRPr="00097442" w:rsidRDefault="00E3221B" w:rsidP="00462CD4">
      <w:pPr>
        <w:pStyle w:val="ListParagraph"/>
        <w:numPr>
          <w:ilvl w:val="0"/>
          <w:numId w:val="30"/>
        </w:numPr>
        <w:autoSpaceDE w:val="0"/>
        <w:autoSpaceDN w:val="0"/>
        <w:adjustRightInd w:val="0"/>
        <w:spacing w:after="0" w:line="240" w:lineRule="auto"/>
        <w:ind w:left="576"/>
        <w:rPr>
          <w:rFonts w:ascii="Times New Roman" w:hAnsi="Times New Roman"/>
          <w:bCs/>
          <w:color w:val="000000"/>
          <w:sz w:val="24"/>
          <w:szCs w:val="24"/>
        </w:rPr>
      </w:pPr>
      <w:r w:rsidRPr="00097442">
        <w:rPr>
          <w:rFonts w:ascii="Times New Roman" w:hAnsi="Times New Roman"/>
          <w:bCs/>
          <w:color w:val="000000"/>
          <w:sz w:val="24"/>
          <w:szCs w:val="24"/>
        </w:rPr>
        <w:t>Notify Veteran of Postponed Loan Termination Action.</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p>
    <w:p w:rsidR="00E3221B" w:rsidRPr="00097442" w:rsidRDefault="004250B8" w:rsidP="004250B8">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4</w:t>
      </w:r>
      <w:r w:rsidR="00871EF7" w:rsidRPr="00097442">
        <w:rPr>
          <w:rFonts w:ascii="Times New Roman" w:hAnsi="Times New Roman"/>
          <w:bCs/>
          <w:color w:val="000000"/>
          <w:sz w:val="24"/>
          <w:szCs w:val="24"/>
        </w:rPr>
        <w:t>.</w:t>
      </w:r>
      <w:r w:rsidRPr="00097442">
        <w:rPr>
          <w:rFonts w:ascii="Times New Roman" w:hAnsi="Times New Roman"/>
          <w:bCs/>
          <w:color w:val="000000"/>
          <w:sz w:val="24"/>
          <w:szCs w:val="24"/>
        </w:rPr>
        <w:t xml:space="preserve">  </w:t>
      </w:r>
      <w:r w:rsidR="00700AEE" w:rsidRPr="00097442">
        <w:rPr>
          <w:rFonts w:ascii="Times New Roman" w:hAnsi="Times New Roman"/>
          <w:bCs/>
          <w:color w:val="000000"/>
          <w:sz w:val="24"/>
          <w:szCs w:val="24"/>
          <w:u w:val="single"/>
        </w:rPr>
        <w:t xml:space="preserve">6 </w:t>
      </w:r>
      <w:r w:rsidR="004C1037">
        <w:rPr>
          <w:rFonts w:ascii="Times New Roman" w:hAnsi="Times New Roman"/>
          <w:bCs/>
          <w:color w:val="000000"/>
          <w:sz w:val="24"/>
          <w:szCs w:val="24"/>
          <w:u w:val="single"/>
        </w:rPr>
        <w:t>B</w:t>
      </w:r>
      <w:r w:rsidR="00700AEE" w:rsidRPr="00097442">
        <w:rPr>
          <w:rFonts w:ascii="Times New Roman" w:hAnsi="Times New Roman"/>
          <w:bCs/>
          <w:color w:val="000000"/>
          <w:sz w:val="24"/>
          <w:szCs w:val="24"/>
          <w:u w:val="single"/>
        </w:rPr>
        <w:t>usiness-</w:t>
      </w:r>
      <w:r w:rsidR="004C1037">
        <w:rPr>
          <w:rFonts w:ascii="Times New Roman" w:hAnsi="Times New Roman"/>
          <w:bCs/>
          <w:color w:val="000000"/>
          <w:sz w:val="24"/>
          <w:szCs w:val="24"/>
          <w:u w:val="single"/>
        </w:rPr>
        <w:t>D</w:t>
      </w:r>
      <w:r w:rsidR="00E3221B" w:rsidRPr="00097442">
        <w:rPr>
          <w:rFonts w:ascii="Times New Roman" w:hAnsi="Times New Roman"/>
          <w:bCs/>
          <w:color w:val="000000"/>
          <w:sz w:val="24"/>
          <w:szCs w:val="24"/>
          <w:u w:val="single"/>
        </w:rPr>
        <w:t xml:space="preserve">ays or </w:t>
      </w:r>
      <w:r w:rsidR="004C1037">
        <w:rPr>
          <w:rFonts w:ascii="Times New Roman" w:hAnsi="Times New Roman"/>
          <w:bCs/>
          <w:color w:val="000000"/>
          <w:sz w:val="24"/>
          <w:szCs w:val="24"/>
          <w:u w:val="single"/>
        </w:rPr>
        <w:t>M</w:t>
      </w:r>
      <w:r w:rsidR="00E3221B" w:rsidRPr="00097442">
        <w:rPr>
          <w:rFonts w:ascii="Times New Roman" w:hAnsi="Times New Roman"/>
          <w:bCs/>
          <w:color w:val="000000"/>
          <w:sz w:val="24"/>
          <w:szCs w:val="24"/>
          <w:u w:val="single"/>
        </w:rPr>
        <w:t>ore</w:t>
      </w:r>
      <w:r w:rsidRPr="00097442">
        <w:rPr>
          <w:rFonts w:ascii="Times New Roman" w:hAnsi="Times New Roman"/>
          <w:bCs/>
          <w:color w:val="000000"/>
          <w:sz w:val="24"/>
          <w:szCs w:val="24"/>
        </w:rPr>
        <w:t xml:space="preserve">. </w:t>
      </w:r>
      <w:r w:rsidR="00E3221B" w:rsidRPr="00097442">
        <w:rPr>
          <w:rFonts w:ascii="Times New Roman" w:hAnsi="Times New Roman"/>
          <w:bCs/>
          <w:color w:val="000000"/>
          <w:sz w:val="24"/>
          <w:szCs w:val="24"/>
        </w:rPr>
        <w:t xml:space="preserve"> </w:t>
      </w:r>
      <w:r w:rsidRPr="00097442">
        <w:rPr>
          <w:rFonts w:ascii="Times New Roman" w:hAnsi="Times New Roman"/>
          <w:bCs/>
          <w:color w:val="000000"/>
          <w:sz w:val="24"/>
          <w:szCs w:val="24"/>
        </w:rPr>
        <w:t>V</w:t>
      </w:r>
      <w:r w:rsidR="00E3221B" w:rsidRPr="00097442">
        <w:rPr>
          <w:rFonts w:ascii="Times New Roman" w:hAnsi="Times New Roman"/>
          <w:bCs/>
          <w:color w:val="000000"/>
          <w:sz w:val="24"/>
          <w:szCs w:val="24"/>
        </w:rPr>
        <w:t xml:space="preserve">ACO Loan Guaranty Service will contact OFO to </w:t>
      </w:r>
    </w:p>
    <w:p w:rsidR="00E3221B" w:rsidRPr="00097442" w:rsidRDefault="00E3221B" w:rsidP="00E3221B">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determine the likely opening date of the affected RLC.  Based on </w:t>
      </w:r>
      <w:proofErr w:type="gramStart"/>
      <w:r w:rsidRPr="00097442">
        <w:rPr>
          <w:rFonts w:ascii="Times New Roman" w:hAnsi="Times New Roman"/>
          <w:bCs/>
          <w:color w:val="000000"/>
          <w:sz w:val="24"/>
          <w:szCs w:val="24"/>
        </w:rPr>
        <w:t>mutual agreement</w:t>
      </w:r>
      <w:proofErr w:type="gramEnd"/>
      <w:r w:rsidRPr="00097442">
        <w:rPr>
          <w:rFonts w:ascii="Times New Roman" w:hAnsi="Times New Roman"/>
          <w:bCs/>
          <w:color w:val="000000"/>
          <w:sz w:val="24"/>
          <w:szCs w:val="24"/>
        </w:rPr>
        <w:t xml:space="preserve"> with OFO, VACO Loan Guaranty Service will inactivate the affected RLC’s staff and redistribute their caseloads nationwide.  These users will be reactivated when the RLC returns to operating status.</w:t>
      </w:r>
    </w:p>
    <w:p w:rsidR="00E3221B" w:rsidRPr="00097442" w:rsidRDefault="00E3221B" w:rsidP="004E7A35">
      <w:pPr>
        <w:autoSpaceDE w:val="0"/>
        <w:autoSpaceDN w:val="0"/>
        <w:adjustRightInd w:val="0"/>
        <w:spacing w:after="0" w:line="240" w:lineRule="auto"/>
        <w:rPr>
          <w:rFonts w:ascii="Times New Roman" w:hAnsi="Times New Roman"/>
          <w:bCs/>
          <w:color w:val="000000"/>
          <w:sz w:val="24"/>
          <w:szCs w:val="24"/>
        </w:rPr>
      </w:pPr>
    </w:p>
    <w:p w:rsidR="004E7A35" w:rsidRPr="00097442" w:rsidRDefault="004E7A35" w:rsidP="004E7A35">
      <w:pPr>
        <w:autoSpaceDE w:val="0"/>
        <w:autoSpaceDN w:val="0"/>
        <w:adjustRightInd w:val="0"/>
        <w:spacing w:after="0" w:line="240" w:lineRule="auto"/>
        <w:rPr>
          <w:rFonts w:ascii="Times New Roman" w:hAnsi="Times New Roman"/>
          <w:bCs/>
          <w:color w:val="000000"/>
          <w:sz w:val="24"/>
          <w:szCs w:val="24"/>
          <w:u w:val="single"/>
        </w:rPr>
      </w:pPr>
      <w:proofErr w:type="gramStart"/>
      <w:r w:rsidRPr="00097442">
        <w:rPr>
          <w:rFonts w:ascii="Times New Roman" w:hAnsi="Times New Roman"/>
          <w:bCs/>
          <w:color w:val="000000"/>
          <w:sz w:val="24"/>
          <w:szCs w:val="24"/>
          <w:u w:val="single"/>
        </w:rPr>
        <w:t>2</w:t>
      </w:r>
      <w:r w:rsidR="009D6550" w:rsidRPr="00097442">
        <w:rPr>
          <w:rFonts w:ascii="Times New Roman" w:hAnsi="Times New Roman"/>
          <w:bCs/>
          <w:color w:val="000000"/>
          <w:sz w:val="24"/>
          <w:szCs w:val="24"/>
          <w:u w:val="single"/>
        </w:rPr>
        <w:t>.0</w:t>
      </w:r>
      <w:r w:rsidR="002574D1" w:rsidRPr="00097442">
        <w:rPr>
          <w:rFonts w:ascii="Times New Roman" w:hAnsi="Times New Roman"/>
          <w:bCs/>
          <w:color w:val="000000"/>
          <w:sz w:val="24"/>
          <w:szCs w:val="24"/>
          <w:u w:val="single"/>
        </w:rPr>
        <w:t>7</w:t>
      </w:r>
      <w:r w:rsidR="009D6550" w:rsidRPr="00097442">
        <w:rPr>
          <w:rFonts w:ascii="Times New Roman" w:hAnsi="Times New Roman"/>
          <w:bCs/>
          <w:color w:val="000000"/>
          <w:sz w:val="24"/>
          <w:szCs w:val="24"/>
        </w:rPr>
        <w:t xml:space="preserve">  </w:t>
      </w:r>
      <w:r w:rsidR="009D6550" w:rsidRPr="00097442">
        <w:rPr>
          <w:rFonts w:ascii="Times New Roman" w:hAnsi="Times New Roman"/>
          <w:bCs/>
          <w:color w:val="000000"/>
          <w:sz w:val="24"/>
          <w:szCs w:val="24"/>
          <w:u w:val="single"/>
        </w:rPr>
        <w:t>ACCESSING</w:t>
      </w:r>
      <w:proofErr w:type="gramEnd"/>
      <w:r w:rsidRPr="00097442">
        <w:rPr>
          <w:rFonts w:ascii="Times New Roman" w:hAnsi="Times New Roman"/>
          <w:bCs/>
          <w:color w:val="000000"/>
          <w:sz w:val="24"/>
          <w:szCs w:val="24"/>
          <w:u w:val="single"/>
        </w:rPr>
        <w:t xml:space="preserve"> VALERI</w:t>
      </w:r>
    </w:p>
    <w:p w:rsidR="00E45682" w:rsidRPr="00097442" w:rsidRDefault="00E45682"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4250B8" w:rsidP="004E7A35">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a.  </w:t>
      </w:r>
      <w:r w:rsidR="00FF67C8" w:rsidRPr="00097442">
        <w:rPr>
          <w:rFonts w:ascii="Times New Roman" w:hAnsi="Times New Roman"/>
          <w:color w:val="000000"/>
          <w:sz w:val="24"/>
          <w:szCs w:val="24"/>
        </w:rPr>
        <w:t>VALERI is a web-</w:t>
      </w:r>
      <w:r w:rsidR="004E7A35" w:rsidRPr="00097442">
        <w:rPr>
          <w:rFonts w:ascii="Times New Roman" w:hAnsi="Times New Roman"/>
          <w:color w:val="000000"/>
          <w:sz w:val="24"/>
          <w:szCs w:val="24"/>
        </w:rPr>
        <w:t xml:space="preserve">based application which provides technicians and servicers the ability to gain access </w:t>
      </w:r>
      <w:r w:rsidR="00E569A0" w:rsidRPr="00097442">
        <w:rPr>
          <w:rFonts w:ascii="Times New Roman" w:hAnsi="Times New Roman"/>
          <w:color w:val="000000"/>
          <w:sz w:val="24"/>
          <w:szCs w:val="24"/>
        </w:rPr>
        <w:t xml:space="preserve">to </w:t>
      </w:r>
      <w:r w:rsidR="00485D72" w:rsidRPr="00097442">
        <w:rPr>
          <w:rFonts w:ascii="Times New Roman" w:hAnsi="Times New Roman"/>
          <w:color w:val="000000"/>
          <w:sz w:val="24"/>
          <w:szCs w:val="24"/>
        </w:rPr>
        <w:t>VA-guaranteed</w:t>
      </w:r>
      <w:r w:rsidR="00E569A0" w:rsidRPr="00097442">
        <w:rPr>
          <w:rFonts w:ascii="Times New Roman" w:hAnsi="Times New Roman"/>
          <w:color w:val="000000"/>
          <w:sz w:val="24"/>
          <w:szCs w:val="24"/>
        </w:rPr>
        <w:t xml:space="preserve"> loan data. </w:t>
      </w:r>
      <w:r w:rsidR="004E7A35" w:rsidRPr="00097442">
        <w:rPr>
          <w:rFonts w:ascii="Times New Roman" w:hAnsi="Times New Roman"/>
          <w:color w:val="000000"/>
          <w:sz w:val="24"/>
          <w:szCs w:val="24"/>
        </w:rPr>
        <w:t xml:space="preserve"> They can log on to th</w:t>
      </w:r>
      <w:r w:rsidR="00E569A0" w:rsidRPr="00097442">
        <w:rPr>
          <w:rFonts w:ascii="Times New Roman" w:hAnsi="Times New Roman"/>
          <w:color w:val="000000"/>
          <w:sz w:val="24"/>
          <w:szCs w:val="24"/>
        </w:rPr>
        <w:t>e website</w:t>
      </w:r>
      <w:r w:rsidR="004E7A35" w:rsidRPr="00097442">
        <w:rPr>
          <w:rFonts w:ascii="Times New Roman" w:hAnsi="Times New Roman"/>
          <w:color w:val="000000"/>
          <w:sz w:val="24"/>
          <w:szCs w:val="24"/>
        </w:rPr>
        <w:t xml:space="preserve"> at </w:t>
      </w:r>
      <w:hyperlink r:id="rId15" w:history="1">
        <w:r w:rsidR="004E7A35" w:rsidRPr="00097442">
          <w:rPr>
            <w:rStyle w:val="Hyperlink"/>
            <w:rFonts w:ascii="Times New Roman" w:hAnsi="Times New Roman"/>
            <w:sz w:val="24"/>
            <w:szCs w:val="24"/>
          </w:rPr>
          <w:t>https://www.vbavaleri.com/GSM2.0/LoginForm.aspx</w:t>
        </w:r>
      </w:hyperlink>
      <w:r w:rsidR="009D6550" w:rsidRPr="00097442">
        <w:rPr>
          <w:rFonts w:ascii="Times New Roman" w:hAnsi="Times New Roman"/>
          <w:color w:val="000000"/>
          <w:sz w:val="24"/>
          <w:szCs w:val="24"/>
        </w:rPr>
        <w:t xml:space="preserve">.  </w:t>
      </w:r>
      <w:r w:rsidR="004E7A35" w:rsidRPr="00097442">
        <w:rPr>
          <w:rFonts w:ascii="Times New Roman" w:hAnsi="Times New Roman"/>
          <w:color w:val="000000"/>
          <w:sz w:val="24"/>
          <w:szCs w:val="24"/>
        </w:rPr>
        <w:t>The following section describe</w:t>
      </w:r>
      <w:r w:rsidR="00E569A0" w:rsidRPr="00097442">
        <w:rPr>
          <w:rFonts w:ascii="Times New Roman" w:hAnsi="Times New Roman"/>
          <w:color w:val="000000"/>
          <w:sz w:val="24"/>
          <w:szCs w:val="24"/>
        </w:rPr>
        <w:t>s</w:t>
      </w:r>
      <w:r w:rsidR="004E7A35" w:rsidRPr="00097442">
        <w:rPr>
          <w:rFonts w:ascii="Times New Roman" w:hAnsi="Times New Roman"/>
          <w:color w:val="000000"/>
          <w:sz w:val="24"/>
          <w:szCs w:val="24"/>
        </w:rPr>
        <w:t xml:space="preserve"> the applications that are available for each role:</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943B81" w:rsidRPr="00097442" w:rsidRDefault="004250B8" w:rsidP="004250B8">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1.  </w:t>
      </w:r>
      <w:r w:rsidR="009D6550" w:rsidRPr="00097442">
        <w:rPr>
          <w:rFonts w:ascii="Times New Roman" w:hAnsi="Times New Roman"/>
          <w:color w:val="000000"/>
          <w:sz w:val="24"/>
          <w:szCs w:val="24"/>
          <w:u w:val="single"/>
        </w:rPr>
        <w:t>Administration</w:t>
      </w:r>
      <w:r w:rsidR="009D6550" w:rsidRPr="00097442">
        <w:rPr>
          <w:rFonts w:ascii="Times New Roman" w:hAnsi="Times New Roman"/>
          <w:color w:val="000000"/>
          <w:sz w:val="24"/>
          <w:szCs w:val="24"/>
        </w:rPr>
        <w:t xml:space="preserve">. </w:t>
      </w:r>
      <w:r w:rsidR="00943B81" w:rsidRPr="00097442">
        <w:rPr>
          <w:rFonts w:ascii="Times New Roman" w:hAnsi="Times New Roman"/>
          <w:color w:val="000000"/>
          <w:sz w:val="24"/>
          <w:szCs w:val="24"/>
        </w:rPr>
        <w:t xml:space="preserve"> </w:t>
      </w:r>
      <w:r w:rsidR="004E7A35" w:rsidRPr="00097442">
        <w:rPr>
          <w:rFonts w:ascii="Times New Roman" w:hAnsi="Times New Roman"/>
          <w:color w:val="000000"/>
          <w:sz w:val="24"/>
          <w:szCs w:val="24"/>
        </w:rPr>
        <w:t xml:space="preserve">The administration application allows SOs and LAOs to make </w:t>
      </w:r>
    </w:p>
    <w:p w:rsidR="004E7A35" w:rsidRPr="00097442" w:rsidRDefault="004E7A35" w:rsidP="00943B81">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adjustments within VALERI when necessary, such as loan modification terms or the extension or adjustment to a</w:t>
      </w:r>
      <w:r w:rsidR="003664CA">
        <w:rPr>
          <w:rFonts w:ascii="Times New Roman" w:hAnsi="Times New Roman"/>
          <w:color w:val="000000"/>
          <w:sz w:val="24"/>
          <w:szCs w:val="24"/>
        </w:rPr>
        <w:t>n</w:t>
      </w:r>
      <w:r w:rsidRPr="00097442">
        <w:rPr>
          <w:rFonts w:ascii="Times New Roman" w:hAnsi="Times New Roman"/>
          <w:color w:val="000000"/>
          <w:sz w:val="24"/>
          <w:szCs w:val="24"/>
        </w:rPr>
        <w:t xml:space="preserve"> </w:t>
      </w:r>
      <w:r w:rsidR="004C1037">
        <w:rPr>
          <w:rFonts w:ascii="Times New Roman" w:hAnsi="Times New Roman"/>
          <w:color w:val="000000"/>
          <w:sz w:val="24"/>
          <w:szCs w:val="24"/>
        </w:rPr>
        <w:t>NOV</w:t>
      </w:r>
      <w:r w:rsidR="003664CA">
        <w:rPr>
          <w:rFonts w:ascii="Times New Roman" w:hAnsi="Times New Roman"/>
          <w:color w:val="000000"/>
          <w:sz w:val="24"/>
          <w:szCs w:val="24"/>
        </w:rPr>
        <w:t>.</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943B81" w:rsidRPr="00097442" w:rsidRDefault="004250B8" w:rsidP="004250B8">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2.  </w:t>
      </w:r>
      <w:proofErr w:type="spellStart"/>
      <w:r w:rsidR="009D6550" w:rsidRPr="00097442">
        <w:rPr>
          <w:rFonts w:ascii="Times New Roman" w:hAnsi="Times New Roman"/>
          <w:color w:val="000000"/>
          <w:sz w:val="24"/>
          <w:szCs w:val="24"/>
          <w:u w:val="single"/>
        </w:rPr>
        <w:t>NewTrak</w:t>
      </w:r>
      <w:proofErr w:type="spellEnd"/>
      <w:r w:rsidR="009D6550" w:rsidRPr="00097442">
        <w:rPr>
          <w:rFonts w:ascii="Times New Roman" w:hAnsi="Times New Roman"/>
          <w:color w:val="000000"/>
          <w:sz w:val="24"/>
          <w:szCs w:val="24"/>
        </w:rPr>
        <w:t>.</w:t>
      </w:r>
      <w:r w:rsidR="00943B81" w:rsidRPr="00097442">
        <w:rPr>
          <w:rFonts w:ascii="Times New Roman" w:hAnsi="Times New Roman"/>
          <w:color w:val="000000"/>
          <w:sz w:val="24"/>
          <w:szCs w:val="24"/>
        </w:rPr>
        <w:t xml:space="preserve">  </w:t>
      </w:r>
      <w:r w:rsidR="004E7A35" w:rsidRPr="00097442">
        <w:rPr>
          <w:rFonts w:ascii="Times New Roman" w:hAnsi="Times New Roman"/>
          <w:color w:val="000000"/>
          <w:sz w:val="24"/>
          <w:szCs w:val="24"/>
        </w:rPr>
        <w:t xml:space="preserve">The primary application a technician uses to complete tasks and processes. All </w:t>
      </w:r>
    </w:p>
    <w:p w:rsidR="004E7A35" w:rsidRPr="00097442" w:rsidRDefault="004E7A35" w:rsidP="00943B81">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Loan Administration employees and employees with Read Only High (ROH) have access to the VA </w:t>
      </w:r>
      <w:proofErr w:type="spellStart"/>
      <w:r w:rsidRPr="00097442">
        <w:rPr>
          <w:rFonts w:ascii="Times New Roman" w:hAnsi="Times New Roman"/>
          <w:color w:val="000000"/>
          <w:sz w:val="24"/>
          <w:szCs w:val="24"/>
        </w:rPr>
        <w:t>NewTrak</w:t>
      </w:r>
      <w:proofErr w:type="spellEnd"/>
      <w:r w:rsidRPr="00097442">
        <w:rPr>
          <w:rFonts w:ascii="Times New Roman" w:hAnsi="Times New Roman"/>
          <w:color w:val="000000"/>
          <w:sz w:val="24"/>
          <w:szCs w:val="24"/>
        </w:rPr>
        <w:t xml:space="preserve"> application. </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4250B8" w:rsidP="00462CD4">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3.  </w:t>
      </w:r>
      <w:r w:rsidR="009D6550" w:rsidRPr="00097442">
        <w:rPr>
          <w:rFonts w:ascii="Times New Roman" w:hAnsi="Times New Roman"/>
          <w:color w:val="000000"/>
          <w:sz w:val="24"/>
          <w:szCs w:val="24"/>
          <w:u w:val="single"/>
        </w:rPr>
        <w:t>Reports</w:t>
      </w:r>
      <w:r w:rsidR="009D6550" w:rsidRPr="00097442">
        <w:rPr>
          <w:rFonts w:ascii="Times New Roman" w:hAnsi="Times New Roman"/>
          <w:color w:val="000000"/>
          <w:sz w:val="24"/>
          <w:szCs w:val="24"/>
        </w:rPr>
        <w:t>.</w:t>
      </w:r>
      <w:r w:rsidR="00943B81" w:rsidRPr="00097442">
        <w:rPr>
          <w:rFonts w:ascii="Times New Roman" w:hAnsi="Times New Roman"/>
          <w:color w:val="000000"/>
          <w:sz w:val="24"/>
          <w:szCs w:val="24"/>
        </w:rPr>
        <w:t xml:space="preserve">  </w:t>
      </w:r>
      <w:r w:rsidR="004E7A35" w:rsidRPr="00097442">
        <w:rPr>
          <w:rFonts w:ascii="Times New Roman" w:hAnsi="Times New Roman"/>
          <w:color w:val="000000"/>
          <w:sz w:val="24"/>
          <w:szCs w:val="24"/>
        </w:rPr>
        <w:t>The Reports application allows SOs, LAOs, ROH</w:t>
      </w:r>
      <w:r w:rsidR="00FF67C8" w:rsidRPr="00097442">
        <w:rPr>
          <w:rFonts w:ascii="Times New Roman" w:hAnsi="Times New Roman"/>
          <w:color w:val="000000"/>
          <w:sz w:val="24"/>
          <w:szCs w:val="24"/>
        </w:rPr>
        <w:t>,</w:t>
      </w:r>
      <w:r w:rsidR="004E7A35" w:rsidRPr="00097442">
        <w:rPr>
          <w:rFonts w:ascii="Times New Roman" w:hAnsi="Times New Roman"/>
          <w:color w:val="000000"/>
          <w:sz w:val="24"/>
          <w:szCs w:val="24"/>
        </w:rPr>
        <w:t xml:space="preserve"> </w:t>
      </w:r>
      <w:r w:rsidR="004C1037">
        <w:rPr>
          <w:rFonts w:ascii="Times New Roman" w:hAnsi="Times New Roman"/>
          <w:color w:val="000000"/>
          <w:sz w:val="24"/>
          <w:szCs w:val="24"/>
        </w:rPr>
        <w:t xml:space="preserve">employees </w:t>
      </w:r>
      <w:r w:rsidR="004E7A35" w:rsidRPr="00097442">
        <w:rPr>
          <w:rFonts w:ascii="Times New Roman" w:hAnsi="Times New Roman"/>
          <w:color w:val="000000"/>
          <w:sz w:val="24"/>
          <w:szCs w:val="24"/>
        </w:rPr>
        <w:t xml:space="preserve">and servicers access to </w:t>
      </w:r>
      <w:r w:rsidR="00E569A0" w:rsidRPr="00097442">
        <w:rPr>
          <w:rFonts w:ascii="Times New Roman" w:hAnsi="Times New Roman"/>
          <w:color w:val="000000"/>
          <w:sz w:val="24"/>
          <w:szCs w:val="24"/>
        </w:rPr>
        <w:t>view</w:t>
      </w:r>
      <w:r w:rsidR="003664CA">
        <w:rPr>
          <w:rFonts w:ascii="Times New Roman" w:hAnsi="Times New Roman"/>
          <w:color w:val="000000"/>
          <w:sz w:val="24"/>
          <w:szCs w:val="24"/>
        </w:rPr>
        <w:t xml:space="preserve"> a</w:t>
      </w:r>
      <w:r w:rsidR="00E569A0" w:rsidRPr="00097442">
        <w:rPr>
          <w:rFonts w:ascii="Times New Roman" w:hAnsi="Times New Roman"/>
          <w:color w:val="000000"/>
          <w:sz w:val="24"/>
          <w:szCs w:val="24"/>
        </w:rPr>
        <w:t xml:space="preserve">nd create </w:t>
      </w:r>
      <w:r w:rsidR="004E7A35" w:rsidRPr="00097442">
        <w:rPr>
          <w:rFonts w:ascii="Times New Roman" w:hAnsi="Times New Roman"/>
          <w:color w:val="000000"/>
          <w:sz w:val="24"/>
          <w:szCs w:val="24"/>
        </w:rPr>
        <w:t>reports based on their role within the VALERI application.</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943B81" w:rsidRPr="00097442" w:rsidRDefault="00AF7279" w:rsidP="00AF7279">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4.  </w:t>
      </w:r>
      <w:r w:rsidR="00B93C6E" w:rsidRPr="00097442">
        <w:rPr>
          <w:rFonts w:ascii="Times New Roman" w:hAnsi="Times New Roman"/>
          <w:color w:val="000000"/>
          <w:sz w:val="24"/>
          <w:szCs w:val="24"/>
          <w:u w:val="single"/>
        </w:rPr>
        <w:t>Servicer Web Portal</w:t>
      </w:r>
      <w:r w:rsidR="00B93C6E" w:rsidRPr="00097442">
        <w:rPr>
          <w:rFonts w:ascii="Times New Roman" w:hAnsi="Times New Roman"/>
          <w:color w:val="000000"/>
          <w:sz w:val="24"/>
          <w:szCs w:val="24"/>
        </w:rPr>
        <w:t>.</w:t>
      </w:r>
      <w:r w:rsidR="00943B81" w:rsidRPr="00097442">
        <w:rPr>
          <w:rFonts w:ascii="Times New Roman" w:hAnsi="Times New Roman"/>
          <w:color w:val="000000"/>
          <w:sz w:val="24"/>
          <w:szCs w:val="24"/>
        </w:rPr>
        <w:t xml:space="preserve">  </w:t>
      </w:r>
      <w:r w:rsidR="004E7A35" w:rsidRPr="00097442">
        <w:rPr>
          <w:rFonts w:ascii="Times New Roman" w:hAnsi="Times New Roman"/>
          <w:color w:val="000000"/>
          <w:sz w:val="24"/>
          <w:szCs w:val="24"/>
        </w:rPr>
        <w:t>This application allows SLTs, SOs</w:t>
      </w:r>
      <w:r w:rsidR="00943B81" w:rsidRPr="00097442">
        <w:rPr>
          <w:rFonts w:ascii="Times New Roman" w:hAnsi="Times New Roman"/>
          <w:color w:val="000000"/>
          <w:sz w:val="24"/>
          <w:szCs w:val="24"/>
        </w:rPr>
        <w:t xml:space="preserve">, LAOs, and servicers access to </w:t>
      </w:r>
    </w:p>
    <w:p w:rsidR="004E7A35" w:rsidRPr="00097442" w:rsidRDefault="004E7A35" w:rsidP="00462CD4">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information and the servicers the ability to report on each loan.  This access enables VA technicians to see what data can be reported and viewed by the servicer and is essential in providing guidance to servicers on any reporting issues. </w:t>
      </w:r>
      <w:r w:rsidR="00943B81" w:rsidRPr="00097442">
        <w:rPr>
          <w:rFonts w:ascii="Times New Roman" w:hAnsi="Times New Roman"/>
          <w:color w:val="000000"/>
          <w:sz w:val="24"/>
          <w:szCs w:val="24"/>
        </w:rPr>
        <w:t xml:space="preserve"> </w:t>
      </w:r>
      <w:r w:rsidRPr="00097442">
        <w:rPr>
          <w:rFonts w:ascii="Times New Roman" w:hAnsi="Times New Roman"/>
          <w:color w:val="000000"/>
          <w:sz w:val="24"/>
          <w:szCs w:val="24"/>
        </w:rPr>
        <w:t>VACO staff with designated roles of Subject Matter Expert (SME), Super Admin</w:t>
      </w:r>
      <w:r w:rsidR="004C1037">
        <w:rPr>
          <w:rFonts w:ascii="Times New Roman" w:hAnsi="Times New Roman"/>
          <w:color w:val="000000"/>
          <w:sz w:val="24"/>
          <w:szCs w:val="24"/>
        </w:rPr>
        <w:t>,</w:t>
      </w:r>
      <w:r w:rsidRPr="00097442">
        <w:rPr>
          <w:rFonts w:ascii="Times New Roman" w:hAnsi="Times New Roman"/>
          <w:color w:val="000000"/>
          <w:sz w:val="24"/>
          <w:szCs w:val="24"/>
        </w:rPr>
        <w:t xml:space="preserve"> or Central Office Servicer Liaison (COSL) ha</w:t>
      </w:r>
      <w:r w:rsidR="004C1037">
        <w:rPr>
          <w:rFonts w:ascii="Times New Roman" w:hAnsi="Times New Roman"/>
          <w:color w:val="000000"/>
          <w:sz w:val="24"/>
          <w:szCs w:val="24"/>
        </w:rPr>
        <w:t>ve</w:t>
      </w:r>
      <w:r w:rsidRPr="00097442">
        <w:rPr>
          <w:rFonts w:ascii="Times New Roman" w:hAnsi="Times New Roman"/>
          <w:color w:val="000000"/>
          <w:sz w:val="24"/>
          <w:szCs w:val="24"/>
        </w:rPr>
        <w:t xml:space="preserve"> access to all available applications within VALERI.</w:t>
      </w:r>
    </w:p>
    <w:p w:rsidR="00AF7279" w:rsidRPr="00097442" w:rsidRDefault="00AF7279" w:rsidP="00E45682">
      <w:pPr>
        <w:autoSpaceDE w:val="0"/>
        <w:autoSpaceDN w:val="0"/>
        <w:adjustRightInd w:val="0"/>
        <w:spacing w:after="0" w:line="240" w:lineRule="auto"/>
        <w:rPr>
          <w:rFonts w:ascii="Times New Roman" w:hAnsi="Times New Roman"/>
          <w:bCs/>
          <w:color w:val="000000"/>
          <w:sz w:val="24"/>
          <w:szCs w:val="24"/>
        </w:rPr>
      </w:pPr>
    </w:p>
    <w:p w:rsidR="00E45682" w:rsidRPr="00097442" w:rsidRDefault="00AF7279" w:rsidP="00E45682">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lastRenderedPageBreak/>
        <w:t xml:space="preserve">   b.  </w:t>
      </w:r>
      <w:r w:rsidR="00E45682" w:rsidRPr="00097442">
        <w:rPr>
          <w:rFonts w:ascii="Times New Roman" w:hAnsi="Times New Roman"/>
          <w:bCs/>
          <w:color w:val="000000"/>
          <w:sz w:val="24"/>
          <w:szCs w:val="24"/>
          <w:u w:val="single"/>
        </w:rPr>
        <w:t>Procedures for Requesting Access or Change to Employee Status/Role</w:t>
      </w:r>
      <w:r w:rsidRPr="00097442">
        <w:rPr>
          <w:rFonts w:ascii="Times New Roman" w:hAnsi="Times New Roman"/>
          <w:bCs/>
          <w:color w:val="000000"/>
          <w:sz w:val="24"/>
          <w:szCs w:val="24"/>
        </w:rPr>
        <w:t xml:space="preserve">.  </w:t>
      </w:r>
      <w:r w:rsidR="00E45682" w:rsidRPr="00097442">
        <w:rPr>
          <w:rFonts w:ascii="Times New Roman" w:hAnsi="Times New Roman"/>
          <w:bCs/>
          <w:color w:val="000000"/>
          <w:sz w:val="24"/>
          <w:szCs w:val="24"/>
        </w:rPr>
        <w:t xml:space="preserve">RLCs </w:t>
      </w:r>
      <w:r w:rsidR="007D7489" w:rsidRPr="00097442">
        <w:rPr>
          <w:rFonts w:ascii="Times New Roman" w:hAnsi="Times New Roman"/>
          <w:bCs/>
          <w:color w:val="000000"/>
          <w:sz w:val="24"/>
          <w:szCs w:val="24"/>
        </w:rPr>
        <w:t>and VA</w:t>
      </w:r>
      <w:r w:rsidR="006C202D" w:rsidRPr="00097442">
        <w:rPr>
          <w:rFonts w:ascii="Times New Roman" w:hAnsi="Times New Roman"/>
          <w:bCs/>
          <w:color w:val="000000"/>
          <w:sz w:val="24"/>
          <w:szCs w:val="24"/>
        </w:rPr>
        <w:t xml:space="preserve">CO </w:t>
      </w:r>
      <w:r w:rsidR="00E45682" w:rsidRPr="00097442">
        <w:rPr>
          <w:rFonts w:ascii="Times New Roman" w:hAnsi="Times New Roman"/>
          <w:bCs/>
          <w:color w:val="000000"/>
          <w:sz w:val="24"/>
          <w:szCs w:val="24"/>
        </w:rPr>
        <w:t>may request VACO Loan Guaranty Service</w:t>
      </w:r>
      <w:r w:rsidR="007D7489" w:rsidRPr="00097442">
        <w:rPr>
          <w:rFonts w:ascii="Times New Roman" w:hAnsi="Times New Roman"/>
          <w:bCs/>
          <w:color w:val="000000"/>
          <w:sz w:val="24"/>
          <w:szCs w:val="24"/>
        </w:rPr>
        <w:t>, Loan Management</w:t>
      </w:r>
      <w:r w:rsidR="00E45682" w:rsidRPr="00097442">
        <w:rPr>
          <w:rFonts w:ascii="Times New Roman" w:hAnsi="Times New Roman"/>
          <w:bCs/>
          <w:color w:val="000000"/>
          <w:sz w:val="24"/>
          <w:szCs w:val="24"/>
        </w:rPr>
        <w:t xml:space="preserve"> to initiate or change an employee status or role.  Types of requests include the following:</w:t>
      </w:r>
    </w:p>
    <w:p w:rsidR="00462CD4" w:rsidRPr="00097442" w:rsidRDefault="00462CD4" w:rsidP="00E45682">
      <w:pPr>
        <w:autoSpaceDE w:val="0"/>
        <w:autoSpaceDN w:val="0"/>
        <w:adjustRightInd w:val="0"/>
        <w:spacing w:after="0" w:line="240" w:lineRule="auto"/>
        <w:rPr>
          <w:rFonts w:ascii="Times New Roman" w:hAnsi="Times New Roman"/>
          <w:bCs/>
          <w:color w:val="000000"/>
          <w:sz w:val="24"/>
          <w:szCs w:val="24"/>
        </w:rPr>
      </w:pPr>
    </w:p>
    <w:p w:rsidR="00E45682" w:rsidRPr="00097442" w:rsidRDefault="00E45682" w:rsidP="00AF7279">
      <w:pPr>
        <w:pStyle w:val="ListParagraph"/>
        <w:numPr>
          <w:ilvl w:val="0"/>
          <w:numId w:val="31"/>
        </w:numPr>
        <w:autoSpaceDE w:val="0"/>
        <w:autoSpaceDN w:val="0"/>
        <w:adjustRightInd w:val="0"/>
        <w:spacing w:after="0" w:line="240" w:lineRule="auto"/>
        <w:ind w:left="540" w:hanging="324"/>
        <w:rPr>
          <w:rFonts w:ascii="Times New Roman" w:hAnsi="Times New Roman"/>
          <w:bCs/>
          <w:color w:val="000000"/>
          <w:sz w:val="24"/>
          <w:szCs w:val="24"/>
        </w:rPr>
      </w:pPr>
      <w:r w:rsidRPr="00097442">
        <w:rPr>
          <w:rFonts w:ascii="Times New Roman" w:hAnsi="Times New Roman"/>
          <w:bCs/>
          <w:color w:val="000000"/>
          <w:sz w:val="24"/>
          <w:szCs w:val="24"/>
        </w:rPr>
        <w:t xml:space="preserve">Add a new employee. </w:t>
      </w:r>
    </w:p>
    <w:p w:rsidR="00E45682" w:rsidRPr="00097442" w:rsidRDefault="00E45682" w:rsidP="00AF7279">
      <w:pPr>
        <w:autoSpaceDE w:val="0"/>
        <w:autoSpaceDN w:val="0"/>
        <w:adjustRightInd w:val="0"/>
        <w:spacing w:after="0" w:line="240" w:lineRule="auto"/>
        <w:ind w:left="540" w:hanging="324"/>
        <w:rPr>
          <w:rFonts w:ascii="Times New Roman" w:hAnsi="Times New Roman"/>
          <w:bCs/>
          <w:color w:val="000000"/>
          <w:sz w:val="24"/>
          <w:szCs w:val="24"/>
        </w:rPr>
      </w:pPr>
    </w:p>
    <w:p w:rsidR="00E45682" w:rsidRPr="00097442" w:rsidRDefault="007D7489" w:rsidP="00AF7279">
      <w:pPr>
        <w:pStyle w:val="ListParagraph"/>
        <w:numPr>
          <w:ilvl w:val="0"/>
          <w:numId w:val="31"/>
        </w:numPr>
        <w:autoSpaceDE w:val="0"/>
        <w:autoSpaceDN w:val="0"/>
        <w:adjustRightInd w:val="0"/>
        <w:spacing w:after="0" w:line="240" w:lineRule="auto"/>
        <w:ind w:left="540" w:hanging="324"/>
        <w:rPr>
          <w:rFonts w:ascii="Times New Roman" w:hAnsi="Times New Roman"/>
          <w:bCs/>
          <w:color w:val="000000"/>
          <w:sz w:val="24"/>
          <w:szCs w:val="24"/>
        </w:rPr>
      </w:pPr>
      <w:r w:rsidRPr="00097442">
        <w:rPr>
          <w:rFonts w:ascii="Times New Roman" w:hAnsi="Times New Roman"/>
          <w:bCs/>
          <w:color w:val="000000"/>
          <w:sz w:val="24"/>
          <w:szCs w:val="24"/>
        </w:rPr>
        <w:t>Deactivate</w:t>
      </w:r>
      <w:r w:rsidR="00E45682" w:rsidRPr="00097442">
        <w:rPr>
          <w:rFonts w:ascii="Times New Roman" w:hAnsi="Times New Roman"/>
          <w:bCs/>
          <w:color w:val="000000"/>
          <w:sz w:val="24"/>
          <w:szCs w:val="24"/>
        </w:rPr>
        <w:t xml:space="preserve"> an account for an employee who is retiring, being reassigned, or being terminated.</w:t>
      </w:r>
    </w:p>
    <w:p w:rsidR="00E45682" w:rsidRDefault="00E45682" w:rsidP="00AF7279">
      <w:pPr>
        <w:autoSpaceDE w:val="0"/>
        <w:autoSpaceDN w:val="0"/>
        <w:adjustRightInd w:val="0"/>
        <w:spacing w:after="0" w:line="240" w:lineRule="auto"/>
        <w:ind w:left="540" w:hanging="324"/>
        <w:rPr>
          <w:rFonts w:ascii="Times New Roman" w:hAnsi="Times New Roman"/>
          <w:bCs/>
          <w:color w:val="000000"/>
          <w:sz w:val="24"/>
          <w:szCs w:val="24"/>
        </w:rPr>
      </w:pPr>
    </w:p>
    <w:p w:rsidR="00ED0A3A" w:rsidRPr="00ED0A3A" w:rsidRDefault="00ED0A3A" w:rsidP="00112897">
      <w:pPr>
        <w:numPr>
          <w:ilvl w:val="0"/>
          <w:numId w:val="46"/>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Prior to the effective date of employee deactivation, the LAO must send notification to all LAOs.</w:t>
      </w:r>
    </w:p>
    <w:p w:rsidR="00ED0A3A" w:rsidRPr="00097442" w:rsidRDefault="00ED0A3A" w:rsidP="00AF7279">
      <w:pPr>
        <w:autoSpaceDE w:val="0"/>
        <w:autoSpaceDN w:val="0"/>
        <w:adjustRightInd w:val="0"/>
        <w:spacing w:after="0" w:line="240" w:lineRule="auto"/>
        <w:ind w:left="540" w:hanging="324"/>
        <w:rPr>
          <w:rFonts w:ascii="Times New Roman" w:hAnsi="Times New Roman"/>
          <w:bCs/>
          <w:color w:val="000000"/>
          <w:sz w:val="24"/>
          <w:szCs w:val="24"/>
        </w:rPr>
      </w:pPr>
    </w:p>
    <w:p w:rsidR="00E45682" w:rsidRPr="00097442" w:rsidRDefault="00E45682" w:rsidP="00AF7279">
      <w:pPr>
        <w:pStyle w:val="ListParagraph"/>
        <w:numPr>
          <w:ilvl w:val="0"/>
          <w:numId w:val="31"/>
        </w:numPr>
        <w:autoSpaceDE w:val="0"/>
        <w:autoSpaceDN w:val="0"/>
        <w:adjustRightInd w:val="0"/>
        <w:spacing w:after="0" w:line="240" w:lineRule="auto"/>
        <w:ind w:left="540" w:hanging="324"/>
        <w:rPr>
          <w:rFonts w:ascii="Times New Roman" w:hAnsi="Times New Roman"/>
          <w:bCs/>
          <w:color w:val="000000"/>
          <w:sz w:val="24"/>
          <w:szCs w:val="24"/>
        </w:rPr>
      </w:pPr>
      <w:r w:rsidRPr="00097442">
        <w:rPr>
          <w:rFonts w:ascii="Times New Roman" w:hAnsi="Times New Roman"/>
          <w:bCs/>
          <w:color w:val="000000"/>
          <w:sz w:val="24"/>
          <w:szCs w:val="24"/>
        </w:rPr>
        <w:t>Eligible/ineligible for case assignment</w:t>
      </w:r>
      <w:r w:rsidR="007D7489" w:rsidRPr="00097442">
        <w:rPr>
          <w:rFonts w:ascii="Times New Roman" w:hAnsi="Times New Roman"/>
          <w:bCs/>
          <w:color w:val="000000"/>
          <w:sz w:val="24"/>
          <w:szCs w:val="24"/>
        </w:rPr>
        <w:t xml:space="preserve"> (</w:t>
      </w:r>
      <w:r w:rsidR="00111988" w:rsidRPr="00097442">
        <w:rPr>
          <w:rFonts w:ascii="Times New Roman" w:hAnsi="Times New Roman"/>
          <w:bCs/>
          <w:color w:val="000000"/>
          <w:sz w:val="24"/>
          <w:szCs w:val="24"/>
        </w:rPr>
        <w:t>o</w:t>
      </w:r>
      <w:r w:rsidR="007D7489" w:rsidRPr="00097442">
        <w:rPr>
          <w:rFonts w:ascii="Times New Roman" w:hAnsi="Times New Roman"/>
          <w:bCs/>
          <w:color w:val="000000"/>
          <w:sz w:val="24"/>
          <w:szCs w:val="24"/>
        </w:rPr>
        <w:t>nly at RLC level)</w:t>
      </w:r>
      <w:r w:rsidRPr="00097442">
        <w:rPr>
          <w:rFonts w:ascii="Times New Roman" w:hAnsi="Times New Roman"/>
          <w:bCs/>
          <w:color w:val="000000"/>
          <w:sz w:val="24"/>
          <w:szCs w:val="24"/>
        </w:rPr>
        <w:t>.</w:t>
      </w:r>
    </w:p>
    <w:p w:rsidR="00E45682" w:rsidRPr="00097442" w:rsidRDefault="00E45682" w:rsidP="00AF7279">
      <w:pPr>
        <w:autoSpaceDE w:val="0"/>
        <w:autoSpaceDN w:val="0"/>
        <w:adjustRightInd w:val="0"/>
        <w:spacing w:after="0" w:line="240" w:lineRule="auto"/>
        <w:ind w:left="540" w:hanging="324"/>
        <w:rPr>
          <w:rFonts w:ascii="Times New Roman" w:hAnsi="Times New Roman"/>
          <w:bCs/>
          <w:color w:val="000000"/>
          <w:sz w:val="24"/>
          <w:szCs w:val="24"/>
        </w:rPr>
      </w:pPr>
    </w:p>
    <w:p w:rsidR="00E45682" w:rsidRPr="00097442" w:rsidRDefault="00E45682" w:rsidP="00AF7279">
      <w:pPr>
        <w:pStyle w:val="ListParagraph"/>
        <w:numPr>
          <w:ilvl w:val="0"/>
          <w:numId w:val="31"/>
        </w:numPr>
        <w:autoSpaceDE w:val="0"/>
        <w:autoSpaceDN w:val="0"/>
        <w:adjustRightInd w:val="0"/>
        <w:spacing w:after="0" w:line="240" w:lineRule="auto"/>
        <w:ind w:left="540" w:hanging="324"/>
        <w:rPr>
          <w:rFonts w:ascii="Times New Roman" w:hAnsi="Times New Roman"/>
          <w:bCs/>
          <w:color w:val="000000"/>
          <w:sz w:val="24"/>
          <w:szCs w:val="24"/>
        </w:rPr>
      </w:pPr>
      <w:r w:rsidRPr="00097442">
        <w:rPr>
          <w:rFonts w:ascii="Times New Roman" w:hAnsi="Times New Roman"/>
          <w:bCs/>
          <w:color w:val="000000"/>
          <w:sz w:val="24"/>
          <w:szCs w:val="24"/>
        </w:rPr>
        <w:t>Promotion from ALT to LT.</w:t>
      </w:r>
    </w:p>
    <w:p w:rsidR="00E45682" w:rsidRPr="00097442" w:rsidRDefault="00E45682" w:rsidP="00AF7279">
      <w:pPr>
        <w:autoSpaceDE w:val="0"/>
        <w:autoSpaceDN w:val="0"/>
        <w:adjustRightInd w:val="0"/>
        <w:spacing w:after="0" w:line="240" w:lineRule="auto"/>
        <w:ind w:left="540" w:hanging="324"/>
        <w:rPr>
          <w:rFonts w:ascii="Times New Roman" w:hAnsi="Times New Roman"/>
          <w:bCs/>
          <w:color w:val="000000"/>
          <w:sz w:val="24"/>
          <w:szCs w:val="24"/>
        </w:rPr>
      </w:pPr>
    </w:p>
    <w:p w:rsidR="00E45682" w:rsidRPr="00097442" w:rsidRDefault="00E45682" w:rsidP="00AF7279">
      <w:pPr>
        <w:pStyle w:val="ListParagraph"/>
        <w:numPr>
          <w:ilvl w:val="0"/>
          <w:numId w:val="31"/>
        </w:numPr>
        <w:autoSpaceDE w:val="0"/>
        <w:autoSpaceDN w:val="0"/>
        <w:adjustRightInd w:val="0"/>
        <w:spacing w:after="0" w:line="240" w:lineRule="auto"/>
        <w:ind w:left="540" w:hanging="324"/>
        <w:rPr>
          <w:rFonts w:ascii="Times New Roman" w:hAnsi="Times New Roman"/>
          <w:bCs/>
          <w:color w:val="000000"/>
          <w:sz w:val="24"/>
          <w:szCs w:val="24"/>
        </w:rPr>
      </w:pPr>
      <w:r w:rsidRPr="00097442">
        <w:rPr>
          <w:rFonts w:ascii="Times New Roman" w:hAnsi="Times New Roman"/>
          <w:bCs/>
          <w:color w:val="000000"/>
          <w:sz w:val="24"/>
          <w:szCs w:val="24"/>
        </w:rPr>
        <w:t xml:space="preserve">Coverage of LAO by the SO during out of office situations. </w:t>
      </w:r>
    </w:p>
    <w:p w:rsidR="00AF7279" w:rsidRPr="00097442" w:rsidRDefault="00AF7279" w:rsidP="00E45682">
      <w:pPr>
        <w:autoSpaceDE w:val="0"/>
        <w:autoSpaceDN w:val="0"/>
        <w:adjustRightInd w:val="0"/>
        <w:spacing w:after="0" w:line="240" w:lineRule="auto"/>
        <w:rPr>
          <w:rFonts w:ascii="Times New Roman" w:hAnsi="Times New Roman"/>
          <w:bCs/>
          <w:color w:val="000000"/>
          <w:sz w:val="24"/>
          <w:szCs w:val="24"/>
        </w:rPr>
      </w:pPr>
    </w:p>
    <w:p w:rsidR="00E45682" w:rsidRPr="00097442" w:rsidRDefault="00AF7279" w:rsidP="00E45682">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w:t>
      </w:r>
      <w:r w:rsidR="0000701B" w:rsidRPr="00097442">
        <w:rPr>
          <w:rFonts w:ascii="Times New Roman" w:hAnsi="Times New Roman"/>
          <w:bCs/>
          <w:color w:val="000000"/>
          <w:sz w:val="24"/>
          <w:szCs w:val="24"/>
        </w:rPr>
        <w:t xml:space="preserve"> </w:t>
      </w:r>
      <w:r w:rsidRPr="00097442">
        <w:rPr>
          <w:rFonts w:ascii="Times New Roman" w:hAnsi="Times New Roman"/>
          <w:bCs/>
          <w:color w:val="000000"/>
          <w:sz w:val="24"/>
          <w:szCs w:val="24"/>
        </w:rPr>
        <w:t xml:space="preserve">6.  </w:t>
      </w:r>
      <w:r w:rsidR="00E45682" w:rsidRPr="00097442">
        <w:rPr>
          <w:rFonts w:ascii="Times New Roman" w:hAnsi="Times New Roman"/>
          <w:bCs/>
          <w:color w:val="000000"/>
          <w:sz w:val="24"/>
          <w:szCs w:val="24"/>
        </w:rPr>
        <w:t xml:space="preserve">The </w:t>
      </w:r>
      <w:r w:rsidR="00D365C8" w:rsidRPr="00097442">
        <w:rPr>
          <w:rFonts w:ascii="Times New Roman" w:hAnsi="Times New Roman"/>
          <w:bCs/>
          <w:color w:val="000000"/>
          <w:sz w:val="24"/>
          <w:szCs w:val="24"/>
        </w:rPr>
        <w:t>LGO, ALGO</w:t>
      </w:r>
      <w:r w:rsidR="007D7489" w:rsidRPr="00097442">
        <w:rPr>
          <w:rFonts w:ascii="Times New Roman" w:hAnsi="Times New Roman"/>
          <w:bCs/>
          <w:color w:val="000000"/>
          <w:sz w:val="24"/>
          <w:szCs w:val="24"/>
        </w:rPr>
        <w:t>,</w:t>
      </w:r>
      <w:r w:rsidR="00D365C8" w:rsidRPr="00097442">
        <w:rPr>
          <w:rFonts w:ascii="Times New Roman" w:hAnsi="Times New Roman"/>
          <w:bCs/>
          <w:color w:val="000000"/>
          <w:sz w:val="24"/>
          <w:szCs w:val="24"/>
        </w:rPr>
        <w:t xml:space="preserve"> </w:t>
      </w:r>
      <w:r w:rsidR="00654205" w:rsidRPr="00097442">
        <w:rPr>
          <w:rFonts w:ascii="Times New Roman" w:hAnsi="Times New Roman"/>
          <w:bCs/>
          <w:color w:val="000000"/>
          <w:sz w:val="24"/>
          <w:szCs w:val="24"/>
        </w:rPr>
        <w:t>LAO</w:t>
      </w:r>
      <w:r w:rsidR="007D7489" w:rsidRPr="00097442">
        <w:rPr>
          <w:rFonts w:ascii="Times New Roman" w:hAnsi="Times New Roman"/>
          <w:bCs/>
          <w:color w:val="000000"/>
          <w:sz w:val="24"/>
          <w:szCs w:val="24"/>
        </w:rPr>
        <w:t>, VACO Assistant Director or equivalent</w:t>
      </w:r>
      <w:r w:rsidR="00E45682" w:rsidRPr="00097442">
        <w:rPr>
          <w:rFonts w:ascii="Times New Roman" w:hAnsi="Times New Roman"/>
          <w:bCs/>
          <w:color w:val="000000"/>
          <w:sz w:val="24"/>
          <w:szCs w:val="24"/>
        </w:rPr>
        <w:t xml:space="preserve"> will submit a request to the VALERI Helpdesk</w:t>
      </w:r>
      <w:r w:rsidR="00D365C8" w:rsidRPr="00097442">
        <w:rPr>
          <w:rFonts w:ascii="Times New Roman" w:hAnsi="Times New Roman"/>
          <w:bCs/>
          <w:color w:val="000000"/>
          <w:sz w:val="24"/>
          <w:szCs w:val="24"/>
        </w:rPr>
        <w:t xml:space="preserve"> </w:t>
      </w:r>
      <w:r w:rsidR="00E45682" w:rsidRPr="00097442">
        <w:rPr>
          <w:rFonts w:ascii="Times New Roman" w:hAnsi="Times New Roman"/>
          <w:bCs/>
          <w:color w:val="000000"/>
          <w:sz w:val="24"/>
          <w:szCs w:val="24"/>
        </w:rPr>
        <w:t xml:space="preserve">at VALERIHelpDesk.vbaco@va.gov.  </w:t>
      </w:r>
      <w:r w:rsidR="00D365C8" w:rsidRPr="00097442">
        <w:rPr>
          <w:rFonts w:ascii="Times New Roman" w:hAnsi="Times New Roman"/>
          <w:bCs/>
          <w:color w:val="000000"/>
          <w:sz w:val="24"/>
          <w:szCs w:val="24"/>
        </w:rPr>
        <w:t xml:space="preserve">When the LGO is not the requester, the LGO will be copied on the request.  </w:t>
      </w:r>
      <w:r w:rsidR="00E45682" w:rsidRPr="00097442">
        <w:rPr>
          <w:rFonts w:ascii="Times New Roman" w:hAnsi="Times New Roman"/>
          <w:bCs/>
          <w:color w:val="000000"/>
          <w:sz w:val="24"/>
          <w:szCs w:val="24"/>
        </w:rPr>
        <w:t xml:space="preserve">The request must include the following: </w:t>
      </w:r>
    </w:p>
    <w:p w:rsidR="00E45682" w:rsidRPr="00097442" w:rsidRDefault="00E45682" w:rsidP="00E45682">
      <w:pPr>
        <w:autoSpaceDE w:val="0"/>
        <w:autoSpaceDN w:val="0"/>
        <w:adjustRightInd w:val="0"/>
        <w:spacing w:after="0" w:line="240" w:lineRule="auto"/>
        <w:rPr>
          <w:rFonts w:ascii="Times New Roman" w:hAnsi="Times New Roman"/>
          <w:bCs/>
          <w:color w:val="000000"/>
          <w:sz w:val="24"/>
          <w:szCs w:val="24"/>
        </w:rPr>
      </w:pPr>
    </w:p>
    <w:p w:rsidR="00E45682" w:rsidRPr="00097442" w:rsidRDefault="00E45682" w:rsidP="00AF7279">
      <w:pPr>
        <w:pStyle w:val="ListParagraph"/>
        <w:numPr>
          <w:ilvl w:val="0"/>
          <w:numId w:val="44"/>
        </w:numPr>
        <w:autoSpaceDE w:val="0"/>
        <w:autoSpaceDN w:val="0"/>
        <w:adjustRightInd w:val="0"/>
        <w:spacing w:after="0" w:line="240" w:lineRule="auto"/>
        <w:ind w:left="540" w:hanging="367"/>
        <w:rPr>
          <w:rFonts w:ascii="Times New Roman" w:hAnsi="Times New Roman"/>
          <w:bCs/>
          <w:color w:val="000000"/>
          <w:sz w:val="24"/>
          <w:szCs w:val="24"/>
        </w:rPr>
      </w:pPr>
      <w:r w:rsidRPr="00097442">
        <w:rPr>
          <w:rFonts w:ascii="Times New Roman" w:hAnsi="Times New Roman"/>
          <w:bCs/>
          <w:color w:val="000000"/>
          <w:sz w:val="24"/>
          <w:szCs w:val="24"/>
        </w:rPr>
        <w:t>Specific action requested.</w:t>
      </w:r>
    </w:p>
    <w:p w:rsidR="00E45682" w:rsidRPr="00097442" w:rsidRDefault="00E45682" w:rsidP="00AF7279">
      <w:pPr>
        <w:autoSpaceDE w:val="0"/>
        <w:autoSpaceDN w:val="0"/>
        <w:adjustRightInd w:val="0"/>
        <w:spacing w:after="0" w:line="240" w:lineRule="auto"/>
        <w:ind w:left="540" w:hanging="367"/>
        <w:rPr>
          <w:rFonts w:ascii="Times New Roman" w:hAnsi="Times New Roman"/>
          <w:bCs/>
          <w:color w:val="000000"/>
          <w:sz w:val="24"/>
          <w:szCs w:val="24"/>
        </w:rPr>
      </w:pPr>
    </w:p>
    <w:p w:rsidR="00E45682" w:rsidRPr="00097442" w:rsidRDefault="00E45682" w:rsidP="00AF7279">
      <w:pPr>
        <w:pStyle w:val="ListParagraph"/>
        <w:numPr>
          <w:ilvl w:val="0"/>
          <w:numId w:val="44"/>
        </w:numPr>
        <w:autoSpaceDE w:val="0"/>
        <w:autoSpaceDN w:val="0"/>
        <w:adjustRightInd w:val="0"/>
        <w:spacing w:after="0" w:line="240" w:lineRule="auto"/>
        <w:ind w:left="540" w:hanging="367"/>
        <w:rPr>
          <w:rFonts w:ascii="Times New Roman" w:hAnsi="Times New Roman"/>
          <w:bCs/>
          <w:color w:val="000000"/>
          <w:sz w:val="24"/>
          <w:szCs w:val="24"/>
        </w:rPr>
      </w:pPr>
      <w:r w:rsidRPr="00097442">
        <w:rPr>
          <w:rFonts w:ascii="Times New Roman" w:hAnsi="Times New Roman"/>
          <w:bCs/>
          <w:color w:val="000000"/>
          <w:sz w:val="24"/>
          <w:szCs w:val="24"/>
        </w:rPr>
        <w:t xml:space="preserve">Employee’s name. </w:t>
      </w:r>
    </w:p>
    <w:p w:rsidR="00E45682" w:rsidRPr="00097442" w:rsidRDefault="00E45682" w:rsidP="00AF7279">
      <w:pPr>
        <w:autoSpaceDE w:val="0"/>
        <w:autoSpaceDN w:val="0"/>
        <w:adjustRightInd w:val="0"/>
        <w:spacing w:after="0" w:line="240" w:lineRule="auto"/>
        <w:ind w:left="540" w:hanging="367"/>
        <w:rPr>
          <w:rFonts w:ascii="Times New Roman" w:hAnsi="Times New Roman"/>
          <w:bCs/>
          <w:color w:val="000000"/>
          <w:sz w:val="24"/>
          <w:szCs w:val="24"/>
        </w:rPr>
      </w:pPr>
    </w:p>
    <w:p w:rsidR="00E45682" w:rsidRPr="00097442" w:rsidRDefault="00E45682" w:rsidP="00AF7279">
      <w:pPr>
        <w:pStyle w:val="ListParagraph"/>
        <w:numPr>
          <w:ilvl w:val="0"/>
          <w:numId w:val="44"/>
        </w:numPr>
        <w:autoSpaceDE w:val="0"/>
        <w:autoSpaceDN w:val="0"/>
        <w:adjustRightInd w:val="0"/>
        <w:spacing w:after="0" w:line="240" w:lineRule="auto"/>
        <w:ind w:left="540" w:hanging="367"/>
        <w:rPr>
          <w:rFonts w:ascii="Times New Roman" w:hAnsi="Times New Roman"/>
          <w:bCs/>
          <w:color w:val="000000"/>
          <w:sz w:val="24"/>
          <w:szCs w:val="24"/>
        </w:rPr>
      </w:pPr>
      <w:r w:rsidRPr="00097442">
        <w:rPr>
          <w:rFonts w:ascii="Times New Roman" w:hAnsi="Times New Roman"/>
          <w:bCs/>
          <w:color w:val="000000"/>
          <w:sz w:val="24"/>
          <w:szCs w:val="24"/>
        </w:rPr>
        <w:t xml:space="preserve">RLC or VACO Staff Office. </w:t>
      </w:r>
    </w:p>
    <w:p w:rsidR="00E45682" w:rsidRPr="00097442" w:rsidRDefault="00E45682" w:rsidP="00AF7279">
      <w:pPr>
        <w:autoSpaceDE w:val="0"/>
        <w:autoSpaceDN w:val="0"/>
        <w:adjustRightInd w:val="0"/>
        <w:spacing w:after="0" w:line="240" w:lineRule="auto"/>
        <w:ind w:left="540" w:hanging="367"/>
        <w:rPr>
          <w:rFonts w:ascii="Times New Roman" w:hAnsi="Times New Roman"/>
          <w:bCs/>
          <w:color w:val="000000"/>
          <w:sz w:val="24"/>
          <w:szCs w:val="24"/>
        </w:rPr>
      </w:pPr>
    </w:p>
    <w:p w:rsidR="00E45682" w:rsidRPr="00097442" w:rsidRDefault="00E45682" w:rsidP="00AF7279">
      <w:pPr>
        <w:pStyle w:val="ListParagraph"/>
        <w:numPr>
          <w:ilvl w:val="0"/>
          <w:numId w:val="44"/>
        </w:numPr>
        <w:autoSpaceDE w:val="0"/>
        <w:autoSpaceDN w:val="0"/>
        <w:adjustRightInd w:val="0"/>
        <w:spacing w:after="0" w:line="240" w:lineRule="auto"/>
        <w:ind w:left="540" w:hanging="367"/>
        <w:rPr>
          <w:rFonts w:ascii="Times New Roman" w:hAnsi="Times New Roman"/>
          <w:bCs/>
          <w:color w:val="000000"/>
          <w:sz w:val="24"/>
          <w:szCs w:val="24"/>
        </w:rPr>
      </w:pPr>
      <w:r w:rsidRPr="00097442">
        <w:rPr>
          <w:rFonts w:ascii="Times New Roman" w:hAnsi="Times New Roman"/>
          <w:bCs/>
          <w:color w:val="000000"/>
          <w:sz w:val="24"/>
          <w:szCs w:val="24"/>
        </w:rPr>
        <w:t xml:space="preserve">Employee’s VA e-mail address. </w:t>
      </w:r>
    </w:p>
    <w:p w:rsidR="00E45682" w:rsidRPr="00097442" w:rsidRDefault="00E45682" w:rsidP="00AF7279">
      <w:pPr>
        <w:autoSpaceDE w:val="0"/>
        <w:autoSpaceDN w:val="0"/>
        <w:adjustRightInd w:val="0"/>
        <w:spacing w:after="0" w:line="240" w:lineRule="auto"/>
        <w:ind w:left="540" w:hanging="367"/>
        <w:rPr>
          <w:rFonts w:ascii="Times New Roman" w:hAnsi="Times New Roman"/>
          <w:bCs/>
          <w:color w:val="000000"/>
          <w:sz w:val="24"/>
          <w:szCs w:val="24"/>
        </w:rPr>
      </w:pPr>
    </w:p>
    <w:p w:rsidR="00E45682" w:rsidRPr="00097442" w:rsidRDefault="00E45682" w:rsidP="00AF7279">
      <w:pPr>
        <w:pStyle w:val="ListParagraph"/>
        <w:numPr>
          <w:ilvl w:val="0"/>
          <w:numId w:val="44"/>
        </w:numPr>
        <w:autoSpaceDE w:val="0"/>
        <w:autoSpaceDN w:val="0"/>
        <w:adjustRightInd w:val="0"/>
        <w:spacing w:after="0" w:line="240" w:lineRule="auto"/>
        <w:ind w:left="540" w:hanging="367"/>
        <w:rPr>
          <w:rFonts w:ascii="Times New Roman" w:hAnsi="Times New Roman"/>
          <w:bCs/>
          <w:color w:val="000000"/>
          <w:sz w:val="24"/>
          <w:szCs w:val="24"/>
        </w:rPr>
      </w:pPr>
      <w:r w:rsidRPr="00097442">
        <w:rPr>
          <w:rFonts w:ascii="Times New Roman" w:hAnsi="Times New Roman"/>
          <w:bCs/>
          <w:color w:val="000000"/>
          <w:sz w:val="24"/>
          <w:szCs w:val="24"/>
        </w:rPr>
        <w:t xml:space="preserve">Employee’s toll-free number and extension. </w:t>
      </w:r>
    </w:p>
    <w:p w:rsidR="00E45682" w:rsidRPr="00097442" w:rsidRDefault="00E45682" w:rsidP="00AF7279">
      <w:pPr>
        <w:autoSpaceDE w:val="0"/>
        <w:autoSpaceDN w:val="0"/>
        <w:adjustRightInd w:val="0"/>
        <w:spacing w:after="0" w:line="240" w:lineRule="auto"/>
        <w:ind w:left="540" w:hanging="367"/>
        <w:rPr>
          <w:rFonts w:ascii="Times New Roman" w:hAnsi="Times New Roman"/>
          <w:bCs/>
          <w:color w:val="000000"/>
          <w:sz w:val="24"/>
          <w:szCs w:val="24"/>
        </w:rPr>
      </w:pPr>
    </w:p>
    <w:p w:rsidR="00E45682" w:rsidRPr="00097442" w:rsidRDefault="00E45682" w:rsidP="00AF7279">
      <w:pPr>
        <w:pStyle w:val="ListParagraph"/>
        <w:numPr>
          <w:ilvl w:val="0"/>
          <w:numId w:val="44"/>
        </w:numPr>
        <w:autoSpaceDE w:val="0"/>
        <w:autoSpaceDN w:val="0"/>
        <w:adjustRightInd w:val="0"/>
        <w:spacing w:after="0" w:line="240" w:lineRule="auto"/>
        <w:ind w:left="540" w:hanging="367"/>
        <w:rPr>
          <w:rFonts w:ascii="Times New Roman" w:hAnsi="Times New Roman"/>
          <w:bCs/>
          <w:color w:val="000000"/>
          <w:sz w:val="24"/>
          <w:szCs w:val="24"/>
        </w:rPr>
      </w:pPr>
      <w:r w:rsidRPr="00097442">
        <w:rPr>
          <w:rFonts w:ascii="Times New Roman" w:hAnsi="Times New Roman"/>
          <w:bCs/>
          <w:color w:val="000000"/>
          <w:sz w:val="24"/>
          <w:szCs w:val="24"/>
        </w:rPr>
        <w:t>Employee’s Role (ALT/LT/S</w:t>
      </w:r>
      <w:r w:rsidR="00111988" w:rsidRPr="00097442">
        <w:rPr>
          <w:rFonts w:ascii="Times New Roman" w:hAnsi="Times New Roman"/>
          <w:bCs/>
          <w:color w:val="000000"/>
          <w:sz w:val="24"/>
          <w:szCs w:val="24"/>
        </w:rPr>
        <w:t>LT</w:t>
      </w:r>
      <w:r w:rsidRPr="00097442">
        <w:rPr>
          <w:rFonts w:ascii="Times New Roman" w:hAnsi="Times New Roman"/>
          <w:bCs/>
          <w:color w:val="000000"/>
          <w:sz w:val="24"/>
          <w:szCs w:val="24"/>
        </w:rPr>
        <w:t>/SO/LAO/</w:t>
      </w:r>
      <w:r w:rsidR="00ED0A3A">
        <w:rPr>
          <w:rFonts w:ascii="Times New Roman" w:hAnsi="Times New Roman"/>
          <w:bCs/>
          <w:color w:val="000000"/>
          <w:sz w:val="24"/>
          <w:szCs w:val="24"/>
        </w:rPr>
        <w:t>ROH</w:t>
      </w:r>
      <w:r w:rsidRPr="00097442">
        <w:rPr>
          <w:rFonts w:ascii="Times New Roman" w:hAnsi="Times New Roman"/>
          <w:bCs/>
          <w:color w:val="000000"/>
          <w:sz w:val="24"/>
          <w:szCs w:val="24"/>
        </w:rPr>
        <w:t xml:space="preserve">). </w:t>
      </w:r>
    </w:p>
    <w:p w:rsidR="00E45682" w:rsidRDefault="00E45682" w:rsidP="00AF7279">
      <w:pPr>
        <w:autoSpaceDE w:val="0"/>
        <w:autoSpaceDN w:val="0"/>
        <w:adjustRightInd w:val="0"/>
        <w:spacing w:after="0" w:line="240" w:lineRule="auto"/>
        <w:ind w:left="540" w:hanging="367"/>
        <w:rPr>
          <w:rFonts w:ascii="Times New Roman" w:hAnsi="Times New Roman"/>
          <w:bCs/>
          <w:color w:val="000000"/>
          <w:sz w:val="24"/>
          <w:szCs w:val="24"/>
        </w:rPr>
      </w:pPr>
    </w:p>
    <w:p w:rsidR="00ED0A3A" w:rsidRDefault="00ED0A3A" w:rsidP="00112897">
      <w:pPr>
        <w:numPr>
          <w:ilvl w:val="0"/>
          <w:numId w:val="47"/>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If requesting ROH, specify whether </w:t>
      </w:r>
      <w:r w:rsidR="00E34BEA">
        <w:rPr>
          <w:rFonts w:ascii="Times New Roman" w:hAnsi="Times New Roman"/>
          <w:bCs/>
          <w:color w:val="000000"/>
          <w:sz w:val="24"/>
          <w:szCs w:val="24"/>
        </w:rPr>
        <w:t>r</w:t>
      </w:r>
      <w:r>
        <w:rPr>
          <w:rFonts w:ascii="Times New Roman" w:hAnsi="Times New Roman"/>
          <w:bCs/>
          <w:color w:val="000000"/>
          <w:sz w:val="24"/>
          <w:szCs w:val="24"/>
        </w:rPr>
        <w:t>eports access is required.</w:t>
      </w:r>
    </w:p>
    <w:p w:rsidR="00ED0A3A" w:rsidRPr="00097442" w:rsidRDefault="00ED0A3A" w:rsidP="00AF7279">
      <w:pPr>
        <w:autoSpaceDE w:val="0"/>
        <w:autoSpaceDN w:val="0"/>
        <w:adjustRightInd w:val="0"/>
        <w:spacing w:after="0" w:line="240" w:lineRule="auto"/>
        <w:ind w:left="540" w:hanging="367"/>
        <w:rPr>
          <w:rFonts w:ascii="Times New Roman" w:hAnsi="Times New Roman"/>
          <w:bCs/>
          <w:color w:val="000000"/>
          <w:sz w:val="24"/>
          <w:szCs w:val="24"/>
        </w:rPr>
      </w:pPr>
    </w:p>
    <w:p w:rsidR="00E45682" w:rsidRPr="00097442" w:rsidRDefault="00E45682" w:rsidP="00AF7279">
      <w:pPr>
        <w:pStyle w:val="ListParagraph"/>
        <w:numPr>
          <w:ilvl w:val="0"/>
          <w:numId w:val="44"/>
        </w:numPr>
        <w:autoSpaceDE w:val="0"/>
        <w:autoSpaceDN w:val="0"/>
        <w:adjustRightInd w:val="0"/>
        <w:spacing w:after="0" w:line="240" w:lineRule="auto"/>
        <w:ind w:left="540" w:hanging="367"/>
        <w:rPr>
          <w:rFonts w:ascii="Times New Roman" w:hAnsi="Times New Roman"/>
          <w:bCs/>
          <w:color w:val="000000"/>
          <w:sz w:val="24"/>
          <w:szCs w:val="24"/>
        </w:rPr>
      </w:pPr>
      <w:r w:rsidRPr="00097442">
        <w:rPr>
          <w:rFonts w:ascii="Times New Roman" w:hAnsi="Times New Roman"/>
          <w:bCs/>
          <w:color w:val="000000"/>
          <w:sz w:val="24"/>
          <w:szCs w:val="24"/>
        </w:rPr>
        <w:t>Employee’s Supervisor</w:t>
      </w:r>
      <w:r w:rsidR="007D7489" w:rsidRPr="00097442">
        <w:rPr>
          <w:rFonts w:ascii="Times New Roman" w:hAnsi="Times New Roman"/>
          <w:bCs/>
          <w:color w:val="000000"/>
          <w:sz w:val="24"/>
          <w:szCs w:val="24"/>
        </w:rPr>
        <w:t xml:space="preserve"> (</w:t>
      </w:r>
      <w:r w:rsidR="00111988" w:rsidRPr="00097442">
        <w:rPr>
          <w:rFonts w:ascii="Times New Roman" w:hAnsi="Times New Roman"/>
          <w:bCs/>
          <w:color w:val="000000"/>
          <w:sz w:val="24"/>
          <w:szCs w:val="24"/>
        </w:rPr>
        <w:t>o</w:t>
      </w:r>
      <w:r w:rsidR="007D7489" w:rsidRPr="00097442">
        <w:rPr>
          <w:rFonts w:ascii="Times New Roman" w:hAnsi="Times New Roman"/>
          <w:bCs/>
          <w:color w:val="000000"/>
          <w:sz w:val="24"/>
          <w:szCs w:val="24"/>
        </w:rPr>
        <w:t>nly at RLC level)</w:t>
      </w:r>
      <w:r w:rsidRPr="00097442">
        <w:rPr>
          <w:rFonts w:ascii="Times New Roman" w:hAnsi="Times New Roman"/>
          <w:bCs/>
          <w:color w:val="000000"/>
          <w:sz w:val="24"/>
          <w:szCs w:val="24"/>
        </w:rPr>
        <w:t xml:space="preserve">. </w:t>
      </w:r>
    </w:p>
    <w:p w:rsidR="00E45682" w:rsidRPr="00097442" w:rsidRDefault="00E45682" w:rsidP="00AF7279">
      <w:pPr>
        <w:autoSpaceDE w:val="0"/>
        <w:autoSpaceDN w:val="0"/>
        <w:adjustRightInd w:val="0"/>
        <w:spacing w:after="0" w:line="240" w:lineRule="auto"/>
        <w:ind w:left="540" w:hanging="367"/>
        <w:rPr>
          <w:rFonts w:ascii="Times New Roman" w:hAnsi="Times New Roman"/>
          <w:bCs/>
          <w:color w:val="000000"/>
          <w:sz w:val="24"/>
          <w:szCs w:val="24"/>
        </w:rPr>
      </w:pPr>
    </w:p>
    <w:p w:rsidR="00E45682" w:rsidRPr="00097442" w:rsidRDefault="00E45682" w:rsidP="00AF7279">
      <w:pPr>
        <w:pStyle w:val="ListParagraph"/>
        <w:numPr>
          <w:ilvl w:val="0"/>
          <w:numId w:val="44"/>
        </w:numPr>
        <w:autoSpaceDE w:val="0"/>
        <w:autoSpaceDN w:val="0"/>
        <w:adjustRightInd w:val="0"/>
        <w:spacing w:after="0" w:line="240" w:lineRule="auto"/>
        <w:ind w:left="540" w:hanging="367"/>
        <w:rPr>
          <w:rFonts w:ascii="Times New Roman" w:hAnsi="Times New Roman"/>
          <w:bCs/>
          <w:color w:val="000000"/>
          <w:sz w:val="24"/>
          <w:szCs w:val="24"/>
        </w:rPr>
      </w:pPr>
      <w:r w:rsidRPr="00097442">
        <w:rPr>
          <w:rFonts w:ascii="Times New Roman" w:hAnsi="Times New Roman"/>
          <w:bCs/>
          <w:color w:val="000000"/>
          <w:sz w:val="24"/>
          <w:szCs w:val="24"/>
        </w:rPr>
        <w:t>Assigned VALERI Team</w:t>
      </w:r>
      <w:r w:rsidR="007D7489" w:rsidRPr="00097442">
        <w:rPr>
          <w:rFonts w:ascii="Times New Roman" w:hAnsi="Times New Roman"/>
          <w:bCs/>
          <w:color w:val="000000"/>
          <w:sz w:val="24"/>
          <w:szCs w:val="24"/>
        </w:rPr>
        <w:t xml:space="preserve"> (</w:t>
      </w:r>
      <w:r w:rsidR="00111988" w:rsidRPr="00097442">
        <w:rPr>
          <w:rFonts w:ascii="Times New Roman" w:hAnsi="Times New Roman"/>
          <w:bCs/>
          <w:color w:val="000000"/>
          <w:sz w:val="24"/>
          <w:szCs w:val="24"/>
        </w:rPr>
        <w:t>o</w:t>
      </w:r>
      <w:r w:rsidR="007D7489" w:rsidRPr="00097442">
        <w:rPr>
          <w:rFonts w:ascii="Times New Roman" w:hAnsi="Times New Roman"/>
          <w:bCs/>
          <w:color w:val="000000"/>
          <w:sz w:val="24"/>
          <w:szCs w:val="24"/>
        </w:rPr>
        <w:t>nly at RLC level)</w:t>
      </w:r>
      <w:r w:rsidRPr="00097442">
        <w:rPr>
          <w:rFonts w:ascii="Times New Roman" w:hAnsi="Times New Roman"/>
          <w:bCs/>
          <w:color w:val="000000"/>
          <w:sz w:val="24"/>
          <w:szCs w:val="24"/>
        </w:rPr>
        <w:t xml:space="preserve">. </w:t>
      </w:r>
    </w:p>
    <w:p w:rsidR="00E45682" w:rsidRPr="00097442" w:rsidRDefault="00E45682" w:rsidP="00AF7279">
      <w:pPr>
        <w:autoSpaceDE w:val="0"/>
        <w:autoSpaceDN w:val="0"/>
        <w:adjustRightInd w:val="0"/>
        <w:spacing w:after="0" w:line="240" w:lineRule="auto"/>
        <w:ind w:left="540" w:hanging="367"/>
        <w:rPr>
          <w:rFonts w:ascii="Times New Roman" w:hAnsi="Times New Roman"/>
          <w:bCs/>
          <w:color w:val="000000"/>
          <w:sz w:val="24"/>
          <w:szCs w:val="24"/>
        </w:rPr>
      </w:pPr>
    </w:p>
    <w:p w:rsidR="00E45682" w:rsidRPr="00097442" w:rsidRDefault="00E45682" w:rsidP="00AF7279">
      <w:pPr>
        <w:pStyle w:val="ListParagraph"/>
        <w:numPr>
          <w:ilvl w:val="0"/>
          <w:numId w:val="44"/>
        </w:numPr>
        <w:autoSpaceDE w:val="0"/>
        <w:autoSpaceDN w:val="0"/>
        <w:adjustRightInd w:val="0"/>
        <w:spacing w:after="0" w:line="240" w:lineRule="auto"/>
        <w:ind w:left="540" w:hanging="367"/>
        <w:rPr>
          <w:rFonts w:ascii="Times New Roman" w:hAnsi="Times New Roman"/>
          <w:bCs/>
          <w:color w:val="000000"/>
          <w:sz w:val="24"/>
          <w:szCs w:val="24"/>
        </w:rPr>
      </w:pPr>
      <w:r w:rsidRPr="00097442">
        <w:rPr>
          <w:rFonts w:ascii="Times New Roman" w:hAnsi="Times New Roman"/>
          <w:bCs/>
          <w:color w:val="000000"/>
          <w:sz w:val="24"/>
          <w:szCs w:val="24"/>
        </w:rPr>
        <w:t>RLC</w:t>
      </w:r>
      <w:r w:rsidR="007D7489" w:rsidRPr="00097442">
        <w:rPr>
          <w:rFonts w:ascii="Times New Roman" w:hAnsi="Times New Roman"/>
          <w:bCs/>
          <w:color w:val="000000"/>
          <w:sz w:val="24"/>
          <w:szCs w:val="24"/>
        </w:rPr>
        <w:t>/VACO</w:t>
      </w:r>
      <w:r w:rsidRPr="00097442">
        <w:rPr>
          <w:rFonts w:ascii="Times New Roman" w:hAnsi="Times New Roman"/>
          <w:bCs/>
          <w:color w:val="000000"/>
          <w:sz w:val="24"/>
          <w:szCs w:val="24"/>
        </w:rPr>
        <w:t xml:space="preserve"> Mailing Address.</w:t>
      </w:r>
    </w:p>
    <w:p w:rsidR="00E45682" w:rsidRPr="00097442" w:rsidRDefault="00E45682" w:rsidP="00E45682">
      <w:pPr>
        <w:autoSpaceDE w:val="0"/>
        <w:autoSpaceDN w:val="0"/>
        <w:adjustRightInd w:val="0"/>
        <w:spacing w:after="0" w:line="240" w:lineRule="auto"/>
        <w:rPr>
          <w:rFonts w:ascii="Times New Roman" w:hAnsi="Times New Roman"/>
          <w:bCs/>
          <w:color w:val="000000"/>
          <w:sz w:val="24"/>
          <w:szCs w:val="24"/>
        </w:rPr>
      </w:pPr>
    </w:p>
    <w:p w:rsidR="00E45682" w:rsidRPr="00097442" w:rsidRDefault="00E45682" w:rsidP="00E45682">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w:t>
      </w:r>
      <w:r w:rsidR="00AF7279" w:rsidRPr="00097442">
        <w:rPr>
          <w:rFonts w:ascii="Times New Roman" w:hAnsi="Times New Roman"/>
          <w:bCs/>
          <w:color w:val="000000"/>
          <w:sz w:val="24"/>
          <w:szCs w:val="24"/>
        </w:rPr>
        <w:t xml:space="preserve">7.  </w:t>
      </w:r>
      <w:r w:rsidRPr="00097442">
        <w:rPr>
          <w:rFonts w:ascii="Times New Roman" w:hAnsi="Times New Roman"/>
          <w:bCs/>
          <w:color w:val="000000"/>
          <w:sz w:val="24"/>
          <w:szCs w:val="24"/>
        </w:rPr>
        <w:t xml:space="preserve">Once the request is received by the VALERI Helpdesk, a VACO Loan Management </w:t>
      </w:r>
      <w:r w:rsidR="00D365C8" w:rsidRPr="00097442">
        <w:rPr>
          <w:rFonts w:ascii="Times New Roman" w:hAnsi="Times New Roman"/>
          <w:bCs/>
          <w:color w:val="000000"/>
          <w:sz w:val="24"/>
          <w:szCs w:val="24"/>
        </w:rPr>
        <w:t>Supervisor</w:t>
      </w:r>
      <w:r w:rsidRPr="00097442">
        <w:rPr>
          <w:rFonts w:ascii="Times New Roman" w:hAnsi="Times New Roman"/>
          <w:bCs/>
          <w:color w:val="000000"/>
          <w:sz w:val="24"/>
          <w:szCs w:val="24"/>
        </w:rPr>
        <w:t xml:space="preserve"> will review and take appropriate action.  After the request has been fully processed, employees new to VALERI will receive an </w:t>
      </w:r>
      <w:r w:rsidR="00350CB8">
        <w:rPr>
          <w:rFonts w:ascii="Times New Roman" w:hAnsi="Times New Roman"/>
          <w:bCs/>
          <w:color w:val="000000"/>
          <w:sz w:val="24"/>
          <w:szCs w:val="24"/>
        </w:rPr>
        <w:t>e-mail</w:t>
      </w:r>
      <w:r w:rsidRPr="00097442">
        <w:rPr>
          <w:rFonts w:ascii="Times New Roman" w:hAnsi="Times New Roman"/>
          <w:bCs/>
          <w:color w:val="000000"/>
          <w:sz w:val="24"/>
          <w:szCs w:val="24"/>
        </w:rPr>
        <w:t xml:space="preserve"> with their user name and temporary password.  The temporary password is time sensitive and all new VA employees should immediately log </w:t>
      </w:r>
      <w:r w:rsidRPr="00097442">
        <w:rPr>
          <w:rFonts w:ascii="Times New Roman" w:hAnsi="Times New Roman"/>
          <w:bCs/>
          <w:color w:val="000000"/>
          <w:sz w:val="24"/>
          <w:szCs w:val="24"/>
        </w:rPr>
        <w:lastRenderedPageBreak/>
        <w:t xml:space="preserve">into the VALERI application to validate their access.  Employees with only a status or role change will not receive an </w:t>
      </w:r>
      <w:r w:rsidR="00350CB8">
        <w:rPr>
          <w:rFonts w:ascii="Times New Roman" w:hAnsi="Times New Roman"/>
          <w:bCs/>
          <w:color w:val="000000"/>
          <w:sz w:val="24"/>
          <w:szCs w:val="24"/>
        </w:rPr>
        <w:t>e-mail</w:t>
      </w:r>
      <w:r w:rsidRPr="00097442">
        <w:rPr>
          <w:rFonts w:ascii="Times New Roman" w:hAnsi="Times New Roman"/>
          <w:bCs/>
          <w:color w:val="000000"/>
          <w:sz w:val="24"/>
          <w:szCs w:val="24"/>
        </w:rPr>
        <w:t xml:space="preserve"> from VALERI, but should be notified by their supervisor once the change is completed.</w:t>
      </w:r>
    </w:p>
    <w:p w:rsidR="00E45682" w:rsidRPr="00097442" w:rsidRDefault="00E45682" w:rsidP="00E45682">
      <w:pPr>
        <w:autoSpaceDE w:val="0"/>
        <w:autoSpaceDN w:val="0"/>
        <w:adjustRightInd w:val="0"/>
        <w:spacing w:after="0" w:line="240" w:lineRule="auto"/>
        <w:rPr>
          <w:rFonts w:ascii="Times New Roman" w:hAnsi="Times New Roman"/>
          <w:bCs/>
          <w:color w:val="000000"/>
          <w:sz w:val="24"/>
          <w:szCs w:val="24"/>
        </w:rPr>
      </w:pPr>
    </w:p>
    <w:p w:rsidR="004E7A35" w:rsidRPr="00097442" w:rsidRDefault="00843E16" w:rsidP="004E7A35">
      <w:pPr>
        <w:autoSpaceDE w:val="0"/>
        <w:autoSpaceDN w:val="0"/>
        <w:adjustRightInd w:val="0"/>
        <w:spacing w:after="0" w:line="240" w:lineRule="auto"/>
        <w:rPr>
          <w:rFonts w:ascii="Times New Roman" w:hAnsi="Times New Roman"/>
          <w:bCs/>
          <w:color w:val="000000"/>
          <w:sz w:val="24"/>
          <w:szCs w:val="24"/>
          <w:u w:val="single"/>
        </w:rPr>
      </w:pPr>
      <w:proofErr w:type="gramStart"/>
      <w:r w:rsidRPr="00097442">
        <w:rPr>
          <w:rFonts w:ascii="Times New Roman" w:hAnsi="Times New Roman"/>
          <w:bCs/>
          <w:color w:val="000000"/>
          <w:sz w:val="24"/>
          <w:szCs w:val="24"/>
          <w:u w:val="single"/>
        </w:rPr>
        <w:t>2.0</w:t>
      </w:r>
      <w:r w:rsidR="002574D1" w:rsidRPr="00097442">
        <w:rPr>
          <w:rFonts w:ascii="Times New Roman" w:hAnsi="Times New Roman"/>
          <w:bCs/>
          <w:color w:val="000000"/>
          <w:sz w:val="24"/>
          <w:szCs w:val="24"/>
          <w:u w:val="single"/>
        </w:rPr>
        <w:t>8</w:t>
      </w:r>
      <w:r w:rsidRPr="00097442">
        <w:rPr>
          <w:rFonts w:ascii="Times New Roman" w:hAnsi="Times New Roman"/>
          <w:bCs/>
          <w:color w:val="000000"/>
          <w:sz w:val="24"/>
          <w:szCs w:val="24"/>
        </w:rPr>
        <w:t xml:space="preserve">  </w:t>
      </w:r>
      <w:r w:rsidR="008E7C0F" w:rsidRPr="00097442">
        <w:rPr>
          <w:rFonts w:ascii="Times New Roman" w:hAnsi="Times New Roman"/>
          <w:bCs/>
          <w:color w:val="000000"/>
          <w:sz w:val="24"/>
          <w:szCs w:val="24"/>
          <w:u w:val="single"/>
        </w:rPr>
        <w:t>NEWTRAK</w:t>
      </w:r>
      <w:proofErr w:type="gramEnd"/>
      <w:r w:rsidR="008E7C0F" w:rsidRPr="00097442">
        <w:rPr>
          <w:rFonts w:ascii="Times New Roman" w:hAnsi="Times New Roman"/>
          <w:bCs/>
          <w:color w:val="000000"/>
          <w:sz w:val="24"/>
          <w:szCs w:val="24"/>
          <w:u w:val="single"/>
        </w:rPr>
        <w:t xml:space="preserve"> APPLICATION</w:t>
      </w:r>
    </w:p>
    <w:p w:rsidR="004E7A35" w:rsidRPr="00097442" w:rsidRDefault="004E7A35" w:rsidP="004E7A35">
      <w:pPr>
        <w:autoSpaceDE w:val="0"/>
        <w:autoSpaceDN w:val="0"/>
        <w:adjustRightInd w:val="0"/>
        <w:spacing w:after="0" w:line="240" w:lineRule="auto"/>
        <w:rPr>
          <w:rFonts w:ascii="Times New Roman" w:hAnsi="Times New Roman"/>
          <w:bCs/>
          <w:color w:val="000000"/>
          <w:sz w:val="24"/>
          <w:szCs w:val="24"/>
        </w:rPr>
      </w:pPr>
    </w:p>
    <w:p w:rsidR="004E7A35" w:rsidRPr="00097442" w:rsidRDefault="00843E16" w:rsidP="004E7A35">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r w:rsidR="0081061D" w:rsidRPr="00097442">
        <w:rPr>
          <w:rFonts w:ascii="Times New Roman" w:hAnsi="Times New Roman"/>
          <w:color w:val="000000"/>
          <w:sz w:val="24"/>
          <w:szCs w:val="24"/>
        </w:rPr>
        <w:t xml:space="preserve">a.  </w:t>
      </w:r>
      <w:proofErr w:type="spellStart"/>
      <w:r w:rsidR="004E7A35" w:rsidRPr="00097442">
        <w:rPr>
          <w:rFonts w:ascii="Times New Roman" w:hAnsi="Times New Roman"/>
          <w:color w:val="000000"/>
          <w:sz w:val="24"/>
          <w:szCs w:val="24"/>
        </w:rPr>
        <w:t>NewTrak</w:t>
      </w:r>
      <w:proofErr w:type="spellEnd"/>
      <w:r w:rsidR="004E7A35" w:rsidRPr="00097442">
        <w:rPr>
          <w:rFonts w:ascii="Times New Roman" w:hAnsi="Times New Roman"/>
          <w:color w:val="000000"/>
          <w:sz w:val="24"/>
          <w:szCs w:val="24"/>
        </w:rPr>
        <w:t xml:space="preserve"> is an application that enables VA </w:t>
      </w:r>
      <w:r w:rsidR="00520954" w:rsidRPr="00097442">
        <w:rPr>
          <w:rFonts w:ascii="Times New Roman" w:hAnsi="Times New Roman"/>
          <w:color w:val="000000"/>
          <w:sz w:val="24"/>
          <w:szCs w:val="24"/>
        </w:rPr>
        <w:t>t</w:t>
      </w:r>
      <w:r w:rsidR="004E7A35" w:rsidRPr="00097442">
        <w:rPr>
          <w:rFonts w:ascii="Times New Roman" w:hAnsi="Times New Roman"/>
          <w:color w:val="000000"/>
          <w:sz w:val="24"/>
          <w:szCs w:val="24"/>
        </w:rPr>
        <w:t>echnicians to handle a variety of business processes, tasks, holds</w:t>
      </w:r>
      <w:r w:rsidR="00FF67C8" w:rsidRPr="00097442">
        <w:rPr>
          <w:rFonts w:ascii="Times New Roman" w:hAnsi="Times New Roman"/>
          <w:color w:val="000000"/>
          <w:sz w:val="24"/>
          <w:szCs w:val="24"/>
        </w:rPr>
        <w:t>,</w:t>
      </w:r>
      <w:r w:rsidR="004E7A35" w:rsidRPr="00097442">
        <w:rPr>
          <w:rFonts w:ascii="Times New Roman" w:hAnsi="Times New Roman"/>
          <w:color w:val="000000"/>
          <w:sz w:val="24"/>
          <w:szCs w:val="24"/>
        </w:rPr>
        <w:t xml:space="preserve"> and issues. </w:t>
      </w:r>
      <w:proofErr w:type="spellStart"/>
      <w:r w:rsidR="004E7A35" w:rsidRPr="00097442">
        <w:rPr>
          <w:rFonts w:ascii="Times New Roman" w:hAnsi="Times New Roman"/>
          <w:color w:val="000000"/>
          <w:sz w:val="24"/>
          <w:szCs w:val="24"/>
        </w:rPr>
        <w:t>NewTrak</w:t>
      </w:r>
      <w:proofErr w:type="spellEnd"/>
      <w:r w:rsidR="004E7A35" w:rsidRPr="00097442">
        <w:rPr>
          <w:rFonts w:ascii="Times New Roman" w:hAnsi="Times New Roman"/>
          <w:color w:val="000000"/>
          <w:sz w:val="24"/>
          <w:szCs w:val="24"/>
        </w:rPr>
        <w:t xml:space="preserve"> allows</w:t>
      </w:r>
      <w:r w:rsidR="00E569A0" w:rsidRPr="00097442">
        <w:rPr>
          <w:rFonts w:ascii="Times New Roman" w:hAnsi="Times New Roman"/>
          <w:color w:val="000000"/>
          <w:sz w:val="24"/>
          <w:szCs w:val="24"/>
        </w:rPr>
        <w:t xml:space="preserve"> the ability to</w:t>
      </w:r>
      <w:r w:rsidR="004E7A35" w:rsidRPr="00097442">
        <w:rPr>
          <w:rFonts w:ascii="Times New Roman" w:hAnsi="Times New Roman"/>
          <w:color w:val="000000"/>
          <w:sz w:val="24"/>
          <w:szCs w:val="24"/>
        </w:rPr>
        <w:t>:</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1A0BBA" w:rsidRPr="00097442" w:rsidRDefault="0081061D" w:rsidP="0081061D">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1.  </w:t>
      </w:r>
      <w:r w:rsidR="00E569A0" w:rsidRPr="00097442">
        <w:rPr>
          <w:rFonts w:ascii="Times New Roman" w:hAnsi="Times New Roman"/>
          <w:color w:val="000000"/>
          <w:sz w:val="24"/>
          <w:szCs w:val="24"/>
        </w:rPr>
        <w:t>M</w:t>
      </w:r>
      <w:r w:rsidR="004E7A35" w:rsidRPr="00097442">
        <w:rPr>
          <w:rFonts w:ascii="Times New Roman" w:hAnsi="Times New Roman"/>
          <w:color w:val="000000"/>
          <w:sz w:val="24"/>
          <w:szCs w:val="24"/>
        </w:rPr>
        <w:t xml:space="preserve">anage, view and complete processes, within individual workbaskets, that are </w:t>
      </w:r>
    </w:p>
    <w:p w:rsidR="004E7A35" w:rsidRPr="00097442" w:rsidRDefault="004E7A35" w:rsidP="001A0BBA">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opened based on data reported by the servicer or timeframes set by VA for such reviews.  Examples of these processes are: Adequacy of Servicing (AOS), Pre-approval, Pre-fore</w:t>
      </w:r>
      <w:r w:rsidR="001A6600" w:rsidRPr="00097442">
        <w:rPr>
          <w:rFonts w:ascii="Times New Roman" w:hAnsi="Times New Roman"/>
          <w:color w:val="000000"/>
          <w:sz w:val="24"/>
          <w:szCs w:val="24"/>
        </w:rPr>
        <w:t>closure Review, claims</w:t>
      </w:r>
      <w:r w:rsidR="00FF67C8" w:rsidRPr="00097442">
        <w:rPr>
          <w:rFonts w:ascii="Times New Roman" w:hAnsi="Times New Roman"/>
          <w:color w:val="000000"/>
          <w:sz w:val="24"/>
          <w:szCs w:val="24"/>
        </w:rPr>
        <w:t>,</w:t>
      </w:r>
      <w:r w:rsidR="001A6600" w:rsidRPr="00097442">
        <w:rPr>
          <w:rFonts w:ascii="Times New Roman" w:hAnsi="Times New Roman"/>
          <w:color w:val="000000"/>
          <w:sz w:val="24"/>
          <w:szCs w:val="24"/>
        </w:rPr>
        <w:t xml:space="preserve"> and post </w:t>
      </w:r>
      <w:r w:rsidRPr="00097442">
        <w:rPr>
          <w:rFonts w:ascii="Times New Roman" w:hAnsi="Times New Roman"/>
          <w:color w:val="000000"/>
          <w:sz w:val="24"/>
          <w:szCs w:val="24"/>
        </w:rPr>
        <w:t>audits.</w:t>
      </w:r>
    </w:p>
    <w:p w:rsidR="00D73D49" w:rsidRPr="00097442" w:rsidRDefault="00D73D49" w:rsidP="00D73D49">
      <w:pPr>
        <w:pStyle w:val="ListParagraph"/>
        <w:autoSpaceDE w:val="0"/>
        <w:autoSpaceDN w:val="0"/>
        <w:adjustRightInd w:val="0"/>
        <w:spacing w:after="0" w:line="240" w:lineRule="auto"/>
        <w:rPr>
          <w:rFonts w:ascii="Times New Roman" w:hAnsi="Times New Roman"/>
          <w:color w:val="000000"/>
          <w:sz w:val="24"/>
          <w:szCs w:val="24"/>
        </w:rPr>
      </w:pPr>
    </w:p>
    <w:p w:rsidR="00D73D49" w:rsidRPr="00097442" w:rsidRDefault="0081061D" w:rsidP="0081061D">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2.  </w:t>
      </w:r>
      <w:r w:rsidR="004E7A35" w:rsidRPr="00097442">
        <w:rPr>
          <w:rFonts w:ascii="Times New Roman" w:hAnsi="Times New Roman"/>
          <w:color w:val="000000"/>
          <w:sz w:val="24"/>
          <w:szCs w:val="24"/>
        </w:rPr>
        <w:t>View, filter, search</w:t>
      </w:r>
      <w:r w:rsidR="00FF67C8" w:rsidRPr="00097442">
        <w:rPr>
          <w:rFonts w:ascii="Times New Roman" w:hAnsi="Times New Roman"/>
          <w:color w:val="000000"/>
          <w:sz w:val="24"/>
          <w:szCs w:val="24"/>
        </w:rPr>
        <w:t>,</w:t>
      </w:r>
      <w:r w:rsidR="004E7A35" w:rsidRPr="00097442">
        <w:rPr>
          <w:rFonts w:ascii="Times New Roman" w:hAnsi="Times New Roman"/>
          <w:color w:val="000000"/>
          <w:sz w:val="24"/>
          <w:szCs w:val="24"/>
        </w:rPr>
        <w:t xml:space="preserve"> and sort current or delinquent loans.</w:t>
      </w:r>
    </w:p>
    <w:p w:rsidR="00D73D49" w:rsidRPr="00097442" w:rsidRDefault="00D73D49" w:rsidP="00D73D49">
      <w:pPr>
        <w:pStyle w:val="ListParagraph"/>
        <w:autoSpaceDE w:val="0"/>
        <w:autoSpaceDN w:val="0"/>
        <w:adjustRightInd w:val="0"/>
        <w:spacing w:after="0" w:line="240" w:lineRule="auto"/>
        <w:rPr>
          <w:rFonts w:ascii="Times New Roman" w:hAnsi="Times New Roman"/>
          <w:color w:val="000000"/>
          <w:sz w:val="24"/>
          <w:szCs w:val="24"/>
        </w:rPr>
      </w:pPr>
    </w:p>
    <w:p w:rsidR="001A0BBA" w:rsidRPr="00097442" w:rsidRDefault="0081061D" w:rsidP="0081061D">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3.  </w:t>
      </w:r>
      <w:r w:rsidR="004E7A35" w:rsidRPr="00097442">
        <w:rPr>
          <w:rFonts w:ascii="Times New Roman" w:hAnsi="Times New Roman"/>
          <w:color w:val="000000"/>
          <w:sz w:val="24"/>
          <w:szCs w:val="24"/>
        </w:rPr>
        <w:t xml:space="preserve">Review detailed information on a </w:t>
      </w:r>
      <w:r w:rsidR="00485D72" w:rsidRPr="00097442">
        <w:rPr>
          <w:rFonts w:ascii="Times New Roman" w:hAnsi="Times New Roman"/>
          <w:color w:val="000000"/>
          <w:sz w:val="24"/>
          <w:szCs w:val="24"/>
        </w:rPr>
        <w:t>VA-guaranteed</w:t>
      </w:r>
      <w:r w:rsidR="004E7A35" w:rsidRPr="00097442">
        <w:rPr>
          <w:rFonts w:ascii="Times New Roman" w:hAnsi="Times New Roman"/>
          <w:color w:val="000000"/>
          <w:sz w:val="24"/>
          <w:szCs w:val="24"/>
        </w:rPr>
        <w:t xml:space="preserve"> loan, including events generated by data </w:t>
      </w:r>
    </w:p>
    <w:p w:rsidR="004E7A35" w:rsidRPr="00097442" w:rsidRDefault="004E7A35" w:rsidP="001A0BBA">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submitted by the servicer.</w:t>
      </w:r>
      <w:r w:rsidR="008F654D">
        <w:rPr>
          <w:rFonts w:ascii="Times New Roman" w:hAnsi="Times New Roman"/>
          <w:color w:val="000000"/>
          <w:sz w:val="24"/>
          <w:szCs w:val="24"/>
        </w:rPr>
        <w:t xml:space="preserve">  If a VA technician determines the origination data provided by </w:t>
      </w:r>
      <w:proofErr w:type="spellStart"/>
      <w:r w:rsidR="008F654D">
        <w:rPr>
          <w:rFonts w:ascii="Times New Roman" w:hAnsi="Times New Roman"/>
          <w:color w:val="000000"/>
          <w:sz w:val="24"/>
          <w:szCs w:val="24"/>
        </w:rPr>
        <w:t>WebLGY</w:t>
      </w:r>
      <w:proofErr w:type="spellEnd"/>
      <w:r w:rsidR="008F654D">
        <w:rPr>
          <w:rFonts w:ascii="Times New Roman" w:hAnsi="Times New Roman"/>
          <w:color w:val="000000"/>
          <w:sz w:val="24"/>
          <w:szCs w:val="24"/>
        </w:rPr>
        <w:t xml:space="preserve"> in VALERI is incorrect, they should contact Loan Production (LP) at their RLC.  The VA technician will provide LP with supporting documentation and request the information be updated in </w:t>
      </w:r>
      <w:proofErr w:type="spellStart"/>
      <w:r w:rsidR="008F654D">
        <w:rPr>
          <w:rFonts w:ascii="Times New Roman" w:hAnsi="Times New Roman"/>
          <w:color w:val="000000"/>
          <w:sz w:val="24"/>
          <w:szCs w:val="24"/>
        </w:rPr>
        <w:t>WebLGY</w:t>
      </w:r>
      <w:proofErr w:type="spellEnd"/>
      <w:r w:rsidR="008F654D">
        <w:rPr>
          <w:rFonts w:ascii="Times New Roman" w:hAnsi="Times New Roman"/>
          <w:color w:val="000000"/>
          <w:sz w:val="24"/>
          <w:szCs w:val="24"/>
        </w:rPr>
        <w:t>.</w:t>
      </w:r>
      <w:r w:rsidR="00E56DA0">
        <w:rPr>
          <w:rFonts w:ascii="Times New Roman" w:hAnsi="Times New Roman"/>
          <w:color w:val="000000"/>
          <w:sz w:val="24"/>
          <w:szCs w:val="24"/>
        </w:rPr>
        <w:t xml:space="preserve">  </w:t>
      </w:r>
    </w:p>
    <w:p w:rsidR="00D73D49" w:rsidRPr="00097442" w:rsidRDefault="00D73D49" w:rsidP="00D73D49">
      <w:pPr>
        <w:pStyle w:val="ListParagraph"/>
        <w:autoSpaceDE w:val="0"/>
        <w:autoSpaceDN w:val="0"/>
        <w:adjustRightInd w:val="0"/>
        <w:spacing w:after="0" w:line="240" w:lineRule="auto"/>
        <w:rPr>
          <w:rFonts w:ascii="Times New Roman" w:hAnsi="Times New Roman"/>
          <w:color w:val="000000"/>
          <w:sz w:val="24"/>
          <w:szCs w:val="24"/>
        </w:rPr>
      </w:pPr>
    </w:p>
    <w:p w:rsidR="004E7A35" w:rsidRPr="00097442" w:rsidRDefault="0081061D" w:rsidP="0081061D">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4.  </w:t>
      </w:r>
      <w:r w:rsidR="004E7A35" w:rsidRPr="00097442">
        <w:rPr>
          <w:rFonts w:ascii="Times New Roman" w:hAnsi="Times New Roman"/>
          <w:color w:val="000000"/>
          <w:sz w:val="24"/>
          <w:szCs w:val="24"/>
        </w:rPr>
        <w:t>Add case notes on individual loans.</w:t>
      </w:r>
    </w:p>
    <w:p w:rsidR="00D73D49" w:rsidRPr="00097442" w:rsidRDefault="00D73D49" w:rsidP="00D73D49">
      <w:pPr>
        <w:autoSpaceDE w:val="0"/>
        <w:autoSpaceDN w:val="0"/>
        <w:adjustRightInd w:val="0"/>
        <w:spacing w:after="0" w:line="240" w:lineRule="auto"/>
        <w:rPr>
          <w:rFonts w:ascii="Times New Roman" w:hAnsi="Times New Roman"/>
          <w:color w:val="000000"/>
          <w:sz w:val="24"/>
          <w:szCs w:val="24"/>
        </w:rPr>
      </w:pPr>
    </w:p>
    <w:p w:rsidR="004E7A35" w:rsidRPr="00097442" w:rsidRDefault="0081061D" w:rsidP="0081061D">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5.  </w:t>
      </w:r>
      <w:r w:rsidR="004E7A35" w:rsidRPr="00097442">
        <w:rPr>
          <w:rFonts w:ascii="Times New Roman" w:hAnsi="Times New Roman"/>
          <w:color w:val="000000"/>
          <w:sz w:val="24"/>
          <w:szCs w:val="24"/>
        </w:rPr>
        <w:t>Upload and view documents</w:t>
      </w:r>
      <w:r w:rsidR="00FF67C8" w:rsidRPr="00097442">
        <w:rPr>
          <w:rFonts w:ascii="Times New Roman" w:hAnsi="Times New Roman"/>
          <w:color w:val="000000"/>
          <w:sz w:val="24"/>
          <w:szCs w:val="24"/>
        </w:rPr>
        <w:t>.</w:t>
      </w:r>
    </w:p>
    <w:p w:rsidR="00D73D49" w:rsidRPr="00097442" w:rsidRDefault="00D73D49" w:rsidP="00D73D49">
      <w:pPr>
        <w:autoSpaceDE w:val="0"/>
        <w:autoSpaceDN w:val="0"/>
        <w:adjustRightInd w:val="0"/>
        <w:spacing w:after="0" w:line="240" w:lineRule="auto"/>
        <w:rPr>
          <w:rFonts w:ascii="Times New Roman" w:hAnsi="Times New Roman"/>
          <w:color w:val="000000"/>
          <w:sz w:val="24"/>
          <w:szCs w:val="24"/>
        </w:rPr>
      </w:pPr>
    </w:p>
    <w:p w:rsidR="004E7A35" w:rsidRPr="00097442" w:rsidRDefault="0081061D" w:rsidP="0081061D">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6.  </w:t>
      </w:r>
      <w:r w:rsidR="004E7A35" w:rsidRPr="00097442">
        <w:rPr>
          <w:rFonts w:ascii="Times New Roman" w:hAnsi="Times New Roman"/>
          <w:color w:val="000000"/>
          <w:sz w:val="24"/>
          <w:szCs w:val="24"/>
        </w:rPr>
        <w:t>Complete, review and add tasks, holds or issues on cases that need further review.</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D73D49" w:rsidP="004E7A35">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r w:rsidR="0081061D" w:rsidRPr="00097442">
        <w:rPr>
          <w:rFonts w:ascii="Times New Roman" w:hAnsi="Times New Roman"/>
          <w:color w:val="000000"/>
          <w:sz w:val="24"/>
          <w:szCs w:val="24"/>
        </w:rPr>
        <w:t xml:space="preserve">b.  </w:t>
      </w:r>
      <w:r w:rsidR="004E7A35" w:rsidRPr="00097442">
        <w:rPr>
          <w:rFonts w:ascii="Times New Roman" w:hAnsi="Times New Roman"/>
          <w:color w:val="000000"/>
          <w:sz w:val="24"/>
          <w:szCs w:val="24"/>
        </w:rPr>
        <w:t xml:space="preserve">The </w:t>
      </w:r>
      <w:proofErr w:type="spellStart"/>
      <w:r w:rsidR="004E7A35" w:rsidRPr="00097442">
        <w:rPr>
          <w:rFonts w:ascii="Times New Roman" w:hAnsi="Times New Roman"/>
          <w:color w:val="000000"/>
          <w:sz w:val="24"/>
          <w:szCs w:val="24"/>
        </w:rPr>
        <w:t>NewTrak</w:t>
      </w:r>
      <w:proofErr w:type="spellEnd"/>
      <w:r w:rsidR="004E7A35" w:rsidRPr="00097442">
        <w:rPr>
          <w:rFonts w:ascii="Times New Roman" w:hAnsi="Times New Roman"/>
          <w:color w:val="000000"/>
          <w:sz w:val="24"/>
          <w:szCs w:val="24"/>
        </w:rPr>
        <w:t xml:space="preserve"> home page has several features such as a Toolbar, an Announcements Area, and links for business process activities.</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D73D49" w:rsidP="004E7A35">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r w:rsidR="00061D14" w:rsidRPr="00097442">
        <w:rPr>
          <w:rFonts w:ascii="Times New Roman" w:hAnsi="Times New Roman"/>
          <w:color w:val="000000"/>
          <w:sz w:val="24"/>
          <w:szCs w:val="24"/>
        </w:rPr>
        <w:t xml:space="preserve">1.  </w:t>
      </w:r>
      <w:r w:rsidR="004E7A35" w:rsidRPr="00097442">
        <w:rPr>
          <w:rFonts w:ascii="Times New Roman" w:hAnsi="Times New Roman"/>
          <w:color w:val="000000"/>
          <w:sz w:val="24"/>
          <w:szCs w:val="24"/>
        </w:rPr>
        <w:t xml:space="preserve">The </w:t>
      </w:r>
      <w:proofErr w:type="spellStart"/>
      <w:r w:rsidR="004E7A35" w:rsidRPr="00097442">
        <w:rPr>
          <w:rFonts w:ascii="Times New Roman" w:hAnsi="Times New Roman"/>
          <w:color w:val="000000"/>
          <w:sz w:val="24"/>
          <w:szCs w:val="24"/>
        </w:rPr>
        <w:t>NewTrak</w:t>
      </w:r>
      <w:proofErr w:type="spellEnd"/>
      <w:r w:rsidR="004E7A35" w:rsidRPr="00097442">
        <w:rPr>
          <w:rFonts w:ascii="Times New Roman" w:hAnsi="Times New Roman"/>
          <w:color w:val="000000"/>
          <w:sz w:val="24"/>
          <w:szCs w:val="24"/>
        </w:rPr>
        <w:t xml:space="preserve"> Toolbar provides the following options:</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061D14" w:rsidP="00061D14">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(a)  </w:t>
      </w:r>
      <w:r w:rsidR="004E7A35" w:rsidRPr="00097442">
        <w:rPr>
          <w:rFonts w:ascii="Times New Roman" w:hAnsi="Times New Roman"/>
          <w:color w:val="000000"/>
          <w:sz w:val="24"/>
          <w:szCs w:val="24"/>
        </w:rPr>
        <w:t xml:space="preserve">The </w:t>
      </w:r>
      <w:r w:rsidR="004E7A35" w:rsidRPr="00097442">
        <w:rPr>
          <w:rFonts w:ascii="Times New Roman" w:hAnsi="Times New Roman"/>
          <w:bCs/>
          <w:color w:val="000000"/>
          <w:sz w:val="24"/>
          <w:szCs w:val="24"/>
        </w:rPr>
        <w:t xml:space="preserve">Tasks </w:t>
      </w:r>
      <w:r w:rsidR="004E7A35" w:rsidRPr="00097442">
        <w:rPr>
          <w:rFonts w:ascii="Times New Roman" w:hAnsi="Times New Roman"/>
          <w:color w:val="000000"/>
          <w:sz w:val="24"/>
          <w:szCs w:val="24"/>
        </w:rPr>
        <w:t>link allows a user to view and complete all tasks assigned.</w:t>
      </w:r>
    </w:p>
    <w:p w:rsidR="00D73D49" w:rsidRPr="00097442" w:rsidRDefault="00D73D49" w:rsidP="00D73D49">
      <w:pPr>
        <w:pStyle w:val="ListParagraph"/>
        <w:autoSpaceDE w:val="0"/>
        <w:autoSpaceDN w:val="0"/>
        <w:adjustRightInd w:val="0"/>
        <w:spacing w:after="0" w:line="240" w:lineRule="auto"/>
        <w:rPr>
          <w:rFonts w:ascii="Times New Roman" w:hAnsi="Times New Roman"/>
          <w:color w:val="000000"/>
          <w:sz w:val="24"/>
          <w:szCs w:val="24"/>
        </w:rPr>
      </w:pPr>
    </w:p>
    <w:p w:rsidR="004E7A35" w:rsidRPr="00097442" w:rsidRDefault="00061D14" w:rsidP="00061D14">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(b)  </w:t>
      </w:r>
      <w:r w:rsidR="004E7A35" w:rsidRPr="00097442">
        <w:rPr>
          <w:rFonts w:ascii="Times New Roman" w:hAnsi="Times New Roman"/>
          <w:color w:val="000000"/>
          <w:sz w:val="24"/>
          <w:szCs w:val="24"/>
        </w:rPr>
        <w:t>The Workbasket link allows a user to view and access their active workbasket.</w:t>
      </w:r>
    </w:p>
    <w:p w:rsidR="00D73D49" w:rsidRPr="00097442" w:rsidRDefault="00D73D49" w:rsidP="00D73D49">
      <w:pPr>
        <w:autoSpaceDE w:val="0"/>
        <w:autoSpaceDN w:val="0"/>
        <w:adjustRightInd w:val="0"/>
        <w:spacing w:after="0" w:line="240" w:lineRule="auto"/>
        <w:rPr>
          <w:rFonts w:ascii="Times New Roman" w:hAnsi="Times New Roman"/>
          <w:color w:val="000000"/>
          <w:sz w:val="24"/>
          <w:szCs w:val="24"/>
        </w:rPr>
      </w:pPr>
    </w:p>
    <w:p w:rsidR="001A0BBA" w:rsidRPr="00097442" w:rsidRDefault="00061D14" w:rsidP="00061D14">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(c)  </w:t>
      </w:r>
      <w:r w:rsidR="004E7A35" w:rsidRPr="00097442">
        <w:rPr>
          <w:rFonts w:ascii="Times New Roman" w:hAnsi="Times New Roman"/>
          <w:color w:val="000000"/>
          <w:sz w:val="24"/>
          <w:szCs w:val="24"/>
        </w:rPr>
        <w:t xml:space="preserve">The </w:t>
      </w:r>
      <w:r w:rsidR="00294356" w:rsidRPr="00097442">
        <w:rPr>
          <w:rFonts w:ascii="Times New Roman" w:hAnsi="Times New Roman"/>
          <w:bCs/>
          <w:color w:val="000000"/>
          <w:sz w:val="24"/>
          <w:szCs w:val="24"/>
        </w:rPr>
        <w:t>l</w:t>
      </w:r>
      <w:r w:rsidR="004E7A35" w:rsidRPr="00097442">
        <w:rPr>
          <w:rFonts w:ascii="Times New Roman" w:hAnsi="Times New Roman"/>
          <w:bCs/>
          <w:color w:val="000000"/>
          <w:sz w:val="24"/>
          <w:szCs w:val="24"/>
        </w:rPr>
        <w:t xml:space="preserve">ogout </w:t>
      </w:r>
      <w:r w:rsidR="004E7A35" w:rsidRPr="00097442">
        <w:rPr>
          <w:rFonts w:ascii="Times New Roman" w:hAnsi="Times New Roman"/>
          <w:color w:val="000000"/>
          <w:sz w:val="24"/>
          <w:szCs w:val="24"/>
        </w:rPr>
        <w:t>link logs a user out of the VALERI applica</w:t>
      </w:r>
      <w:r w:rsidR="00553D38" w:rsidRPr="00097442">
        <w:rPr>
          <w:rFonts w:ascii="Times New Roman" w:hAnsi="Times New Roman"/>
          <w:color w:val="000000"/>
          <w:sz w:val="24"/>
          <w:szCs w:val="24"/>
        </w:rPr>
        <w:t>tion website</w:t>
      </w:r>
      <w:r w:rsidR="00294356" w:rsidRPr="00097442">
        <w:rPr>
          <w:rFonts w:ascii="Times New Roman" w:hAnsi="Times New Roman"/>
          <w:color w:val="000000"/>
          <w:sz w:val="24"/>
          <w:szCs w:val="24"/>
        </w:rPr>
        <w:t>,</w:t>
      </w:r>
      <w:r w:rsidR="00553D38" w:rsidRPr="00097442">
        <w:rPr>
          <w:rFonts w:ascii="Times New Roman" w:hAnsi="Times New Roman"/>
          <w:color w:val="000000"/>
          <w:sz w:val="24"/>
          <w:szCs w:val="24"/>
        </w:rPr>
        <w:t xml:space="preserve"> and back to the</w:t>
      </w:r>
    </w:p>
    <w:p w:rsidR="00061D14" w:rsidRPr="00097442" w:rsidRDefault="004E7A35" w:rsidP="00061D14">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login screen.</w:t>
      </w:r>
    </w:p>
    <w:p w:rsidR="00061D14" w:rsidRPr="00097442" w:rsidRDefault="00061D14" w:rsidP="00061D14">
      <w:pPr>
        <w:autoSpaceDE w:val="0"/>
        <w:autoSpaceDN w:val="0"/>
        <w:adjustRightInd w:val="0"/>
        <w:spacing w:after="0" w:line="240" w:lineRule="auto"/>
        <w:rPr>
          <w:rFonts w:ascii="Times New Roman" w:hAnsi="Times New Roman"/>
          <w:color w:val="000000"/>
          <w:sz w:val="24"/>
          <w:szCs w:val="24"/>
        </w:rPr>
      </w:pPr>
    </w:p>
    <w:p w:rsidR="004E7A35" w:rsidRPr="00097442" w:rsidRDefault="00061D14" w:rsidP="00061D14">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(d)  </w:t>
      </w:r>
      <w:r w:rsidR="004E7A35" w:rsidRPr="00097442">
        <w:rPr>
          <w:rFonts w:ascii="Times New Roman" w:hAnsi="Times New Roman"/>
          <w:color w:val="000000"/>
          <w:sz w:val="24"/>
          <w:szCs w:val="24"/>
        </w:rPr>
        <w:t>The Exit link retu</w:t>
      </w:r>
      <w:r w:rsidR="004C705E" w:rsidRPr="00097442">
        <w:rPr>
          <w:rFonts w:ascii="Times New Roman" w:hAnsi="Times New Roman"/>
          <w:color w:val="000000"/>
          <w:sz w:val="24"/>
          <w:szCs w:val="24"/>
        </w:rPr>
        <w:t>rns the user to the application’s</w:t>
      </w:r>
      <w:r w:rsidR="004E7A35" w:rsidRPr="00097442">
        <w:rPr>
          <w:rFonts w:ascii="Times New Roman" w:hAnsi="Times New Roman"/>
          <w:color w:val="000000"/>
          <w:sz w:val="24"/>
          <w:szCs w:val="24"/>
        </w:rPr>
        <w:t xml:space="preserve"> screen.</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D73D49" w:rsidP="004E7A35">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r w:rsidR="00061D14" w:rsidRPr="00097442">
        <w:rPr>
          <w:rFonts w:ascii="Times New Roman" w:hAnsi="Times New Roman"/>
          <w:color w:val="000000"/>
          <w:sz w:val="24"/>
          <w:szCs w:val="24"/>
        </w:rPr>
        <w:t xml:space="preserve">2.  </w:t>
      </w:r>
      <w:r w:rsidR="004E7A35" w:rsidRPr="00097442">
        <w:rPr>
          <w:rFonts w:ascii="Times New Roman" w:hAnsi="Times New Roman"/>
          <w:color w:val="000000"/>
          <w:sz w:val="24"/>
          <w:szCs w:val="24"/>
        </w:rPr>
        <w:t xml:space="preserve">The </w:t>
      </w:r>
      <w:proofErr w:type="spellStart"/>
      <w:r w:rsidR="004E7A35" w:rsidRPr="00097442">
        <w:rPr>
          <w:rFonts w:ascii="Times New Roman" w:hAnsi="Times New Roman"/>
          <w:color w:val="000000"/>
          <w:sz w:val="24"/>
          <w:szCs w:val="24"/>
        </w:rPr>
        <w:t>NewTrak</w:t>
      </w:r>
      <w:proofErr w:type="spellEnd"/>
      <w:r w:rsidR="004E7A35" w:rsidRPr="00097442">
        <w:rPr>
          <w:rFonts w:ascii="Times New Roman" w:hAnsi="Times New Roman"/>
          <w:color w:val="000000"/>
          <w:sz w:val="24"/>
          <w:szCs w:val="24"/>
        </w:rPr>
        <w:t xml:space="preserve"> Announcements panel displays current</w:t>
      </w:r>
      <w:r w:rsidR="00294356" w:rsidRPr="00097442">
        <w:rPr>
          <w:rFonts w:ascii="Times New Roman" w:hAnsi="Times New Roman"/>
          <w:color w:val="000000"/>
          <w:sz w:val="24"/>
          <w:szCs w:val="24"/>
        </w:rPr>
        <w:t>,</w:t>
      </w:r>
      <w:r w:rsidR="004E7A35" w:rsidRPr="00097442">
        <w:rPr>
          <w:rFonts w:ascii="Times New Roman" w:hAnsi="Times New Roman"/>
          <w:color w:val="000000"/>
          <w:sz w:val="24"/>
          <w:szCs w:val="24"/>
        </w:rPr>
        <w:t xml:space="preserve"> and archived notices issued by VA</w:t>
      </w:r>
      <w:r w:rsidR="004C705E" w:rsidRPr="00097442">
        <w:rPr>
          <w:rFonts w:ascii="Times New Roman" w:hAnsi="Times New Roman"/>
          <w:color w:val="000000"/>
          <w:sz w:val="24"/>
          <w:szCs w:val="24"/>
        </w:rPr>
        <w:t>CO</w:t>
      </w:r>
      <w:r w:rsidR="004E7A35" w:rsidRPr="00097442">
        <w:rPr>
          <w:rFonts w:ascii="Times New Roman" w:hAnsi="Times New Roman"/>
          <w:color w:val="000000"/>
          <w:sz w:val="24"/>
          <w:szCs w:val="24"/>
        </w:rPr>
        <w:t>.</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D73D49" w:rsidP="004E7A35">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r w:rsidR="00061D14" w:rsidRPr="00097442">
        <w:rPr>
          <w:rFonts w:ascii="Times New Roman" w:hAnsi="Times New Roman"/>
          <w:color w:val="000000"/>
          <w:sz w:val="24"/>
          <w:szCs w:val="24"/>
        </w:rPr>
        <w:t xml:space="preserve">3.  </w:t>
      </w:r>
      <w:r w:rsidR="00DA42CD" w:rsidRPr="00097442">
        <w:rPr>
          <w:rFonts w:ascii="Times New Roman" w:hAnsi="Times New Roman"/>
          <w:color w:val="000000"/>
          <w:sz w:val="24"/>
          <w:szCs w:val="24"/>
        </w:rPr>
        <w:t xml:space="preserve">The </w:t>
      </w:r>
      <w:proofErr w:type="spellStart"/>
      <w:r w:rsidR="00DA42CD" w:rsidRPr="00097442">
        <w:rPr>
          <w:rFonts w:ascii="Times New Roman" w:hAnsi="Times New Roman"/>
          <w:color w:val="000000"/>
          <w:sz w:val="24"/>
          <w:szCs w:val="24"/>
        </w:rPr>
        <w:t>NewTrak</w:t>
      </w:r>
      <w:proofErr w:type="spellEnd"/>
      <w:r w:rsidR="00DA42CD" w:rsidRPr="00097442">
        <w:rPr>
          <w:rFonts w:ascii="Times New Roman" w:hAnsi="Times New Roman"/>
          <w:color w:val="000000"/>
          <w:sz w:val="24"/>
          <w:szCs w:val="24"/>
        </w:rPr>
        <w:t xml:space="preserve"> links provide</w:t>
      </w:r>
      <w:r w:rsidR="004E7A35" w:rsidRPr="00097442">
        <w:rPr>
          <w:rFonts w:ascii="Times New Roman" w:hAnsi="Times New Roman"/>
          <w:color w:val="000000"/>
          <w:sz w:val="24"/>
          <w:szCs w:val="24"/>
        </w:rPr>
        <w:t xml:space="preserve"> the following options:</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1A0BBA" w:rsidRPr="00097442" w:rsidRDefault="00061D14" w:rsidP="00061D14">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(a)  </w:t>
      </w:r>
      <w:r w:rsidR="004E7A35" w:rsidRPr="00097442">
        <w:rPr>
          <w:rFonts w:ascii="Times New Roman" w:hAnsi="Times New Roman"/>
          <w:color w:val="000000"/>
          <w:sz w:val="24"/>
          <w:szCs w:val="24"/>
        </w:rPr>
        <w:t xml:space="preserve">The Task link allows a user to view and complete all tasks assigned.  All user roles have </w:t>
      </w:r>
    </w:p>
    <w:p w:rsidR="004E7A35" w:rsidRPr="00097442" w:rsidRDefault="004E7A35" w:rsidP="001A0BBA">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the task link feature.</w:t>
      </w:r>
    </w:p>
    <w:p w:rsidR="00D73D49" w:rsidRPr="00097442" w:rsidRDefault="00D73D49" w:rsidP="00D73D49">
      <w:pPr>
        <w:pStyle w:val="ListParagraph"/>
        <w:autoSpaceDE w:val="0"/>
        <w:autoSpaceDN w:val="0"/>
        <w:adjustRightInd w:val="0"/>
        <w:spacing w:after="0" w:line="240" w:lineRule="auto"/>
        <w:rPr>
          <w:rFonts w:ascii="Times New Roman" w:hAnsi="Times New Roman"/>
          <w:color w:val="000000"/>
          <w:sz w:val="24"/>
          <w:szCs w:val="24"/>
        </w:rPr>
      </w:pPr>
    </w:p>
    <w:p w:rsidR="001A0BBA" w:rsidRPr="00097442" w:rsidRDefault="00061D14" w:rsidP="00061D14">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(b)  </w:t>
      </w:r>
      <w:r w:rsidR="004E7A35" w:rsidRPr="00097442">
        <w:rPr>
          <w:rFonts w:ascii="Times New Roman" w:hAnsi="Times New Roman"/>
          <w:color w:val="000000"/>
          <w:sz w:val="24"/>
          <w:szCs w:val="24"/>
        </w:rPr>
        <w:t xml:space="preserve">The Administrative Actions link allows the LAO the ability to reassign cases from one </w:t>
      </w:r>
    </w:p>
    <w:p w:rsidR="004E7A35" w:rsidRPr="00097442" w:rsidRDefault="004E7A35" w:rsidP="001A0BBA">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user to another on an as needed basis.</w:t>
      </w:r>
    </w:p>
    <w:p w:rsidR="00D73D49" w:rsidRPr="00097442" w:rsidRDefault="00D73D49" w:rsidP="00D73D49">
      <w:pPr>
        <w:autoSpaceDE w:val="0"/>
        <w:autoSpaceDN w:val="0"/>
        <w:adjustRightInd w:val="0"/>
        <w:spacing w:after="0" w:line="240" w:lineRule="auto"/>
        <w:rPr>
          <w:rFonts w:ascii="Times New Roman" w:hAnsi="Times New Roman"/>
          <w:color w:val="000000"/>
          <w:sz w:val="24"/>
          <w:szCs w:val="24"/>
        </w:rPr>
      </w:pPr>
    </w:p>
    <w:p w:rsidR="001A0BBA" w:rsidRPr="00097442" w:rsidRDefault="00061D14" w:rsidP="00061D14">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(c)  </w:t>
      </w:r>
      <w:r w:rsidR="004E7A35" w:rsidRPr="00097442">
        <w:rPr>
          <w:rFonts w:ascii="Times New Roman" w:hAnsi="Times New Roman"/>
          <w:color w:val="000000"/>
          <w:sz w:val="24"/>
          <w:szCs w:val="24"/>
        </w:rPr>
        <w:t>The Holds/Issues link allows the SLT, SO</w:t>
      </w:r>
      <w:r w:rsidR="004C705E" w:rsidRPr="00097442">
        <w:rPr>
          <w:rFonts w:ascii="Times New Roman" w:hAnsi="Times New Roman"/>
          <w:color w:val="000000"/>
          <w:sz w:val="24"/>
          <w:szCs w:val="24"/>
        </w:rPr>
        <w:t>,</w:t>
      </w:r>
      <w:r w:rsidR="004E7A35" w:rsidRPr="00097442">
        <w:rPr>
          <w:rFonts w:ascii="Times New Roman" w:hAnsi="Times New Roman"/>
          <w:color w:val="000000"/>
          <w:sz w:val="24"/>
          <w:szCs w:val="24"/>
        </w:rPr>
        <w:t xml:space="preserve"> and LAO the ability to view, review</w:t>
      </w:r>
      <w:r w:rsidR="004C1037">
        <w:rPr>
          <w:rFonts w:ascii="Times New Roman" w:hAnsi="Times New Roman"/>
          <w:color w:val="000000"/>
          <w:sz w:val="24"/>
          <w:szCs w:val="24"/>
        </w:rPr>
        <w:t>,</w:t>
      </w:r>
      <w:r w:rsidR="004E7A35" w:rsidRPr="00097442">
        <w:rPr>
          <w:rFonts w:ascii="Times New Roman" w:hAnsi="Times New Roman"/>
          <w:color w:val="000000"/>
          <w:sz w:val="24"/>
          <w:szCs w:val="24"/>
        </w:rPr>
        <w:t xml:space="preserve"> and </w:t>
      </w:r>
    </w:p>
    <w:p w:rsidR="004E7A35" w:rsidRPr="00097442" w:rsidRDefault="004E7A35" w:rsidP="001A0BBA">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approve/deny a hold or issue that was recommended on a loan.</w:t>
      </w:r>
    </w:p>
    <w:p w:rsidR="00D73D49" w:rsidRPr="00097442" w:rsidRDefault="00D73D49" w:rsidP="00D73D49">
      <w:pPr>
        <w:autoSpaceDE w:val="0"/>
        <w:autoSpaceDN w:val="0"/>
        <w:adjustRightInd w:val="0"/>
        <w:spacing w:after="0" w:line="240" w:lineRule="auto"/>
        <w:rPr>
          <w:rFonts w:ascii="Times New Roman" w:hAnsi="Times New Roman"/>
          <w:color w:val="000000"/>
          <w:sz w:val="24"/>
          <w:szCs w:val="24"/>
        </w:rPr>
      </w:pPr>
    </w:p>
    <w:p w:rsidR="001A0BBA" w:rsidRPr="00097442" w:rsidRDefault="00061D14" w:rsidP="00061D14">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(d)  </w:t>
      </w:r>
      <w:r w:rsidR="004E7A35" w:rsidRPr="00097442">
        <w:rPr>
          <w:rFonts w:ascii="Times New Roman" w:hAnsi="Times New Roman"/>
          <w:color w:val="000000"/>
          <w:sz w:val="24"/>
          <w:szCs w:val="24"/>
        </w:rPr>
        <w:t>The My Work Groups link allows a user, based on role, to access</w:t>
      </w:r>
      <w:r w:rsidR="00294356" w:rsidRPr="00097442">
        <w:rPr>
          <w:rFonts w:ascii="Times New Roman" w:hAnsi="Times New Roman"/>
          <w:color w:val="000000"/>
          <w:sz w:val="24"/>
          <w:szCs w:val="24"/>
        </w:rPr>
        <w:t>,</w:t>
      </w:r>
      <w:r w:rsidR="004E7A35" w:rsidRPr="00097442">
        <w:rPr>
          <w:rFonts w:ascii="Times New Roman" w:hAnsi="Times New Roman"/>
          <w:color w:val="000000"/>
          <w:sz w:val="24"/>
          <w:szCs w:val="24"/>
        </w:rPr>
        <w:t xml:space="preserve"> and perform work that </w:t>
      </w:r>
    </w:p>
    <w:p w:rsidR="004E7A35" w:rsidRPr="00097442" w:rsidRDefault="004E7A35" w:rsidP="001A0BBA">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needs completion, approval</w:t>
      </w:r>
      <w:r w:rsidR="004C705E" w:rsidRPr="00097442">
        <w:rPr>
          <w:rFonts w:ascii="Times New Roman" w:hAnsi="Times New Roman"/>
          <w:color w:val="000000"/>
          <w:sz w:val="24"/>
          <w:szCs w:val="24"/>
        </w:rPr>
        <w:t>,</w:t>
      </w:r>
      <w:r w:rsidRPr="00097442">
        <w:rPr>
          <w:rFonts w:ascii="Times New Roman" w:hAnsi="Times New Roman"/>
          <w:color w:val="000000"/>
          <w:sz w:val="24"/>
          <w:szCs w:val="24"/>
        </w:rPr>
        <w:t xml:space="preserve"> and/or certification.  All user roles have the My Work Groups link feature. </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D73D49" w:rsidP="004E7A35">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r w:rsidR="00061D14" w:rsidRPr="00097442">
        <w:rPr>
          <w:rFonts w:ascii="Times New Roman" w:hAnsi="Times New Roman"/>
          <w:color w:val="000000"/>
          <w:sz w:val="24"/>
          <w:szCs w:val="24"/>
        </w:rPr>
        <w:t xml:space="preserve">4.  </w:t>
      </w:r>
      <w:r w:rsidR="004E7A35" w:rsidRPr="00097442">
        <w:rPr>
          <w:rFonts w:ascii="Times New Roman" w:hAnsi="Times New Roman"/>
          <w:color w:val="000000"/>
          <w:sz w:val="24"/>
          <w:szCs w:val="24"/>
        </w:rPr>
        <w:t xml:space="preserve">Within </w:t>
      </w:r>
      <w:proofErr w:type="spellStart"/>
      <w:r w:rsidR="004E7A35" w:rsidRPr="00097442">
        <w:rPr>
          <w:rFonts w:ascii="Times New Roman" w:hAnsi="Times New Roman"/>
          <w:color w:val="000000"/>
          <w:sz w:val="24"/>
          <w:szCs w:val="24"/>
        </w:rPr>
        <w:t>NewTrak</w:t>
      </w:r>
      <w:proofErr w:type="spellEnd"/>
      <w:r w:rsidR="004C705E" w:rsidRPr="00097442">
        <w:rPr>
          <w:rFonts w:ascii="Times New Roman" w:hAnsi="Times New Roman"/>
          <w:color w:val="000000"/>
          <w:sz w:val="24"/>
          <w:szCs w:val="24"/>
        </w:rPr>
        <w:t>,</w:t>
      </w:r>
      <w:r w:rsidR="004E7A35" w:rsidRPr="00097442">
        <w:rPr>
          <w:rFonts w:ascii="Times New Roman" w:hAnsi="Times New Roman"/>
          <w:color w:val="000000"/>
          <w:sz w:val="24"/>
          <w:szCs w:val="24"/>
        </w:rPr>
        <w:t xml:space="preserve"> users can view the following information:</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061D14" w:rsidP="007C1882">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(a)  </w:t>
      </w:r>
      <w:r w:rsidR="004E7A35" w:rsidRPr="00097442">
        <w:rPr>
          <w:rFonts w:ascii="Times New Roman" w:hAnsi="Times New Roman"/>
          <w:color w:val="000000"/>
          <w:sz w:val="24"/>
          <w:szCs w:val="24"/>
        </w:rPr>
        <w:t xml:space="preserve">The Loan Information link shows loan information along with all events a servicer reports on the loan.  Events are located under the Event Inbox which shows the business rules and data elements associated with each event submitted by the servicer.  A data element is information reported by the servicer that provides VA with the required information and status on a loan.  </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061D14" w:rsidP="007C1882">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(b)  </w:t>
      </w:r>
      <w:r w:rsidR="004E7A35" w:rsidRPr="00097442">
        <w:rPr>
          <w:rFonts w:ascii="Times New Roman" w:hAnsi="Times New Roman"/>
          <w:color w:val="000000"/>
          <w:sz w:val="24"/>
          <w:szCs w:val="24"/>
        </w:rPr>
        <w:t xml:space="preserve">VALERI evaluates all events against a set of business rules that define </w:t>
      </w:r>
      <w:proofErr w:type="gramStart"/>
      <w:r w:rsidR="004E7A35" w:rsidRPr="00097442">
        <w:rPr>
          <w:rFonts w:ascii="Times New Roman" w:hAnsi="Times New Roman"/>
          <w:color w:val="000000"/>
          <w:sz w:val="24"/>
          <w:szCs w:val="24"/>
        </w:rPr>
        <w:t>whether or not</w:t>
      </w:r>
      <w:proofErr w:type="gramEnd"/>
      <w:r w:rsidR="004E7A35" w:rsidRPr="00097442">
        <w:rPr>
          <w:rFonts w:ascii="Times New Roman" w:hAnsi="Times New Roman"/>
          <w:color w:val="000000"/>
          <w:sz w:val="24"/>
          <w:szCs w:val="24"/>
        </w:rPr>
        <w:t xml:space="preserve"> the servicer is complying with VA rules and servicing regulations. VALERI identifies whether the event failed any business rules, and </w:t>
      </w:r>
      <w:proofErr w:type="gramStart"/>
      <w:r w:rsidR="004E7A35" w:rsidRPr="00097442">
        <w:rPr>
          <w:rFonts w:ascii="Times New Roman" w:hAnsi="Times New Roman"/>
          <w:color w:val="000000"/>
          <w:sz w:val="24"/>
          <w:szCs w:val="24"/>
        </w:rPr>
        <w:t>whether or not</w:t>
      </w:r>
      <w:proofErr w:type="gramEnd"/>
      <w:r w:rsidR="004E7A35" w:rsidRPr="00097442">
        <w:rPr>
          <w:rFonts w:ascii="Times New Roman" w:hAnsi="Times New Roman"/>
          <w:color w:val="000000"/>
          <w:sz w:val="24"/>
          <w:szCs w:val="24"/>
        </w:rPr>
        <w:t xml:space="preserve"> there are any regulatory infractions that were identified due to a business rule failure.</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7C1882" w:rsidP="007C1882">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r w:rsidR="008079DE" w:rsidRPr="00097442">
        <w:rPr>
          <w:rFonts w:ascii="Times New Roman" w:hAnsi="Times New Roman"/>
          <w:color w:val="000000"/>
          <w:sz w:val="24"/>
          <w:szCs w:val="24"/>
        </w:rPr>
        <w:t xml:space="preserve">(c)  </w:t>
      </w:r>
      <w:r w:rsidR="004E7A35" w:rsidRPr="00097442">
        <w:rPr>
          <w:rFonts w:ascii="Times New Roman" w:hAnsi="Times New Roman"/>
          <w:color w:val="000000"/>
          <w:sz w:val="24"/>
          <w:szCs w:val="24"/>
        </w:rPr>
        <w:t xml:space="preserve">The following list </w:t>
      </w:r>
      <w:r w:rsidR="00E569A0" w:rsidRPr="00097442">
        <w:rPr>
          <w:rFonts w:ascii="Times New Roman" w:hAnsi="Times New Roman"/>
          <w:color w:val="000000"/>
          <w:sz w:val="24"/>
          <w:szCs w:val="24"/>
        </w:rPr>
        <w:t>identifies the status of each event reported to VA:</w:t>
      </w:r>
    </w:p>
    <w:p w:rsidR="004E7A35" w:rsidRPr="00097442" w:rsidRDefault="004E7A35" w:rsidP="00E4098D">
      <w:pPr>
        <w:autoSpaceDE w:val="0"/>
        <w:autoSpaceDN w:val="0"/>
        <w:adjustRightInd w:val="0"/>
        <w:spacing w:after="0" w:line="240" w:lineRule="auto"/>
        <w:ind w:left="216"/>
        <w:rPr>
          <w:rFonts w:ascii="Times New Roman" w:hAnsi="Times New Roman"/>
          <w:color w:val="000000"/>
          <w:sz w:val="24"/>
          <w:szCs w:val="24"/>
        </w:rPr>
      </w:pPr>
    </w:p>
    <w:p w:rsidR="00E569A0" w:rsidRPr="00097442" w:rsidRDefault="008079DE" w:rsidP="008079DE">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(1)  </w:t>
      </w:r>
      <w:r w:rsidR="00E569A0" w:rsidRPr="00097442">
        <w:rPr>
          <w:rFonts w:ascii="Times New Roman" w:hAnsi="Times New Roman"/>
          <w:bCs/>
          <w:color w:val="000000"/>
          <w:sz w:val="24"/>
          <w:szCs w:val="24"/>
          <w:u w:val="single"/>
        </w:rPr>
        <w:t>Pending</w:t>
      </w:r>
      <w:r w:rsidRPr="00097442">
        <w:rPr>
          <w:rFonts w:ascii="Times New Roman" w:hAnsi="Times New Roman"/>
          <w:bCs/>
          <w:color w:val="000000"/>
          <w:sz w:val="24"/>
          <w:szCs w:val="24"/>
        </w:rPr>
        <w:t>.</w:t>
      </w:r>
      <w:r w:rsidR="00E569A0" w:rsidRPr="00097442">
        <w:rPr>
          <w:rFonts w:ascii="Times New Roman" w:hAnsi="Times New Roman"/>
          <w:bCs/>
          <w:color w:val="000000"/>
          <w:sz w:val="24"/>
          <w:szCs w:val="24"/>
        </w:rPr>
        <w:t xml:space="preserve">  The event is in a holding stage </w:t>
      </w:r>
      <w:r w:rsidR="00E45682" w:rsidRPr="00097442">
        <w:rPr>
          <w:rFonts w:ascii="Times New Roman" w:hAnsi="Times New Roman"/>
          <w:bCs/>
          <w:color w:val="000000"/>
          <w:sz w:val="24"/>
          <w:szCs w:val="24"/>
        </w:rPr>
        <w:t>waiting</w:t>
      </w:r>
      <w:r w:rsidR="00E569A0" w:rsidRPr="00097442">
        <w:rPr>
          <w:rFonts w:ascii="Times New Roman" w:hAnsi="Times New Roman"/>
          <w:bCs/>
          <w:color w:val="000000"/>
          <w:sz w:val="24"/>
          <w:szCs w:val="24"/>
        </w:rPr>
        <w:t xml:space="preserve"> processing. </w:t>
      </w:r>
    </w:p>
    <w:p w:rsidR="00E4098D" w:rsidRPr="00097442" w:rsidRDefault="00E4098D" w:rsidP="00E4098D">
      <w:pPr>
        <w:pStyle w:val="ListParagraph"/>
        <w:autoSpaceDE w:val="0"/>
        <w:autoSpaceDN w:val="0"/>
        <w:adjustRightInd w:val="0"/>
        <w:spacing w:after="0" w:line="240" w:lineRule="auto"/>
        <w:ind w:left="576"/>
        <w:rPr>
          <w:rFonts w:ascii="Times New Roman" w:hAnsi="Times New Roman"/>
          <w:bCs/>
          <w:color w:val="000000"/>
          <w:sz w:val="24"/>
          <w:szCs w:val="24"/>
        </w:rPr>
      </w:pPr>
    </w:p>
    <w:p w:rsidR="00E569A0" w:rsidRPr="00097442" w:rsidRDefault="008079DE" w:rsidP="008079DE">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(2)  </w:t>
      </w:r>
      <w:r w:rsidR="00E569A0" w:rsidRPr="00097442">
        <w:rPr>
          <w:rFonts w:ascii="Times New Roman" w:hAnsi="Times New Roman"/>
          <w:bCs/>
          <w:color w:val="000000"/>
          <w:sz w:val="24"/>
          <w:szCs w:val="24"/>
          <w:u w:val="single"/>
        </w:rPr>
        <w:t>Not Processed</w:t>
      </w:r>
      <w:r w:rsidRPr="00097442">
        <w:rPr>
          <w:rFonts w:ascii="Times New Roman" w:hAnsi="Times New Roman"/>
          <w:bCs/>
          <w:color w:val="000000"/>
          <w:sz w:val="24"/>
          <w:szCs w:val="24"/>
        </w:rPr>
        <w:t xml:space="preserve">. </w:t>
      </w:r>
      <w:r w:rsidR="00E569A0" w:rsidRPr="00097442">
        <w:rPr>
          <w:rFonts w:ascii="Times New Roman" w:hAnsi="Times New Roman"/>
          <w:bCs/>
          <w:color w:val="000000"/>
          <w:sz w:val="24"/>
          <w:szCs w:val="24"/>
        </w:rPr>
        <w:t xml:space="preserve"> The event was withdrawn or cancelled by the servicer prior to processing.</w:t>
      </w:r>
    </w:p>
    <w:p w:rsidR="00E4098D" w:rsidRPr="00097442" w:rsidRDefault="00E4098D" w:rsidP="00E4098D">
      <w:pPr>
        <w:autoSpaceDE w:val="0"/>
        <w:autoSpaceDN w:val="0"/>
        <w:adjustRightInd w:val="0"/>
        <w:spacing w:after="0" w:line="240" w:lineRule="auto"/>
        <w:rPr>
          <w:rFonts w:ascii="Times New Roman" w:hAnsi="Times New Roman"/>
          <w:bCs/>
          <w:color w:val="000000"/>
          <w:sz w:val="24"/>
          <w:szCs w:val="24"/>
        </w:rPr>
      </w:pPr>
    </w:p>
    <w:p w:rsidR="004E7A35" w:rsidRPr="00097442" w:rsidRDefault="008079DE" w:rsidP="008079DE">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bCs/>
          <w:color w:val="000000"/>
          <w:sz w:val="24"/>
          <w:szCs w:val="24"/>
        </w:rPr>
        <w:t xml:space="preserve">   (3)  </w:t>
      </w:r>
      <w:r w:rsidR="00E569A0" w:rsidRPr="00097442">
        <w:rPr>
          <w:rFonts w:ascii="Times New Roman" w:hAnsi="Times New Roman"/>
          <w:bCs/>
          <w:color w:val="000000"/>
          <w:sz w:val="24"/>
          <w:szCs w:val="24"/>
          <w:u w:val="single"/>
        </w:rPr>
        <w:t>Accepted</w:t>
      </w:r>
      <w:r w:rsidRPr="00097442">
        <w:rPr>
          <w:rFonts w:ascii="Times New Roman" w:hAnsi="Times New Roman"/>
          <w:bCs/>
          <w:color w:val="000000"/>
          <w:sz w:val="24"/>
          <w:szCs w:val="24"/>
        </w:rPr>
        <w:t xml:space="preserve">.  </w:t>
      </w:r>
      <w:r w:rsidR="00E569A0" w:rsidRPr="00097442">
        <w:rPr>
          <w:rFonts w:ascii="Times New Roman" w:hAnsi="Times New Roman"/>
          <w:bCs/>
          <w:color w:val="000000"/>
          <w:sz w:val="24"/>
          <w:szCs w:val="24"/>
        </w:rPr>
        <w:t>The event was evaluated correctly and does not require further review</w:t>
      </w:r>
      <w:r w:rsidR="004C705E" w:rsidRPr="00097442">
        <w:rPr>
          <w:rFonts w:ascii="Times New Roman" w:hAnsi="Times New Roman"/>
          <w:bCs/>
          <w:color w:val="000000"/>
          <w:sz w:val="24"/>
          <w:szCs w:val="24"/>
        </w:rPr>
        <w:t>.</w:t>
      </w:r>
    </w:p>
    <w:p w:rsidR="008079DE" w:rsidRPr="00097442" w:rsidRDefault="008079DE" w:rsidP="008079DE">
      <w:pPr>
        <w:autoSpaceDE w:val="0"/>
        <w:autoSpaceDN w:val="0"/>
        <w:adjustRightInd w:val="0"/>
        <w:spacing w:after="0" w:line="240" w:lineRule="auto"/>
        <w:rPr>
          <w:rFonts w:ascii="Times New Roman" w:hAnsi="Times New Roman"/>
          <w:color w:val="000000"/>
          <w:sz w:val="24"/>
          <w:szCs w:val="24"/>
        </w:rPr>
      </w:pPr>
    </w:p>
    <w:p w:rsidR="00E569A0" w:rsidRPr="00097442" w:rsidRDefault="008079DE" w:rsidP="00E4098D">
      <w:pPr>
        <w:autoSpaceDE w:val="0"/>
        <w:autoSpaceDN w:val="0"/>
        <w:adjustRightInd w:val="0"/>
        <w:spacing w:after="0" w:line="240" w:lineRule="auto"/>
        <w:rPr>
          <w:rFonts w:ascii="Times New Roman" w:hAnsi="Times New Roman"/>
          <w:bCs/>
          <w:color w:val="000000"/>
          <w:sz w:val="24"/>
          <w:szCs w:val="24"/>
        </w:rPr>
      </w:pPr>
      <w:r w:rsidRPr="00097442">
        <w:rPr>
          <w:rFonts w:ascii="Times New Roman" w:hAnsi="Times New Roman"/>
          <w:color w:val="000000"/>
          <w:sz w:val="24"/>
          <w:szCs w:val="24"/>
        </w:rPr>
        <w:t xml:space="preserve">   (4)  </w:t>
      </w:r>
      <w:r w:rsidR="00E569A0" w:rsidRPr="00097442">
        <w:rPr>
          <w:rFonts w:ascii="Times New Roman" w:hAnsi="Times New Roman"/>
          <w:bCs/>
          <w:color w:val="000000"/>
          <w:sz w:val="24"/>
          <w:szCs w:val="24"/>
          <w:u w:val="single"/>
        </w:rPr>
        <w:t>Requires Review</w:t>
      </w:r>
      <w:r w:rsidRPr="00097442">
        <w:rPr>
          <w:rFonts w:ascii="Times New Roman" w:hAnsi="Times New Roman"/>
          <w:bCs/>
          <w:color w:val="000000"/>
          <w:sz w:val="24"/>
          <w:szCs w:val="24"/>
        </w:rPr>
        <w:t xml:space="preserve">. </w:t>
      </w:r>
      <w:r w:rsidR="00E569A0" w:rsidRPr="00097442">
        <w:rPr>
          <w:rFonts w:ascii="Times New Roman" w:hAnsi="Times New Roman"/>
          <w:bCs/>
          <w:color w:val="000000"/>
          <w:sz w:val="24"/>
          <w:szCs w:val="24"/>
        </w:rPr>
        <w:t xml:space="preserve"> The event requires further review due to a failed business rule within the event.</w:t>
      </w:r>
    </w:p>
    <w:p w:rsidR="007C1882" w:rsidRPr="00097442" w:rsidRDefault="007C1882" w:rsidP="007C1882">
      <w:pPr>
        <w:pStyle w:val="ListParagraph"/>
        <w:autoSpaceDE w:val="0"/>
        <w:autoSpaceDN w:val="0"/>
        <w:adjustRightInd w:val="0"/>
        <w:spacing w:after="0" w:line="240" w:lineRule="auto"/>
        <w:ind w:left="1080"/>
        <w:rPr>
          <w:rFonts w:ascii="Times New Roman" w:hAnsi="Times New Roman"/>
          <w:color w:val="000000"/>
          <w:sz w:val="24"/>
          <w:szCs w:val="24"/>
        </w:rPr>
      </w:pPr>
    </w:p>
    <w:p w:rsidR="00E4098D" w:rsidRPr="00097442" w:rsidRDefault="008079DE" w:rsidP="008079DE">
      <w:pPr>
        <w:spacing w:after="0"/>
        <w:rPr>
          <w:rFonts w:ascii="Times New Roman" w:hAnsi="Times New Roman"/>
          <w:color w:val="000000"/>
          <w:sz w:val="24"/>
          <w:szCs w:val="24"/>
        </w:rPr>
      </w:pPr>
      <w:r w:rsidRPr="00097442">
        <w:rPr>
          <w:rFonts w:ascii="Times New Roman" w:hAnsi="Times New Roman"/>
          <w:color w:val="000000"/>
          <w:sz w:val="24"/>
          <w:szCs w:val="24"/>
        </w:rPr>
        <w:t xml:space="preserve">   (5)  </w:t>
      </w:r>
      <w:r w:rsidR="00E569A0" w:rsidRPr="00097442">
        <w:rPr>
          <w:rFonts w:ascii="Times New Roman" w:hAnsi="Times New Roman"/>
          <w:color w:val="000000"/>
          <w:sz w:val="24"/>
          <w:szCs w:val="24"/>
          <w:u w:val="single"/>
        </w:rPr>
        <w:t>Rejected</w:t>
      </w:r>
      <w:r w:rsidRPr="00097442">
        <w:rPr>
          <w:rFonts w:ascii="Times New Roman" w:hAnsi="Times New Roman"/>
          <w:color w:val="000000"/>
          <w:sz w:val="24"/>
          <w:szCs w:val="24"/>
        </w:rPr>
        <w:t xml:space="preserve">.  </w:t>
      </w:r>
      <w:r w:rsidR="00E569A0" w:rsidRPr="00097442">
        <w:rPr>
          <w:rFonts w:ascii="Times New Roman" w:hAnsi="Times New Roman"/>
          <w:color w:val="000000"/>
          <w:sz w:val="24"/>
          <w:szCs w:val="24"/>
        </w:rPr>
        <w:t xml:space="preserve">There was at least one fatal business rule </w:t>
      </w:r>
      <w:r w:rsidR="00891FED" w:rsidRPr="00097442">
        <w:rPr>
          <w:rFonts w:ascii="Times New Roman" w:hAnsi="Times New Roman"/>
          <w:color w:val="000000"/>
          <w:sz w:val="24"/>
          <w:szCs w:val="24"/>
        </w:rPr>
        <w:t>failur</w:t>
      </w:r>
      <w:r w:rsidR="00E4098D" w:rsidRPr="00097442">
        <w:rPr>
          <w:rFonts w:ascii="Times New Roman" w:hAnsi="Times New Roman"/>
          <w:color w:val="000000"/>
          <w:sz w:val="24"/>
          <w:szCs w:val="24"/>
        </w:rPr>
        <w:t xml:space="preserve">e which caused VALERI to reject </w:t>
      </w:r>
    </w:p>
    <w:p w:rsidR="004E7A35" w:rsidRPr="00097442" w:rsidRDefault="00E4098D" w:rsidP="00E4098D">
      <w:pPr>
        <w:spacing w:after="0"/>
        <w:rPr>
          <w:rFonts w:ascii="Times New Roman" w:hAnsi="Times New Roman"/>
          <w:color w:val="000000"/>
          <w:sz w:val="24"/>
          <w:szCs w:val="24"/>
        </w:rPr>
      </w:pPr>
      <w:r w:rsidRPr="00097442">
        <w:rPr>
          <w:rFonts w:ascii="Times New Roman" w:hAnsi="Times New Roman"/>
          <w:color w:val="000000"/>
          <w:sz w:val="24"/>
          <w:szCs w:val="24"/>
        </w:rPr>
        <w:t>the event.</w:t>
      </w:r>
    </w:p>
    <w:p w:rsidR="00E4098D" w:rsidRPr="00097442" w:rsidRDefault="00E4098D" w:rsidP="00E4098D">
      <w:pPr>
        <w:spacing w:after="0"/>
        <w:rPr>
          <w:rFonts w:ascii="Times New Roman" w:hAnsi="Times New Roman"/>
          <w:color w:val="000000"/>
          <w:sz w:val="24"/>
          <w:szCs w:val="24"/>
        </w:rPr>
      </w:pPr>
    </w:p>
    <w:p w:rsidR="004E7A35" w:rsidRPr="00097442" w:rsidRDefault="007C1882" w:rsidP="007C1882">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r w:rsidR="00994510" w:rsidRPr="00097442">
        <w:rPr>
          <w:rFonts w:ascii="Times New Roman" w:hAnsi="Times New Roman"/>
          <w:color w:val="000000"/>
          <w:sz w:val="24"/>
          <w:szCs w:val="24"/>
        </w:rPr>
        <w:t xml:space="preserve"> 5.  </w:t>
      </w:r>
      <w:r w:rsidR="004E7A35" w:rsidRPr="00097442">
        <w:rPr>
          <w:rFonts w:ascii="Times New Roman" w:hAnsi="Times New Roman"/>
          <w:color w:val="000000"/>
          <w:sz w:val="24"/>
          <w:szCs w:val="24"/>
        </w:rPr>
        <w:t xml:space="preserve">Technicians are required to review and determine the validity of all business rule failures prior to any payments being made to the servicer. </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4E7A35" w:rsidRPr="00097442" w:rsidRDefault="007C1882" w:rsidP="007C1882">
      <w:pPr>
        <w:autoSpaceDE w:val="0"/>
        <w:autoSpaceDN w:val="0"/>
        <w:adjustRightInd w:val="0"/>
        <w:spacing w:after="0" w:line="240" w:lineRule="auto"/>
        <w:rPr>
          <w:rFonts w:ascii="Times New Roman" w:hAnsi="Times New Roman"/>
          <w:color w:val="000000"/>
          <w:sz w:val="24"/>
          <w:szCs w:val="24"/>
        </w:rPr>
      </w:pPr>
      <w:r w:rsidRPr="00097442">
        <w:rPr>
          <w:rFonts w:ascii="Times New Roman" w:hAnsi="Times New Roman"/>
          <w:color w:val="000000"/>
          <w:sz w:val="24"/>
          <w:szCs w:val="24"/>
        </w:rPr>
        <w:t xml:space="preserve">   </w:t>
      </w:r>
      <w:r w:rsidR="00994510" w:rsidRPr="00097442">
        <w:rPr>
          <w:rFonts w:ascii="Times New Roman" w:hAnsi="Times New Roman"/>
          <w:color w:val="000000"/>
          <w:sz w:val="24"/>
          <w:szCs w:val="24"/>
        </w:rPr>
        <w:t xml:space="preserve">6.  </w:t>
      </w:r>
      <w:r w:rsidR="004E7A35" w:rsidRPr="00097442">
        <w:rPr>
          <w:rFonts w:ascii="Times New Roman" w:hAnsi="Times New Roman"/>
          <w:color w:val="000000"/>
          <w:sz w:val="24"/>
          <w:szCs w:val="24"/>
        </w:rPr>
        <w:t xml:space="preserve">The Payment History link displays the payment transactions for the loan.  It details information on the transaction type, transaction number, servicer name, servicer number, payment amount, payment approval date, payment certification date, and payment status. </w:t>
      </w:r>
    </w:p>
    <w:p w:rsidR="004E7A35" w:rsidRPr="00097442" w:rsidRDefault="004E7A35" w:rsidP="004E7A35">
      <w:pPr>
        <w:autoSpaceDE w:val="0"/>
        <w:autoSpaceDN w:val="0"/>
        <w:adjustRightInd w:val="0"/>
        <w:spacing w:after="0" w:line="240" w:lineRule="auto"/>
        <w:rPr>
          <w:rFonts w:ascii="Times New Roman" w:hAnsi="Times New Roman"/>
          <w:color w:val="000000"/>
          <w:sz w:val="24"/>
          <w:szCs w:val="24"/>
        </w:rPr>
      </w:pPr>
    </w:p>
    <w:p w:rsidR="00E4098D" w:rsidRPr="00097442" w:rsidRDefault="00994510" w:rsidP="00994510">
      <w:pPr>
        <w:autoSpaceDE w:val="0"/>
        <w:autoSpaceDN w:val="0"/>
        <w:adjustRightInd w:val="0"/>
        <w:spacing w:after="0" w:line="240" w:lineRule="auto"/>
        <w:rPr>
          <w:rFonts w:ascii="Times New Roman" w:hAnsi="Times New Roman"/>
          <w:bCs/>
          <w:color w:val="000000"/>
          <w:sz w:val="24"/>
          <w:szCs w:val="24"/>
          <w:u w:val="single"/>
        </w:rPr>
      </w:pPr>
      <w:r w:rsidRPr="00097442">
        <w:rPr>
          <w:rFonts w:ascii="Times New Roman" w:hAnsi="Times New Roman"/>
          <w:bCs/>
          <w:color w:val="000000"/>
          <w:sz w:val="24"/>
          <w:szCs w:val="24"/>
        </w:rPr>
        <w:t xml:space="preserve">   c.  </w:t>
      </w:r>
      <w:r w:rsidR="004E7A35" w:rsidRPr="00097442">
        <w:rPr>
          <w:rFonts w:ascii="Times New Roman" w:hAnsi="Times New Roman"/>
          <w:bCs/>
          <w:color w:val="000000"/>
          <w:sz w:val="24"/>
          <w:szCs w:val="24"/>
          <w:u w:val="single"/>
        </w:rPr>
        <w:t>Workbasket Overview</w:t>
      </w:r>
      <w:r w:rsidR="006E1981" w:rsidRPr="00097442">
        <w:rPr>
          <w:rFonts w:ascii="Times New Roman" w:hAnsi="Times New Roman"/>
          <w:bCs/>
          <w:color w:val="000000"/>
          <w:sz w:val="24"/>
          <w:szCs w:val="24"/>
        </w:rPr>
        <w:t>.</w:t>
      </w:r>
      <w:r w:rsidR="00943B81" w:rsidRPr="00097442">
        <w:rPr>
          <w:rFonts w:ascii="Times New Roman" w:hAnsi="Times New Roman"/>
          <w:bCs/>
          <w:color w:val="000000"/>
          <w:sz w:val="24"/>
          <w:szCs w:val="24"/>
        </w:rPr>
        <w:t xml:space="preserve">  </w:t>
      </w:r>
      <w:r w:rsidR="004E7A35" w:rsidRPr="00097442">
        <w:rPr>
          <w:rFonts w:ascii="Times New Roman" w:hAnsi="Times New Roman"/>
          <w:color w:val="000000"/>
          <w:sz w:val="24"/>
          <w:szCs w:val="24"/>
        </w:rPr>
        <w:t xml:space="preserve">VALERI </w:t>
      </w:r>
      <w:r w:rsidR="00891FED" w:rsidRPr="00097442">
        <w:rPr>
          <w:rFonts w:ascii="Times New Roman" w:hAnsi="Times New Roman"/>
          <w:color w:val="000000"/>
          <w:sz w:val="24"/>
          <w:szCs w:val="24"/>
        </w:rPr>
        <w:t>routes</w:t>
      </w:r>
      <w:r w:rsidR="004E7A35" w:rsidRPr="00097442">
        <w:rPr>
          <w:rFonts w:ascii="Times New Roman" w:hAnsi="Times New Roman"/>
          <w:color w:val="000000"/>
          <w:sz w:val="24"/>
          <w:szCs w:val="24"/>
        </w:rPr>
        <w:t xml:space="preserve"> processes to a technician’s workbasket </w:t>
      </w:r>
      <w:r w:rsidR="00891FED" w:rsidRPr="00097442">
        <w:rPr>
          <w:rFonts w:ascii="Times New Roman" w:hAnsi="Times New Roman"/>
          <w:color w:val="000000"/>
          <w:sz w:val="24"/>
          <w:szCs w:val="24"/>
        </w:rPr>
        <w:t xml:space="preserve">for </w:t>
      </w:r>
    </w:p>
    <w:p w:rsidR="004E7A35" w:rsidRPr="00097442" w:rsidRDefault="00891FED" w:rsidP="004E7A35">
      <w:pPr>
        <w:autoSpaceDE w:val="0"/>
        <w:autoSpaceDN w:val="0"/>
        <w:adjustRightInd w:val="0"/>
        <w:spacing w:after="0" w:line="240" w:lineRule="auto"/>
        <w:rPr>
          <w:rFonts w:ascii="Times New Roman" w:hAnsi="Times New Roman"/>
          <w:bCs/>
          <w:color w:val="000000"/>
          <w:sz w:val="24"/>
          <w:szCs w:val="24"/>
          <w:u w:val="single"/>
        </w:rPr>
      </w:pPr>
      <w:r w:rsidRPr="00097442">
        <w:rPr>
          <w:rFonts w:ascii="Times New Roman" w:hAnsi="Times New Roman"/>
          <w:color w:val="000000"/>
          <w:sz w:val="24"/>
          <w:szCs w:val="24"/>
        </w:rPr>
        <w:t xml:space="preserve">completion.  </w:t>
      </w:r>
      <w:r w:rsidR="00994510" w:rsidRPr="00097442">
        <w:rPr>
          <w:rFonts w:ascii="Times New Roman" w:hAnsi="Times New Roman"/>
          <w:color w:val="000000"/>
          <w:sz w:val="24"/>
          <w:szCs w:val="24"/>
        </w:rPr>
        <w:t>T</w:t>
      </w:r>
      <w:r w:rsidR="004E7A35" w:rsidRPr="00097442">
        <w:rPr>
          <w:rFonts w:ascii="Times New Roman" w:hAnsi="Times New Roman"/>
          <w:sz w:val="24"/>
          <w:szCs w:val="24"/>
        </w:rPr>
        <w:t>he workbasket displays the following details about each process step: Loan Number, Funding Fee Exempt, Process, Step, Due, RLC, Tech Name, Servicer Number</w:t>
      </w:r>
      <w:r w:rsidR="004C705E" w:rsidRPr="00097442">
        <w:rPr>
          <w:rFonts w:ascii="Times New Roman" w:hAnsi="Times New Roman"/>
          <w:sz w:val="24"/>
          <w:szCs w:val="24"/>
        </w:rPr>
        <w:t>,</w:t>
      </w:r>
      <w:r w:rsidR="004E7A35" w:rsidRPr="00097442">
        <w:rPr>
          <w:rFonts w:ascii="Times New Roman" w:hAnsi="Times New Roman"/>
          <w:sz w:val="24"/>
          <w:szCs w:val="24"/>
        </w:rPr>
        <w:t xml:space="preserve"> a</w:t>
      </w:r>
      <w:r w:rsidR="001226CD" w:rsidRPr="00097442">
        <w:rPr>
          <w:rFonts w:ascii="Times New Roman" w:hAnsi="Times New Roman"/>
          <w:sz w:val="24"/>
          <w:szCs w:val="24"/>
        </w:rPr>
        <w:t xml:space="preserve">nd Servicer Name.  The </w:t>
      </w:r>
      <w:r w:rsidRPr="00097442">
        <w:rPr>
          <w:rFonts w:ascii="Times New Roman" w:hAnsi="Times New Roman"/>
          <w:sz w:val="24"/>
          <w:szCs w:val="24"/>
        </w:rPr>
        <w:t xml:space="preserve">workbasket automatically </w:t>
      </w:r>
      <w:r w:rsidR="001226CD" w:rsidRPr="00097442">
        <w:rPr>
          <w:rFonts w:ascii="Times New Roman" w:hAnsi="Times New Roman"/>
          <w:sz w:val="24"/>
          <w:szCs w:val="24"/>
        </w:rPr>
        <w:t>default</w:t>
      </w:r>
      <w:r w:rsidRPr="00097442">
        <w:rPr>
          <w:rFonts w:ascii="Times New Roman" w:hAnsi="Times New Roman"/>
          <w:sz w:val="24"/>
          <w:szCs w:val="24"/>
        </w:rPr>
        <w:t xml:space="preserve">s to reflect all process steps by due date.  </w:t>
      </w:r>
      <w:r w:rsidR="004E7A35" w:rsidRPr="00097442">
        <w:rPr>
          <w:rFonts w:ascii="Times New Roman" w:hAnsi="Times New Roman"/>
          <w:sz w:val="24"/>
          <w:szCs w:val="24"/>
        </w:rPr>
        <w:t xml:space="preserve"> If a step is overdue, the </w:t>
      </w:r>
      <w:r w:rsidRPr="00097442">
        <w:rPr>
          <w:rFonts w:ascii="Times New Roman" w:hAnsi="Times New Roman"/>
          <w:sz w:val="24"/>
          <w:szCs w:val="24"/>
        </w:rPr>
        <w:t>process will show in red font.</w:t>
      </w:r>
      <w:r w:rsidR="004E7A35" w:rsidRPr="00097442">
        <w:rPr>
          <w:rFonts w:ascii="Times New Roman" w:hAnsi="Times New Roman"/>
          <w:sz w:val="24"/>
          <w:szCs w:val="24"/>
        </w:rPr>
        <w:t xml:space="preserve"> </w:t>
      </w:r>
      <w:r w:rsidR="00994510" w:rsidRPr="00097442">
        <w:rPr>
          <w:rFonts w:ascii="Times New Roman" w:hAnsi="Times New Roman"/>
          <w:bCs/>
          <w:color w:val="000000"/>
          <w:sz w:val="24"/>
          <w:szCs w:val="24"/>
        </w:rPr>
        <w:t xml:space="preserve"> </w:t>
      </w:r>
      <w:r w:rsidR="004E7A35" w:rsidRPr="00097442">
        <w:rPr>
          <w:rFonts w:ascii="Times New Roman" w:hAnsi="Times New Roman"/>
          <w:sz w:val="24"/>
          <w:szCs w:val="24"/>
        </w:rPr>
        <w:t xml:space="preserve">Technicians also </w:t>
      </w:r>
      <w:proofErr w:type="gramStart"/>
      <w:r w:rsidR="004E7A35" w:rsidRPr="00097442">
        <w:rPr>
          <w:rFonts w:ascii="Times New Roman" w:hAnsi="Times New Roman"/>
          <w:sz w:val="24"/>
          <w:szCs w:val="24"/>
        </w:rPr>
        <w:t>have the ability to</w:t>
      </w:r>
      <w:proofErr w:type="gramEnd"/>
      <w:r w:rsidR="004E7A35" w:rsidRPr="00097442">
        <w:rPr>
          <w:rFonts w:ascii="Times New Roman" w:hAnsi="Times New Roman"/>
          <w:sz w:val="24"/>
          <w:szCs w:val="24"/>
        </w:rPr>
        <w:t xml:space="preserve"> add filters within their workbaskets to allow them to access items according to specified criteria.  For example, a filter can be created that allows a techni</w:t>
      </w:r>
      <w:r w:rsidR="001A6600" w:rsidRPr="00097442">
        <w:rPr>
          <w:rFonts w:ascii="Times New Roman" w:hAnsi="Times New Roman"/>
          <w:sz w:val="24"/>
          <w:szCs w:val="24"/>
        </w:rPr>
        <w:t xml:space="preserve">cian to quickly access all post </w:t>
      </w:r>
      <w:r w:rsidR="004E7A35" w:rsidRPr="00097442">
        <w:rPr>
          <w:rFonts w:ascii="Times New Roman" w:hAnsi="Times New Roman"/>
          <w:sz w:val="24"/>
          <w:szCs w:val="24"/>
        </w:rPr>
        <w:t>audit processes that are open.  These filters can be saved, edited and deleted</w:t>
      </w:r>
      <w:r w:rsidR="004C705E" w:rsidRPr="00097442">
        <w:rPr>
          <w:rFonts w:ascii="Times New Roman" w:hAnsi="Times New Roman"/>
          <w:sz w:val="24"/>
          <w:szCs w:val="24"/>
        </w:rPr>
        <w:t>,</w:t>
      </w:r>
      <w:r w:rsidR="004E7A35" w:rsidRPr="00097442">
        <w:rPr>
          <w:rFonts w:ascii="Times New Roman" w:hAnsi="Times New Roman"/>
          <w:sz w:val="24"/>
          <w:szCs w:val="24"/>
        </w:rPr>
        <w:t xml:space="preserve"> as necessary.  </w:t>
      </w:r>
    </w:p>
    <w:p w:rsidR="004E7A35" w:rsidRPr="00097442" w:rsidRDefault="004E7A35" w:rsidP="004E7A35">
      <w:pPr>
        <w:autoSpaceDE w:val="0"/>
        <w:autoSpaceDN w:val="0"/>
        <w:adjustRightInd w:val="0"/>
        <w:spacing w:after="0" w:line="240" w:lineRule="auto"/>
        <w:rPr>
          <w:rFonts w:ascii="Times New Roman" w:hAnsi="Times New Roman"/>
          <w:bCs/>
          <w:sz w:val="24"/>
          <w:szCs w:val="24"/>
        </w:rPr>
      </w:pPr>
    </w:p>
    <w:p w:rsidR="00943B81" w:rsidRPr="00097442" w:rsidRDefault="00994510" w:rsidP="00994510">
      <w:pPr>
        <w:autoSpaceDE w:val="0"/>
        <w:autoSpaceDN w:val="0"/>
        <w:adjustRightInd w:val="0"/>
        <w:spacing w:after="0" w:line="240" w:lineRule="auto"/>
        <w:rPr>
          <w:rFonts w:ascii="Times New Roman" w:hAnsi="Times New Roman"/>
          <w:bCs/>
          <w:sz w:val="24"/>
          <w:szCs w:val="24"/>
        </w:rPr>
      </w:pPr>
      <w:r w:rsidRPr="00097442">
        <w:rPr>
          <w:rFonts w:ascii="Times New Roman" w:hAnsi="Times New Roman"/>
          <w:bCs/>
          <w:sz w:val="24"/>
          <w:szCs w:val="24"/>
        </w:rPr>
        <w:t xml:space="preserve">   d.  </w:t>
      </w:r>
      <w:r w:rsidR="004E7A35" w:rsidRPr="00097442">
        <w:rPr>
          <w:rFonts w:ascii="Times New Roman" w:hAnsi="Times New Roman"/>
          <w:bCs/>
          <w:sz w:val="24"/>
          <w:szCs w:val="24"/>
          <w:u w:val="single"/>
        </w:rPr>
        <w:t>Process Due Dates</w:t>
      </w:r>
      <w:r w:rsidR="007736E5" w:rsidRPr="00097442">
        <w:rPr>
          <w:rFonts w:ascii="Times New Roman" w:hAnsi="Times New Roman"/>
          <w:bCs/>
          <w:sz w:val="24"/>
          <w:szCs w:val="24"/>
        </w:rPr>
        <w:t>.</w:t>
      </w:r>
      <w:r w:rsidR="00943B81" w:rsidRPr="00097442">
        <w:rPr>
          <w:rFonts w:ascii="Times New Roman" w:hAnsi="Times New Roman"/>
          <w:bCs/>
          <w:sz w:val="24"/>
          <w:szCs w:val="24"/>
        </w:rPr>
        <w:t xml:space="preserve">  </w:t>
      </w:r>
      <w:r w:rsidR="004E7A35" w:rsidRPr="00097442">
        <w:rPr>
          <w:rFonts w:ascii="Times New Roman" w:hAnsi="Times New Roman"/>
          <w:sz w:val="24"/>
          <w:szCs w:val="24"/>
        </w:rPr>
        <w:t xml:space="preserve">All timeframes for </w:t>
      </w:r>
      <w:r w:rsidR="006C202D" w:rsidRPr="00097442">
        <w:rPr>
          <w:rFonts w:ascii="Times New Roman" w:hAnsi="Times New Roman"/>
          <w:sz w:val="24"/>
          <w:szCs w:val="24"/>
        </w:rPr>
        <w:t>process due</w:t>
      </w:r>
      <w:r w:rsidR="004E7A35" w:rsidRPr="00097442">
        <w:rPr>
          <w:rFonts w:ascii="Times New Roman" w:hAnsi="Times New Roman"/>
          <w:sz w:val="24"/>
          <w:szCs w:val="24"/>
        </w:rPr>
        <w:t xml:space="preserve"> dates are shown in calendar </w:t>
      </w:r>
    </w:p>
    <w:p w:rsidR="004E7A35" w:rsidRPr="00097442" w:rsidRDefault="004E7A35" w:rsidP="004E7A35">
      <w:pPr>
        <w:autoSpaceDE w:val="0"/>
        <w:autoSpaceDN w:val="0"/>
        <w:adjustRightInd w:val="0"/>
        <w:spacing w:after="0" w:line="240" w:lineRule="auto"/>
        <w:rPr>
          <w:rFonts w:ascii="Times New Roman" w:hAnsi="Times New Roman"/>
          <w:bCs/>
          <w:sz w:val="24"/>
          <w:szCs w:val="24"/>
        </w:rPr>
      </w:pPr>
      <w:r w:rsidRPr="00097442">
        <w:rPr>
          <w:rFonts w:ascii="Times New Roman" w:hAnsi="Times New Roman"/>
          <w:sz w:val="24"/>
          <w:szCs w:val="24"/>
        </w:rPr>
        <w:t xml:space="preserve">days and must be completed within the </w:t>
      </w:r>
      <w:r w:rsidR="00891FED" w:rsidRPr="00097442">
        <w:rPr>
          <w:rFonts w:ascii="Times New Roman" w:hAnsi="Times New Roman"/>
          <w:sz w:val="24"/>
          <w:szCs w:val="24"/>
        </w:rPr>
        <w:t xml:space="preserve">established </w:t>
      </w:r>
      <w:r w:rsidRPr="00097442">
        <w:rPr>
          <w:rFonts w:ascii="Times New Roman" w:hAnsi="Times New Roman"/>
          <w:sz w:val="24"/>
          <w:szCs w:val="24"/>
        </w:rPr>
        <w:t>VALERI timeframes</w:t>
      </w:r>
      <w:r w:rsidR="00891FED" w:rsidRPr="00097442">
        <w:rPr>
          <w:rFonts w:ascii="Times New Roman" w:hAnsi="Times New Roman"/>
          <w:sz w:val="24"/>
          <w:szCs w:val="24"/>
        </w:rPr>
        <w:t>.</w:t>
      </w:r>
      <w:r w:rsidRPr="00097442">
        <w:rPr>
          <w:rFonts w:ascii="Times New Roman" w:hAnsi="Times New Roman"/>
          <w:sz w:val="24"/>
          <w:szCs w:val="24"/>
        </w:rPr>
        <w:t xml:space="preserve">  Timeliness for </w:t>
      </w:r>
      <w:r w:rsidR="006D792F" w:rsidRPr="00097442">
        <w:rPr>
          <w:rFonts w:ascii="Times New Roman" w:hAnsi="Times New Roman"/>
          <w:sz w:val="24"/>
          <w:szCs w:val="24"/>
        </w:rPr>
        <w:t xml:space="preserve">completing </w:t>
      </w:r>
      <w:r w:rsidRPr="00097442">
        <w:rPr>
          <w:rFonts w:ascii="Times New Roman" w:hAnsi="Times New Roman"/>
          <w:sz w:val="24"/>
          <w:szCs w:val="24"/>
        </w:rPr>
        <w:t xml:space="preserve">all processes is reflected in the RLC station’s performance. If a technician will be away from work during </w:t>
      </w:r>
      <w:proofErr w:type="gramStart"/>
      <w:r w:rsidRPr="00097442">
        <w:rPr>
          <w:rFonts w:ascii="Times New Roman" w:hAnsi="Times New Roman"/>
          <w:sz w:val="24"/>
          <w:szCs w:val="24"/>
        </w:rPr>
        <w:t>a period of time</w:t>
      </w:r>
      <w:proofErr w:type="gramEnd"/>
      <w:r w:rsidRPr="00097442">
        <w:rPr>
          <w:rFonts w:ascii="Times New Roman" w:hAnsi="Times New Roman"/>
          <w:sz w:val="24"/>
          <w:szCs w:val="24"/>
        </w:rPr>
        <w:t xml:space="preserve"> </w:t>
      </w:r>
      <w:r w:rsidR="00891FED" w:rsidRPr="00097442">
        <w:rPr>
          <w:rFonts w:ascii="Times New Roman" w:hAnsi="Times New Roman"/>
          <w:sz w:val="24"/>
          <w:szCs w:val="24"/>
        </w:rPr>
        <w:t xml:space="preserve">and </w:t>
      </w:r>
      <w:r w:rsidR="006D792F" w:rsidRPr="00097442">
        <w:rPr>
          <w:rFonts w:ascii="Times New Roman" w:hAnsi="Times New Roman"/>
          <w:sz w:val="24"/>
          <w:szCs w:val="24"/>
        </w:rPr>
        <w:t xml:space="preserve">the </w:t>
      </w:r>
      <w:r w:rsidR="006C202D" w:rsidRPr="00097442">
        <w:rPr>
          <w:rFonts w:ascii="Times New Roman" w:hAnsi="Times New Roman"/>
          <w:sz w:val="24"/>
          <w:szCs w:val="24"/>
        </w:rPr>
        <w:t>process will</w:t>
      </w:r>
      <w:r w:rsidRPr="00097442">
        <w:rPr>
          <w:rFonts w:ascii="Times New Roman" w:hAnsi="Times New Roman"/>
          <w:sz w:val="24"/>
          <w:szCs w:val="24"/>
        </w:rPr>
        <w:t xml:space="preserve"> become due in their workbasket, they should attempt to complete those </w:t>
      </w:r>
      <w:r w:rsidR="006D792F" w:rsidRPr="00097442">
        <w:rPr>
          <w:rFonts w:ascii="Times New Roman" w:hAnsi="Times New Roman"/>
          <w:sz w:val="24"/>
          <w:szCs w:val="24"/>
        </w:rPr>
        <w:t>processes</w:t>
      </w:r>
      <w:r w:rsidRPr="00097442">
        <w:rPr>
          <w:rFonts w:ascii="Times New Roman" w:hAnsi="Times New Roman"/>
          <w:sz w:val="24"/>
          <w:szCs w:val="24"/>
        </w:rPr>
        <w:t xml:space="preserve"> </w:t>
      </w:r>
      <w:r w:rsidR="00891FED" w:rsidRPr="00097442">
        <w:rPr>
          <w:rFonts w:ascii="Times New Roman" w:hAnsi="Times New Roman"/>
          <w:sz w:val="24"/>
          <w:szCs w:val="24"/>
        </w:rPr>
        <w:t>prior to the due date.</w:t>
      </w:r>
      <w:r w:rsidRPr="00097442">
        <w:rPr>
          <w:rFonts w:ascii="Times New Roman" w:hAnsi="Times New Roman"/>
          <w:sz w:val="24"/>
          <w:szCs w:val="24"/>
        </w:rPr>
        <w:t xml:space="preserve">  If a technician is unable to complete those </w:t>
      </w:r>
      <w:r w:rsidR="006D792F" w:rsidRPr="00097442">
        <w:rPr>
          <w:rFonts w:ascii="Times New Roman" w:hAnsi="Times New Roman"/>
          <w:sz w:val="24"/>
          <w:szCs w:val="24"/>
        </w:rPr>
        <w:t>processes</w:t>
      </w:r>
      <w:r w:rsidRPr="00097442">
        <w:rPr>
          <w:rFonts w:ascii="Times New Roman" w:hAnsi="Times New Roman"/>
          <w:sz w:val="24"/>
          <w:szCs w:val="24"/>
        </w:rPr>
        <w:t xml:space="preserve">, a supervisor </w:t>
      </w:r>
      <w:proofErr w:type="gramStart"/>
      <w:r w:rsidRPr="00097442">
        <w:rPr>
          <w:rFonts w:ascii="Times New Roman" w:hAnsi="Times New Roman"/>
          <w:sz w:val="24"/>
          <w:szCs w:val="24"/>
        </w:rPr>
        <w:t>has the ability to</w:t>
      </w:r>
      <w:proofErr w:type="gramEnd"/>
      <w:r w:rsidRPr="00097442">
        <w:rPr>
          <w:rFonts w:ascii="Times New Roman" w:hAnsi="Times New Roman"/>
          <w:sz w:val="24"/>
          <w:szCs w:val="24"/>
        </w:rPr>
        <w:t xml:space="preserve"> reassign a case or a process that will come due during their absence.</w:t>
      </w:r>
    </w:p>
    <w:p w:rsidR="00943B81" w:rsidRPr="00097442" w:rsidRDefault="00943B81" w:rsidP="004E7A35">
      <w:pPr>
        <w:autoSpaceDE w:val="0"/>
        <w:autoSpaceDN w:val="0"/>
        <w:adjustRightInd w:val="0"/>
        <w:spacing w:after="0" w:line="240" w:lineRule="auto"/>
        <w:rPr>
          <w:rFonts w:ascii="Times New Roman" w:hAnsi="Times New Roman"/>
          <w:bCs/>
          <w:sz w:val="24"/>
          <w:szCs w:val="24"/>
        </w:rPr>
      </w:pPr>
    </w:p>
    <w:p w:rsidR="00943B81" w:rsidRPr="00097442" w:rsidRDefault="00994510" w:rsidP="00994510">
      <w:pPr>
        <w:autoSpaceDE w:val="0"/>
        <w:autoSpaceDN w:val="0"/>
        <w:adjustRightInd w:val="0"/>
        <w:spacing w:after="0" w:line="240" w:lineRule="auto"/>
        <w:rPr>
          <w:rFonts w:ascii="Times New Roman" w:hAnsi="Times New Roman"/>
          <w:bCs/>
          <w:sz w:val="24"/>
          <w:szCs w:val="24"/>
        </w:rPr>
      </w:pPr>
      <w:r w:rsidRPr="00097442">
        <w:rPr>
          <w:rFonts w:ascii="Times New Roman" w:hAnsi="Times New Roman"/>
          <w:bCs/>
          <w:sz w:val="24"/>
          <w:szCs w:val="24"/>
        </w:rPr>
        <w:t xml:space="preserve">   e.  </w:t>
      </w:r>
      <w:r w:rsidR="004E7A35" w:rsidRPr="00097442">
        <w:rPr>
          <w:rFonts w:ascii="Times New Roman" w:hAnsi="Times New Roman"/>
          <w:bCs/>
          <w:sz w:val="24"/>
          <w:szCs w:val="24"/>
          <w:u w:val="single"/>
        </w:rPr>
        <w:t>Policies for Accessing Other Workbaskets</w:t>
      </w:r>
      <w:r w:rsidR="007736E5" w:rsidRPr="00097442">
        <w:rPr>
          <w:rFonts w:ascii="Times New Roman" w:hAnsi="Times New Roman"/>
          <w:bCs/>
          <w:sz w:val="24"/>
          <w:szCs w:val="24"/>
        </w:rPr>
        <w:t>.</w:t>
      </w:r>
      <w:r w:rsidR="00943B81" w:rsidRPr="00097442">
        <w:rPr>
          <w:rFonts w:ascii="Times New Roman" w:hAnsi="Times New Roman"/>
          <w:bCs/>
          <w:sz w:val="24"/>
          <w:szCs w:val="24"/>
        </w:rPr>
        <w:t xml:space="preserve">  </w:t>
      </w:r>
      <w:r w:rsidR="004E7A35" w:rsidRPr="00097442">
        <w:rPr>
          <w:rFonts w:ascii="Times New Roman" w:hAnsi="Times New Roman"/>
          <w:sz w:val="24"/>
          <w:szCs w:val="24"/>
        </w:rPr>
        <w:t>To provide flexibility</w:t>
      </w:r>
      <w:r w:rsidR="00294356" w:rsidRPr="00097442">
        <w:rPr>
          <w:rFonts w:ascii="Times New Roman" w:hAnsi="Times New Roman"/>
          <w:sz w:val="24"/>
          <w:szCs w:val="24"/>
        </w:rPr>
        <w:t>,</w:t>
      </w:r>
      <w:r w:rsidR="004E7A35" w:rsidRPr="00097442">
        <w:rPr>
          <w:rFonts w:ascii="Times New Roman" w:hAnsi="Times New Roman"/>
          <w:sz w:val="24"/>
          <w:szCs w:val="24"/>
        </w:rPr>
        <w:t xml:space="preserve"> and facilitate the </w:t>
      </w:r>
    </w:p>
    <w:p w:rsidR="004E7A35" w:rsidRPr="00097442" w:rsidRDefault="004E7A35" w:rsidP="004E7A35">
      <w:pPr>
        <w:autoSpaceDE w:val="0"/>
        <w:autoSpaceDN w:val="0"/>
        <w:adjustRightInd w:val="0"/>
        <w:spacing w:after="0" w:line="240" w:lineRule="auto"/>
        <w:rPr>
          <w:rFonts w:ascii="Times New Roman" w:hAnsi="Times New Roman"/>
          <w:bCs/>
          <w:sz w:val="24"/>
          <w:szCs w:val="24"/>
        </w:rPr>
      </w:pPr>
      <w:r w:rsidRPr="00097442">
        <w:rPr>
          <w:rFonts w:ascii="Times New Roman" w:hAnsi="Times New Roman"/>
          <w:sz w:val="24"/>
          <w:szCs w:val="24"/>
        </w:rPr>
        <w:t xml:space="preserve">reassignment of work, VALERI allows certain roles to view workbaskets of other employees. However, Loan Management </w:t>
      </w:r>
      <w:r w:rsidR="00891FED" w:rsidRPr="00097442">
        <w:rPr>
          <w:rFonts w:ascii="Times New Roman" w:hAnsi="Times New Roman"/>
          <w:sz w:val="24"/>
          <w:szCs w:val="24"/>
        </w:rPr>
        <w:t xml:space="preserve">in </w:t>
      </w:r>
      <w:r w:rsidR="004C705E" w:rsidRPr="00097442">
        <w:rPr>
          <w:rFonts w:ascii="Times New Roman" w:hAnsi="Times New Roman"/>
          <w:sz w:val="24"/>
          <w:szCs w:val="24"/>
        </w:rPr>
        <w:t>CO</w:t>
      </w:r>
      <w:r w:rsidR="00891FED" w:rsidRPr="00097442">
        <w:rPr>
          <w:rFonts w:ascii="Times New Roman" w:hAnsi="Times New Roman"/>
          <w:sz w:val="24"/>
          <w:szCs w:val="24"/>
        </w:rPr>
        <w:t xml:space="preserve"> </w:t>
      </w:r>
      <w:r w:rsidRPr="00097442">
        <w:rPr>
          <w:rFonts w:ascii="Times New Roman" w:hAnsi="Times New Roman"/>
          <w:sz w:val="24"/>
          <w:szCs w:val="24"/>
        </w:rPr>
        <w:t xml:space="preserve">restricts the viewing of workbaskets according to the following </w:t>
      </w:r>
      <w:r w:rsidR="00891FED" w:rsidRPr="00097442">
        <w:rPr>
          <w:rFonts w:ascii="Times New Roman" w:hAnsi="Times New Roman"/>
          <w:sz w:val="24"/>
          <w:szCs w:val="24"/>
        </w:rPr>
        <w:t>rules</w:t>
      </w:r>
      <w:r w:rsidRPr="00097442">
        <w:rPr>
          <w:rFonts w:ascii="Times New Roman" w:hAnsi="Times New Roman"/>
          <w:sz w:val="24"/>
          <w:szCs w:val="24"/>
        </w:rPr>
        <w:t>:</w:t>
      </w:r>
      <w:r w:rsidR="00943B81" w:rsidRPr="00097442">
        <w:rPr>
          <w:rFonts w:ascii="Times New Roman" w:hAnsi="Times New Roman"/>
          <w:bCs/>
          <w:sz w:val="24"/>
          <w:szCs w:val="24"/>
        </w:rPr>
        <w:t xml:space="preserve"> </w:t>
      </w:r>
      <w:r w:rsidRPr="00097442">
        <w:rPr>
          <w:rFonts w:ascii="Times New Roman" w:hAnsi="Times New Roman"/>
          <w:sz w:val="24"/>
          <w:szCs w:val="24"/>
        </w:rPr>
        <w:t>LAOs may view the workbaskets for all employees at the RLC.</w:t>
      </w:r>
      <w:r w:rsidR="007736E5" w:rsidRPr="00097442">
        <w:rPr>
          <w:rFonts w:ascii="Times New Roman" w:hAnsi="Times New Roman"/>
          <w:sz w:val="24"/>
          <w:szCs w:val="24"/>
        </w:rPr>
        <w:t xml:space="preserve">  </w:t>
      </w:r>
      <w:r w:rsidRPr="00097442">
        <w:rPr>
          <w:rFonts w:ascii="Times New Roman" w:hAnsi="Times New Roman"/>
          <w:sz w:val="24"/>
          <w:szCs w:val="24"/>
        </w:rPr>
        <w:t>SOs may view the workbaskets of all the technicians they directly supervise.</w:t>
      </w:r>
      <w:r w:rsidR="007736E5" w:rsidRPr="00097442">
        <w:rPr>
          <w:rFonts w:ascii="Times New Roman" w:hAnsi="Times New Roman"/>
          <w:sz w:val="24"/>
          <w:szCs w:val="24"/>
        </w:rPr>
        <w:t xml:space="preserve">  </w:t>
      </w:r>
      <w:r w:rsidRPr="00097442">
        <w:rPr>
          <w:rFonts w:ascii="Times New Roman" w:hAnsi="Times New Roman"/>
          <w:sz w:val="24"/>
          <w:szCs w:val="24"/>
        </w:rPr>
        <w:t>SLTs may view the workbaskets of all the technicians assigned to their team.</w:t>
      </w:r>
    </w:p>
    <w:p w:rsidR="004E7A35" w:rsidRPr="00097442" w:rsidRDefault="004E7A35" w:rsidP="004E7A35">
      <w:pPr>
        <w:autoSpaceDE w:val="0"/>
        <w:autoSpaceDN w:val="0"/>
        <w:adjustRightInd w:val="0"/>
        <w:spacing w:after="0" w:line="240" w:lineRule="auto"/>
        <w:rPr>
          <w:rFonts w:ascii="Times New Roman" w:hAnsi="Times New Roman"/>
          <w:sz w:val="24"/>
          <w:szCs w:val="24"/>
        </w:rPr>
      </w:pPr>
    </w:p>
    <w:p w:rsidR="00943B81" w:rsidRPr="00097442" w:rsidRDefault="00994510" w:rsidP="00994510">
      <w:pPr>
        <w:autoSpaceDE w:val="0"/>
        <w:autoSpaceDN w:val="0"/>
        <w:adjustRightInd w:val="0"/>
        <w:spacing w:after="0" w:line="240" w:lineRule="auto"/>
        <w:rPr>
          <w:rFonts w:ascii="Times New Roman" w:hAnsi="Times New Roman"/>
          <w:bCs/>
          <w:sz w:val="24"/>
          <w:szCs w:val="24"/>
        </w:rPr>
      </w:pPr>
      <w:r w:rsidRPr="00097442">
        <w:rPr>
          <w:rFonts w:ascii="Times New Roman" w:hAnsi="Times New Roman"/>
          <w:bCs/>
          <w:sz w:val="24"/>
          <w:szCs w:val="24"/>
        </w:rPr>
        <w:t xml:space="preserve">   f.  </w:t>
      </w:r>
      <w:r w:rsidR="004E7A35" w:rsidRPr="00097442">
        <w:rPr>
          <w:rFonts w:ascii="Times New Roman" w:hAnsi="Times New Roman"/>
          <w:bCs/>
          <w:sz w:val="24"/>
          <w:szCs w:val="24"/>
          <w:u w:val="single"/>
        </w:rPr>
        <w:t>Complete VALERI Processes</w:t>
      </w:r>
      <w:r w:rsidR="007736E5" w:rsidRPr="00097442">
        <w:rPr>
          <w:rFonts w:ascii="Times New Roman" w:hAnsi="Times New Roman"/>
          <w:bCs/>
          <w:sz w:val="24"/>
          <w:szCs w:val="24"/>
        </w:rPr>
        <w:t>.</w:t>
      </w:r>
      <w:r w:rsidR="00943B81" w:rsidRPr="00097442">
        <w:rPr>
          <w:rFonts w:ascii="Times New Roman" w:hAnsi="Times New Roman"/>
          <w:bCs/>
          <w:sz w:val="24"/>
          <w:szCs w:val="24"/>
        </w:rPr>
        <w:t xml:space="preserve">  </w:t>
      </w:r>
      <w:r w:rsidR="004E7A35" w:rsidRPr="00097442">
        <w:rPr>
          <w:rFonts w:ascii="Times New Roman" w:hAnsi="Times New Roman"/>
          <w:sz w:val="24"/>
          <w:szCs w:val="24"/>
        </w:rPr>
        <w:t xml:space="preserve">When VALERI initiates a process on a loan, it routes the </w:t>
      </w:r>
    </w:p>
    <w:p w:rsidR="004E7A35" w:rsidRPr="00097442" w:rsidRDefault="004E7A35" w:rsidP="00943B81">
      <w:pPr>
        <w:autoSpaceDE w:val="0"/>
        <w:autoSpaceDN w:val="0"/>
        <w:adjustRightInd w:val="0"/>
        <w:spacing w:after="0" w:line="240" w:lineRule="auto"/>
        <w:rPr>
          <w:rFonts w:ascii="Times New Roman" w:hAnsi="Times New Roman"/>
          <w:bCs/>
          <w:sz w:val="24"/>
          <w:szCs w:val="24"/>
        </w:rPr>
      </w:pPr>
      <w:r w:rsidRPr="00097442">
        <w:rPr>
          <w:rFonts w:ascii="Times New Roman" w:hAnsi="Times New Roman"/>
          <w:sz w:val="24"/>
          <w:szCs w:val="24"/>
        </w:rPr>
        <w:t xml:space="preserve">process and </w:t>
      </w:r>
      <w:proofErr w:type="gramStart"/>
      <w:r w:rsidRPr="00097442">
        <w:rPr>
          <w:rFonts w:ascii="Times New Roman" w:hAnsi="Times New Roman"/>
          <w:sz w:val="24"/>
          <w:szCs w:val="24"/>
        </w:rPr>
        <w:t>all of</w:t>
      </w:r>
      <w:proofErr w:type="gramEnd"/>
      <w:r w:rsidRPr="00097442">
        <w:rPr>
          <w:rFonts w:ascii="Times New Roman" w:hAnsi="Times New Roman"/>
          <w:sz w:val="24"/>
          <w:szCs w:val="24"/>
        </w:rPr>
        <w:t xml:space="preserve"> its steps to the </w:t>
      </w:r>
      <w:r w:rsidR="00CE17AA" w:rsidRPr="00097442">
        <w:rPr>
          <w:rFonts w:ascii="Times New Roman" w:hAnsi="Times New Roman"/>
          <w:sz w:val="24"/>
          <w:szCs w:val="24"/>
        </w:rPr>
        <w:t>VA-assigned</w:t>
      </w:r>
      <w:r w:rsidRPr="00097442">
        <w:rPr>
          <w:rFonts w:ascii="Times New Roman" w:hAnsi="Times New Roman"/>
          <w:sz w:val="24"/>
          <w:szCs w:val="24"/>
        </w:rPr>
        <w:t xml:space="preserve"> technician’s workbasket. Technicians can:</w:t>
      </w:r>
    </w:p>
    <w:p w:rsidR="004E7A35" w:rsidRPr="00097442" w:rsidRDefault="004E7A35" w:rsidP="004E7A35">
      <w:pPr>
        <w:autoSpaceDE w:val="0"/>
        <w:autoSpaceDN w:val="0"/>
        <w:adjustRightInd w:val="0"/>
        <w:spacing w:after="0" w:line="240" w:lineRule="auto"/>
        <w:rPr>
          <w:rFonts w:ascii="Times New Roman" w:hAnsi="Times New Roman"/>
          <w:sz w:val="24"/>
          <w:szCs w:val="24"/>
        </w:rPr>
      </w:pPr>
    </w:p>
    <w:p w:rsidR="004E7A35" w:rsidRPr="00097442" w:rsidRDefault="004E7A35" w:rsidP="007736E5">
      <w:pPr>
        <w:pStyle w:val="ListParagraph"/>
        <w:numPr>
          <w:ilvl w:val="0"/>
          <w:numId w:val="15"/>
        </w:numPr>
        <w:autoSpaceDE w:val="0"/>
        <w:autoSpaceDN w:val="0"/>
        <w:adjustRightInd w:val="0"/>
        <w:spacing w:after="0" w:line="240" w:lineRule="auto"/>
        <w:ind w:left="576"/>
        <w:rPr>
          <w:rFonts w:ascii="Times New Roman" w:hAnsi="Times New Roman"/>
          <w:sz w:val="24"/>
          <w:szCs w:val="24"/>
        </w:rPr>
      </w:pPr>
      <w:r w:rsidRPr="00097442">
        <w:rPr>
          <w:rFonts w:ascii="Times New Roman" w:hAnsi="Times New Roman"/>
          <w:sz w:val="24"/>
          <w:szCs w:val="24"/>
        </w:rPr>
        <w:t>Access and view a VALERI process.</w:t>
      </w:r>
    </w:p>
    <w:p w:rsidR="007736E5" w:rsidRPr="00097442" w:rsidRDefault="007736E5" w:rsidP="007736E5">
      <w:pPr>
        <w:pStyle w:val="ListParagraph"/>
        <w:autoSpaceDE w:val="0"/>
        <w:autoSpaceDN w:val="0"/>
        <w:adjustRightInd w:val="0"/>
        <w:spacing w:after="0" w:line="240" w:lineRule="auto"/>
        <w:rPr>
          <w:rFonts w:ascii="Times New Roman" w:hAnsi="Times New Roman"/>
          <w:sz w:val="24"/>
          <w:szCs w:val="24"/>
        </w:rPr>
      </w:pPr>
    </w:p>
    <w:p w:rsidR="004E7A35" w:rsidRPr="00097442" w:rsidRDefault="004E7A35" w:rsidP="007736E5">
      <w:pPr>
        <w:pStyle w:val="ListParagraph"/>
        <w:numPr>
          <w:ilvl w:val="0"/>
          <w:numId w:val="15"/>
        </w:numPr>
        <w:autoSpaceDE w:val="0"/>
        <w:autoSpaceDN w:val="0"/>
        <w:adjustRightInd w:val="0"/>
        <w:spacing w:after="0" w:line="240" w:lineRule="auto"/>
        <w:ind w:left="576"/>
        <w:rPr>
          <w:rFonts w:ascii="Times New Roman" w:hAnsi="Times New Roman"/>
          <w:sz w:val="24"/>
          <w:szCs w:val="24"/>
        </w:rPr>
      </w:pPr>
      <w:r w:rsidRPr="00097442">
        <w:rPr>
          <w:rFonts w:ascii="Times New Roman" w:hAnsi="Times New Roman"/>
          <w:sz w:val="24"/>
          <w:szCs w:val="24"/>
        </w:rPr>
        <w:t>Complete a VALERI process.</w:t>
      </w:r>
    </w:p>
    <w:p w:rsidR="007736E5" w:rsidRPr="00097442" w:rsidRDefault="007736E5" w:rsidP="007736E5">
      <w:pPr>
        <w:autoSpaceDE w:val="0"/>
        <w:autoSpaceDN w:val="0"/>
        <w:adjustRightInd w:val="0"/>
        <w:spacing w:after="0" w:line="240" w:lineRule="auto"/>
        <w:rPr>
          <w:rFonts w:ascii="Times New Roman" w:hAnsi="Times New Roman"/>
          <w:sz w:val="24"/>
          <w:szCs w:val="24"/>
        </w:rPr>
      </w:pPr>
    </w:p>
    <w:p w:rsidR="004E7A35" w:rsidRPr="00097442" w:rsidRDefault="004E7A35" w:rsidP="007736E5">
      <w:pPr>
        <w:pStyle w:val="ListParagraph"/>
        <w:numPr>
          <w:ilvl w:val="0"/>
          <w:numId w:val="15"/>
        </w:numPr>
        <w:autoSpaceDE w:val="0"/>
        <w:autoSpaceDN w:val="0"/>
        <w:adjustRightInd w:val="0"/>
        <w:spacing w:after="0" w:line="240" w:lineRule="auto"/>
        <w:ind w:left="576"/>
        <w:rPr>
          <w:rFonts w:ascii="Times New Roman" w:hAnsi="Times New Roman"/>
          <w:sz w:val="24"/>
          <w:szCs w:val="24"/>
        </w:rPr>
      </w:pPr>
      <w:r w:rsidRPr="00097442">
        <w:rPr>
          <w:rFonts w:ascii="Times New Roman" w:hAnsi="Times New Roman"/>
          <w:sz w:val="24"/>
          <w:szCs w:val="24"/>
        </w:rPr>
        <w:t>Place a hold on a loan.</w:t>
      </w:r>
    </w:p>
    <w:p w:rsidR="007736E5" w:rsidRPr="00097442" w:rsidRDefault="007736E5" w:rsidP="007736E5">
      <w:pPr>
        <w:pStyle w:val="ListParagraph"/>
        <w:autoSpaceDE w:val="0"/>
        <w:autoSpaceDN w:val="0"/>
        <w:adjustRightInd w:val="0"/>
        <w:spacing w:after="0" w:line="240" w:lineRule="auto"/>
        <w:rPr>
          <w:rFonts w:ascii="Times New Roman" w:hAnsi="Times New Roman"/>
          <w:sz w:val="24"/>
          <w:szCs w:val="24"/>
        </w:rPr>
      </w:pPr>
    </w:p>
    <w:p w:rsidR="004E7A35" w:rsidRPr="00097442" w:rsidRDefault="004E7A35" w:rsidP="007736E5">
      <w:pPr>
        <w:pStyle w:val="ListParagraph"/>
        <w:numPr>
          <w:ilvl w:val="0"/>
          <w:numId w:val="15"/>
        </w:numPr>
        <w:autoSpaceDE w:val="0"/>
        <w:autoSpaceDN w:val="0"/>
        <w:adjustRightInd w:val="0"/>
        <w:spacing w:after="0" w:line="240" w:lineRule="auto"/>
        <w:ind w:left="576"/>
        <w:rPr>
          <w:rFonts w:ascii="Times New Roman" w:hAnsi="Times New Roman"/>
          <w:sz w:val="24"/>
          <w:szCs w:val="24"/>
        </w:rPr>
      </w:pPr>
      <w:r w:rsidRPr="00097442">
        <w:rPr>
          <w:rFonts w:ascii="Times New Roman" w:hAnsi="Times New Roman"/>
          <w:sz w:val="24"/>
          <w:szCs w:val="24"/>
        </w:rPr>
        <w:t>Add an issue to a loan.</w:t>
      </w:r>
    </w:p>
    <w:p w:rsidR="007736E5" w:rsidRPr="00097442" w:rsidRDefault="007736E5" w:rsidP="007736E5">
      <w:pPr>
        <w:autoSpaceDE w:val="0"/>
        <w:autoSpaceDN w:val="0"/>
        <w:adjustRightInd w:val="0"/>
        <w:spacing w:after="0" w:line="240" w:lineRule="auto"/>
        <w:rPr>
          <w:rFonts w:ascii="Times New Roman" w:hAnsi="Times New Roman"/>
          <w:sz w:val="24"/>
          <w:szCs w:val="24"/>
        </w:rPr>
      </w:pPr>
    </w:p>
    <w:p w:rsidR="004E7A35" w:rsidRPr="00097442" w:rsidRDefault="004E7A35" w:rsidP="007736E5">
      <w:pPr>
        <w:pStyle w:val="ListParagraph"/>
        <w:numPr>
          <w:ilvl w:val="0"/>
          <w:numId w:val="15"/>
        </w:numPr>
        <w:autoSpaceDE w:val="0"/>
        <w:autoSpaceDN w:val="0"/>
        <w:adjustRightInd w:val="0"/>
        <w:spacing w:after="0" w:line="240" w:lineRule="auto"/>
        <w:ind w:left="576"/>
        <w:rPr>
          <w:rFonts w:ascii="Times New Roman" w:hAnsi="Times New Roman"/>
          <w:sz w:val="24"/>
          <w:szCs w:val="24"/>
        </w:rPr>
      </w:pPr>
      <w:r w:rsidRPr="00097442">
        <w:rPr>
          <w:rFonts w:ascii="Times New Roman" w:hAnsi="Times New Roman"/>
          <w:sz w:val="24"/>
          <w:szCs w:val="24"/>
        </w:rPr>
        <w:t>Add case notes.</w:t>
      </w:r>
    </w:p>
    <w:p w:rsidR="007736E5" w:rsidRPr="00097442" w:rsidRDefault="007736E5" w:rsidP="007736E5">
      <w:pPr>
        <w:autoSpaceDE w:val="0"/>
        <w:autoSpaceDN w:val="0"/>
        <w:adjustRightInd w:val="0"/>
        <w:spacing w:after="0" w:line="240" w:lineRule="auto"/>
        <w:rPr>
          <w:rFonts w:ascii="Times New Roman" w:hAnsi="Times New Roman"/>
          <w:sz w:val="24"/>
          <w:szCs w:val="24"/>
        </w:rPr>
      </w:pPr>
    </w:p>
    <w:p w:rsidR="004E7A35" w:rsidRPr="00097442" w:rsidRDefault="001226CD" w:rsidP="007736E5">
      <w:pPr>
        <w:pStyle w:val="ListParagraph"/>
        <w:numPr>
          <w:ilvl w:val="0"/>
          <w:numId w:val="15"/>
        </w:numPr>
        <w:autoSpaceDE w:val="0"/>
        <w:autoSpaceDN w:val="0"/>
        <w:adjustRightInd w:val="0"/>
        <w:spacing w:after="0" w:line="240" w:lineRule="auto"/>
        <w:ind w:left="576"/>
        <w:rPr>
          <w:rFonts w:ascii="Times New Roman" w:hAnsi="Times New Roman"/>
          <w:sz w:val="24"/>
          <w:szCs w:val="24"/>
        </w:rPr>
      </w:pPr>
      <w:r w:rsidRPr="00097442">
        <w:rPr>
          <w:rFonts w:ascii="Times New Roman" w:hAnsi="Times New Roman"/>
          <w:sz w:val="24"/>
          <w:szCs w:val="24"/>
        </w:rPr>
        <w:t>Open</w:t>
      </w:r>
      <w:r w:rsidR="004E7A35" w:rsidRPr="00097442">
        <w:rPr>
          <w:rFonts w:ascii="Times New Roman" w:hAnsi="Times New Roman"/>
          <w:sz w:val="24"/>
          <w:szCs w:val="24"/>
        </w:rPr>
        <w:t xml:space="preserve"> a manual process.</w:t>
      </w:r>
    </w:p>
    <w:p w:rsidR="004E7A35" w:rsidRPr="00097442" w:rsidRDefault="004E7A35" w:rsidP="004E7A35">
      <w:pPr>
        <w:autoSpaceDE w:val="0"/>
        <w:autoSpaceDN w:val="0"/>
        <w:adjustRightInd w:val="0"/>
        <w:spacing w:after="0" w:line="240" w:lineRule="auto"/>
        <w:rPr>
          <w:rFonts w:ascii="Times New Roman" w:hAnsi="Times New Roman"/>
          <w:bCs/>
          <w:sz w:val="24"/>
          <w:szCs w:val="24"/>
        </w:rPr>
      </w:pPr>
    </w:p>
    <w:p w:rsidR="00E4098D" w:rsidRPr="00097442" w:rsidRDefault="00994510" w:rsidP="00994510">
      <w:pPr>
        <w:autoSpaceDE w:val="0"/>
        <w:autoSpaceDN w:val="0"/>
        <w:adjustRightInd w:val="0"/>
        <w:spacing w:after="0" w:line="240" w:lineRule="auto"/>
        <w:rPr>
          <w:rFonts w:ascii="Times New Roman" w:hAnsi="Times New Roman"/>
          <w:bCs/>
          <w:sz w:val="24"/>
          <w:szCs w:val="24"/>
        </w:rPr>
      </w:pPr>
      <w:r w:rsidRPr="00097442">
        <w:rPr>
          <w:rFonts w:ascii="Times New Roman" w:hAnsi="Times New Roman"/>
          <w:bCs/>
          <w:sz w:val="24"/>
          <w:szCs w:val="24"/>
        </w:rPr>
        <w:t xml:space="preserve">   g.  </w:t>
      </w:r>
      <w:r w:rsidR="004E7A35" w:rsidRPr="00097442">
        <w:rPr>
          <w:rFonts w:ascii="Times New Roman" w:hAnsi="Times New Roman"/>
          <w:bCs/>
          <w:sz w:val="24"/>
          <w:szCs w:val="24"/>
          <w:u w:val="single"/>
        </w:rPr>
        <w:t>Case Note Documentation</w:t>
      </w:r>
      <w:r w:rsidR="007736E5" w:rsidRPr="00097442">
        <w:rPr>
          <w:rFonts w:ascii="Times New Roman" w:hAnsi="Times New Roman"/>
          <w:bCs/>
          <w:sz w:val="24"/>
          <w:szCs w:val="24"/>
        </w:rPr>
        <w:t>.</w:t>
      </w:r>
      <w:r w:rsidR="00943B81" w:rsidRPr="00097442">
        <w:rPr>
          <w:rFonts w:ascii="Times New Roman" w:hAnsi="Times New Roman"/>
          <w:bCs/>
          <w:sz w:val="24"/>
          <w:szCs w:val="24"/>
        </w:rPr>
        <w:t xml:space="preserve">  </w:t>
      </w:r>
      <w:r w:rsidR="004E7A35" w:rsidRPr="00097442">
        <w:rPr>
          <w:rFonts w:ascii="Times New Roman" w:eastAsia="Times New Roman" w:hAnsi="Times New Roman"/>
          <w:color w:val="000000"/>
          <w:sz w:val="24"/>
          <w:szCs w:val="24"/>
        </w:rPr>
        <w:t xml:space="preserve">The technician </w:t>
      </w:r>
      <w:r w:rsidR="00891FED" w:rsidRPr="00097442">
        <w:rPr>
          <w:rFonts w:ascii="Times New Roman" w:eastAsia="Times New Roman" w:hAnsi="Times New Roman"/>
          <w:color w:val="000000"/>
          <w:sz w:val="24"/>
          <w:szCs w:val="24"/>
        </w:rPr>
        <w:t xml:space="preserve">must </w:t>
      </w:r>
      <w:r w:rsidRPr="00097442">
        <w:rPr>
          <w:rFonts w:ascii="Times New Roman" w:eastAsia="Times New Roman" w:hAnsi="Times New Roman"/>
          <w:color w:val="000000"/>
          <w:sz w:val="24"/>
          <w:szCs w:val="24"/>
        </w:rPr>
        <w:t xml:space="preserve">document </w:t>
      </w:r>
      <w:r w:rsidR="00891FED" w:rsidRPr="00097442">
        <w:rPr>
          <w:rFonts w:ascii="Times New Roman" w:eastAsia="Times New Roman" w:hAnsi="Times New Roman"/>
          <w:color w:val="000000"/>
          <w:sz w:val="24"/>
          <w:szCs w:val="24"/>
        </w:rPr>
        <w:t xml:space="preserve">contact and action taken in the </w:t>
      </w:r>
    </w:p>
    <w:p w:rsidR="004E7A35" w:rsidRPr="00097442" w:rsidRDefault="00891FED" w:rsidP="00E4098D">
      <w:pPr>
        <w:autoSpaceDE w:val="0"/>
        <w:autoSpaceDN w:val="0"/>
        <w:adjustRightInd w:val="0"/>
        <w:spacing w:after="0" w:line="240" w:lineRule="auto"/>
        <w:rPr>
          <w:rFonts w:ascii="Times New Roman" w:hAnsi="Times New Roman"/>
          <w:bCs/>
          <w:sz w:val="24"/>
          <w:szCs w:val="24"/>
        </w:rPr>
      </w:pPr>
      <w:r w:rsidRPr="00097442">
        <w:rPr>
          <w:rFonts w:ascii="Times New Roman" w:eastAsia="Times New Roman" w:hAnsi="Times New Roman"/>
          <w:color w:val="000000"/>
          <w:sz w:val="24"/>
          <w:szCs w:val="24"/>
        </w:rPr>
        <w:t xml:space="preserve">VALERI </w:t>
      </w:r>
      <w:r w:rsidR="004E7A35" w:rsidRPr="00097442">
        <w:rPr>
          <w:rFonts w:ascii="Times New Roman" w:eastAsia="Times New Roman" w:hAnsi="Times New Roman"/>
          <w:color w:val="000000"/>
          <w:sz w:val="24"/>
          <w:szCs w:val="24"/>
        </w:rPr>
        <w:t xml:space="preserve">case notes </w:t>
      </w:r>
      <w:r w:rsidRPr="00097442">
        <w:rPr>
          <w:rFonts w:ascii="Times New Roman" w:eastAsia="Times New Roman" w:hAnsi="Times New Roman"/>
          <w:color w:val="000000"/>
          <w:sz w:val="24"/>
          <w:szCs w:val="24"/>
        </w:rPr>
        <w:t>for all interactions with the</w:t>
      </w:r>
      <w:r w:rsidR="00994510" w:rsidRPr="00097442">
        <w:rPr>
          <w:rFonts w:ascii="Times New Roman" w:eastAsia="Times New Roman" w:hAnsi="Times New Roman"/>
          <w:color w:val="000000"/>
          <w:sz w:val="24"/>
          <w:szCs w:val="24"/>
        </w:rPr>
        <w:t xml:space="preserve"> Veteran, spouse</w:t>
      </w:r>
      <w:r w:rsidR="004C705E" w:rsidRPr="00097442">
        <w:rPr>
          <w:rFonts w:ascii="Times New Roman" w:eastAsia="Times New Roman" w:hAnsi="Times New Roman"/>
          <w:color w:val="000000"/>
          <w:sz w:val="24"/>
          <w:szCs w:val="24"/>
        </w:rPr>
        <w:t>,</w:t>
      </w:r>
      <w:r w:rsidR="00994510" w:rsidRPr="00097442">
        <w:rPr>
          <w:rFonts w:ascii="Times New Roman" w:eastAsia="Times New Roman" w:hAnsi="Times New Roman"/>
          <w:color w:val="000000"/>
          <w:sz w:val="24"/>
          <w:szCs w:val="24"/>
        </w:rPr>
        <w:t xml:space="preserve"> or authorized third</w:t>
      </w:r>
      <w:r w:rsidR="004E7A35" w:rsidRPr="00097442">
        <w:rPr>
          <w:rFonts w:ascii="Times New Roman" w:eastAsia="Times New Roman" w:hAnsi="Times New Roman"/>
          <w:color w:val="000000"/>
          <w:sz w:val="24"/>
          <w:szCs w:val="24"/>
        </w:rPr>
        <w:t> party representative and the servicer of the loan. In addition to entering a detail</w:t>
      </w:r>
      <w:r w:rsidR="00E3221B" w:rsidRPr="00097442">
        <w:rPr>
          <w:rFonts w:ascii="Times New Roman" w:eastAsia="Times New Roman" w:hAnsi="Times New Roman"/>
          <w:color w:val="000000"/>
          <w:sz w:val="24"/>
          <w:szCs w:val="24"/>
        </w:rPr>
        <w:t>ed</w:t>
      </w:r>
      <w:r w:rsidR="004E7A35" w:rsidRPr="00097442">
        <w:rPr>
          <w:rFonts w:ascii="Times New Roman" w:eastAsia="Times New Roman" w:hAnsi="Times New Roman"/>
          <w:color w:val="000000"/>
          <w:sz w:val="24"/>
          <w:szCs w:val="24"/>
        </w:rPr>
        <w:t xml:space="preserve"> record of the communication, VALERI case notes should list a call back number and/or clear </w:t>
      </w:r>
      <w:r w:rsidR="00350CB8">
        <w:rPr>
          <w:rFonts w:ascii="Times New Roman" w:eastAsia="Times New Roman" w:hAnsi="Times New Roman"/>
          <w:color w:val="000000"/>
          <w:sz w:val="24"/>
          <w:szCs w:val="24"/>
        </w:rPr>
        <w:t>e-mail</w:t>
      </w:r>
      <w:r w:rsidR="004E7A35" w:rsidRPr="00097442">
        <w:rPr>
          <w:rFonts w:ascii="Times New Roman" w:eastAsia="Times New Roman" w:hAnsi="Times New Roman"/>
          <w:color w:val="000000"/>
          <w:sz w:val="24"/>
          <w:szCs w:val="24"/>
        </w:rPr>
        <w:t xml:space="preserve"> address</w:t>
      </w:r>
      <w:r w:rsidR="004C705E" w:rsidRPr="00097442">
        <w:rPr>
          <w:rFonts w:ascii="Times New Roman" w:eastAsia="Times New Roman" w:hAnsi="Times New Roman"/>
          <w:color w:val="000000"/>
          <w:sz w:val="24"/>
          <w:szCs w:val="24"/>
        </w:rPr>
        <w:t>,</w:t>
      </w:r>
      <w:r w:rsidR="004E7A35" w:rsidRPr="00097442">
        <w:rPr>
          <w:rFonts w:ascii="Times New Roman" w:eastAsia="Times New Roman" w:hAnsi="Times New Roman"/>
          <w:color w:val="000000"/>
          <w:sz w:val="24"/>
          <w:szCs w:val="24"/>
        </w:rPr>
        <w:t xml:space="preserve"> if available.  </w:t>
      </w:r>
      <w:r w:rsidR="004E7A35" w:rsidRPr="00097442">
        <w:rPr>
          <w:rFonts w:ascii="Times New Roman" w:hAnsi="Times New Roman"/>
          <w:sz w:val="24"/>
          <w:szCs w:val="24"/>
        </w:rPr>
        <w:t xml:space="preserve">Case notes can also be used for information that clarifies a situation and are integral to certain processes. For example, case notes must be documented when a borrower contacts VA </w:t>
      </w:r>
      <w:r w:rsidR="004E7A35" w:rsidRPr="00097442">
        <w:rPr>
          <w:rFonts w:ascii="Times New Roman" w:hAnsi="Times New Roman"/>
          <w:sz w:val="24"/>
          <w:szCs w:val="24"/>
        </w:rPr>
        <w:lastRenderedPageBreak/>
        <w:t>to report that the servicer has returned a payment to them. In this situation, the technician would document the complaint and any additional information that the borrower provides.  Case notes are accessible through the Notes Link on the toolbar.  Case notes can be one of the following types:</w:t>
      </w:r>
    </w:p>
    <w:p w:rsidR="004E7A35" w:rsidRPr="00097442" w:rsidRDefault="004E7A35" w:rsidP="004E7A35">
      <w:pPr>
        <w:autoSpaceDE w:val="0"/>
        <w:autoSpaceDN w:val="0"/>
        <w:adjustRightInd w:val="0"/>
        <w:spacing w:after="0" w:line="240" w:lineRule="auto"/>
        <w:rPr>
          <w:rFonts w:ascii="Times New Roman" w:hAnsi="Times New Roman"/>
          <w:sz w:val="24"/>
          <w:szCs w:val="24"/>
        </w:rPr>
      </w:pPr>
    </w:p>
    <w:p w:rsidR="004E7A35" w:rsidRPr="00097442" w:rsidRDefault="004E7A35" w:rsidP="007736E5">
      <w:pPr>
        <w:pStyle w:val="ListParagraph"/>
        <w:numPr>
          <w:ilvl w:val="0"/>
          <w:numId w:val="16"/>
        </w:numPr>
        <w:autoSpaceDE w:val="0"/>
        <w:autoSpaceDN w:val="0"/>
        <w:adjustRightInd w:val="0"/>
        <w:spacing w:after="0" w:line="240" w:lineRule="auto"/>
        <w:ind w:left="576"/>
        <w:rPr>
          <w:rFonts w:ascii="Times New Roman" w:hAnsi="Times New Roman"/>
          <w:sz w:val="24"/>
          <w:szCs w:val="24"/>
        </w:rPr>
      </w:pPr>
      <w:r w:rsidRPr="00097442">
        <w:rPr>
          <w:rFonts w:ascii="Times New Roman" w:hAnsi="Times New Roman"/>
          <w:sz w:val="24"/>
          <w:szCs w:val="24"/>
        </w:rPr>
        <w:t>Borrower Contact.</w:t>
      </w:r>
    </w:p>
    <w:p w:rsidR="007736E5" w:rsidRPr="00097442" w:rsidRDefault="007736E5" w:rsidP="007736E5">
      <w:pPr>
        <w:autoSpaceDE w:val="0"/>
        <w:autoSpaceDN w:val="0"/>
        <w:adjustRightInd w:val="0"/>
        <w:spacing w:after="0" w:line="240" w:lineRule="auto"/>
        <w:ind w:left="360"/>
        <w:rPr>
          <w:rFonts w:ascii="Times New Roman" w:hAnsi="Times New Roman"/>
          <w:sz w:val="24"/>
          <w:szCs w:val="24"/>
        </w:rPr>
      </w:pPr>
    </w:p>
    <w:p w:rsidR="004E7A35" w:rsidRPr="00097442" w:rsidRDefault="004E7A35" w:rsidP="007736E5">
      <w:pPr>
        <w:pStyle w:val="ListParagraph"/>
        <w:numPr>
          <w:ilvl w:val="0"/>
          <w:numId w:val="16"/>
        </w:numPr>
        <w:autoSpaceDE w:val="0"/>
        <w:autoSpaceDN w:val="0"/>
        <w:adjustRightInd w:val="0"/>
        <w:spacing w:after="0" w:line="240" w:lineRule="auto"/>
        <w:ind w:left="576"/>
        <w:rPr>
          <w:rFonts w:ascii="Times New Roman" w:hAnsi="Times New Roman"/>
          <w:sz w:val="24"/>
          <w:szCs w:val="24"/>
        </w:rPr>
      </w:pPr>
      <w:r w:rsidRPr="00097442">
        <w:rPr>
          <w:rFonts w:ascii="Times New Roman" w:hAnsi="Times New Roman"/>
          <w:sz w:val="24"/>
          <w:szCs w:val="24"/>
        </w:rPr>
        <w:t>Loss Mitigation.</w:t>
      </w:r>
    </w:p>
    <w:p w:rsidR="007736E5" w:rsidRPr="00097442" w:rsidRDefault="007736E5" w:rsidP="007736E5">
      <w:pPr>
        <w:autoSpaceDE w:val="0"/>
        <w:autoSpaceDN w:val="0"/>
        <w:adjustRightInd w:val="0"/>
        <w:spacing w:after="0" w:line="240" w:lineRule="auto"/>
        <w:rPr>
          <w:rFonts w:ascii="Times New Roman" w:hAnsi="Times New Roman"/>
          <w:sz w:val="24"/>
          <w:szCs w:val="24"/>
        </w:rPr>
      </w:pPr>
    </w:p>
    <w:p w:rsidR="004E7A35" w:rsidRPr="00097442" w:rsidRDefault="004E7A35" w:rsidP="007736E5">
      <w:pPr>
        <w:pStyle w:val="ListParagraph"/>
        <w:numPr>
          <w:ilvl w:val="0"/>
          <w:numId w:val="16"/>
        </w:numPr>
        <w:autoSpaceDE w:val="0"/>
        <w:autoSpaceDN w:val="0"/>
        <w:adjustRightInd w:val="0"/>
        <w:spacing w:after="0" w:line="240" w:lineRule="auto"/>
        <w:ind w:left="576"/>
        <w:rPr>
          <w:rFonts w:ascii="Times New Roman" w:hAnsi="Times New Roman"/>
          <w:sz w:val="24"/>
          <w:szCs w:val="24"/>
        </w:rPr>
      </w:pPr>
      <w:r w:rsidRPr="00097442">
        <w:rPr>
          <w:rFonts w:ascii="Times New Roman" w:hAnsi="Times New Roman"/>
          <w:sz w:val="24"/>
          <w:szCs w:val="24"/>
        </w:rPr>
        <w:t>Servicer Contact.</w:t>
      </w:r>
    </w:p>
    <w:p w:rsidR="007736E5" w:rsidRPr="00097442" w:rsidRDefault="007736E5" w:rsidP="007736E5">
      <w:pPr>
        <w:autoSpaceDE w:val="0"/>
        <w:autoSpaceDN w:val="0"/>
        <w:adjustRightInd w:val="0"/>
        <w:spacing w:after="0" w:line="240" w:lineRule="auto"/>
        <w:rPr>
          <w:rFonts w:ascii="Times New Roman" w:hAnsi="Times New Roman"/>
          <w:sz w:val="24"/>
          <w:szCs w:val="24"/>
        </w:rPr>
      </w:pPr>
    </w:p>
    <w:p w:rsidR="004E7A35" w:rsidRPr="00097442" w:rsidRDefault="004E7A35" w:rsidP="007736E5">
      <w:pPr>
        <w:pStyle w:val="ListParagraph"/>
        <w:numPr>
          <w:ilvl w:val="0"/>
          <w:numId w:val="16"/>
        </w:numPr>
        <w:autoSpaceDE w:val="0"/>
        <w:autoSpaceDN w:val="0"/>
        <w:adjustRightInd w:val="0"/>
        <w:spacing w:after="0" w:line="240" w:lineRule="auto"/>
        <w:ind w:left="576"/>
        <w:rPr>
          <w:rFonts w:ascii="Times New Roman" w:hAnsi="Times New Roman"/>
          <w:sz w:val="24"/>
          <w:szCs w:val="24"/>
        </w:rPr>
      </w:pPr>
      <w:r w:rsidRPr="00097442">
        <w:rPr>
          <w:rFonts w:ascii="Times New Roman" w:hAnsi="Times New Roman"/>
          <w:sz w:val="24"/>
          <w:szCs w:val="24"/>
        </w:rPr>
        <w:t>Others.</w:t>
      </w:r>
    </w:p>
    <w:p w:rsidR="004E7A35" w:rsidRPr="00097442" w:rsidRDefault="004E7A35" w:rsidP="004E7A35">
      <w:pPr>
        <w:autoSpaceDE w:val="0"/>
        <w:autoSpaceDN w:val="0"/>
        <w:adjustRightInd w:val="0"/>
        <w:spacing w:after="0" w:line="240" w:lineRule="auto"/>
        <w:rPr>
          <w:rFonts w:ascii="Times New Roman" w:hAnsi="Times New Roman"/>
          <w:sz w:val="24"/>
          <w:szCs w:val="24"/>
        </w:rPr>
      </w:pPr>
    </w:p>
    <w:p w:rsidR="0051093C" w:rsidRPr="00097442" w:rsidRDefault="0001621D" w:rsidP="0001621D">
      <w:pPr>
        <w:autoSpaceDE w:val="0"/>
        <w:autoSpaceDN w:val="0"/>
        <w:adjustRightInd w:val="0"/>
        <w:spacing w:after="0" w:line="240" w:lineRule="auto"/>
        <w:rPr>
          <w:rFonts w:ascii="Times New Roman" w:hAnsi="Times New Roman"/>
          <w:bCs/>
          <w:sz w:val="24"/>
          <w:szCs w:val="24"/>
        </w:rPr>
      </w:pPr>
      <w:r w:rsidRPr="00097442">
        <w:rPr>
          <w:rFonts w:ascii="Times New Roman" w:hAnsi="Times New Roman"/>
          <w:bCs/>
          <w:sz w:val="24"/>
          <w:szCs w:val="24"/>
        </w:rPr>
        <w:t xml:space="preserve">   h.  </w:t>
      </w:r>
      <w:r w:rsidR="004E7A35" w:rsidRPr="00097442">
        <w:rPr>
          <w:rFonts w:ascii="Times New Roman" w:hAnsi="Times New Roman"/>
          <w:bCs/>
          <w:sz w:val="24"/>
          <w:szCs w:val="24"/>
          <w:u w:val="single"/>
        </w:rPr>
        <w:t>Manual Process</w:t>
      </w:r>
      <w:r w:rsidR="00891FED" w:rsidRPr="00097442">
        <w:rPr>
          <w:rFonts w:ascii="Times New Roman" w:hAnsi="Times New Roman"/>
          <w:bCs/>
          <w:sz w:val="24"/>
          <w:szCs w:val="24"/>
          <w:u w:val="single"/>
        </w:rPr>
        <w:t>es</w:t>
      </w:r>
      <w:r w:rsidR="007736E5" w:rsidRPr="00097442">
        <w:rPr>
          <w:rFonts w:ascii="Times New Roman" w:hAnsi="Times New Roman"/>
          <w:bCs/>
          <w:sz w:val="24"/>
          <w:szCs w:val="24"/>
        </w:rPr>
        <w:t>.</w:t>
      </w:r>
      <w:r w:rsidR="0051093C" w:rsidRPr="00097442">
        <w:rPr>
          <w:rFonts w:ascii="Times New Roman" w:hAnsi="Times New Roman"/>
          <w:bCs/>
          <w:sz w:val="24"/>
          <w:szCs w:val="24"/>
        </w:rPr>
        <w:t xml:space="preserve">  </w:t>
      </w:r>
      <w:r w:rsidR="004E7A35" w:rsidRPr="00097442">
        <w:rPr>
          <w:rFonts w:ascii="Times New Roman" w:hAnsi="Times New Roman"/>
          <w:sz w:val="24"/>
          <w:szCs w:val="24"/>
        </w:rPr>
        <w:t xml:space="preserve">VALERI initiates most processes automatically based on what events </w:t>
      </w:r>
    </w:p>
    <w:p w:rsidR="004E7A35" w:rsidRPr="00097442" w:rsidRDefault="004E7A35" w:rsidP="004E7A35">
      <w:pPr>
        <w:autoSpaceDE w:val="0"/>
        <w:autoSpaceDN w:val="0"/>
        <w:adjustRightInd w:val="0"/>
        <w:spacing w:after="0" w:line="240" w:lineRule="auto"/>
        <w:rPr>
          <w:rFonts w:ascii="Times New Roman" w:hAnsi="Times New Roman"/>
          <w:bCs/>
          <w:sz w:val="24"/>
          <w:szCs w:val="24"/>
        </w:rPr>
      </w:pPr>
      <w:r w:rsidRPr="00097442">
        <w:rPr>
          <w:rFonts w:ascii="Times New Roman" w:hAnsi="Times New Roman"/>
          <w:sz w:val="24"/>
          <w:szCs w:val="24"/>
        </w:rPr>
        <w:t xml:space="preserve">have been reported on the loan. However, VALERI also provides technicians the ability to manually open certain processes when necessary.  This may be needed if the technician identifies further review.  For example, if a borrower reaches out directly to VA, the technician </w:t>
      </w:r>
      <w:proofErr w:type="gramStart"/>
      <w:r w:rsidRPr="00097442">
        <w:rPr>
          <w:rFonts w:ascii="Times New Roman" w:hAnsi="Times New Roman"/>
          <w:sz w:val="24"/>
          <w:szCs w:val="24"/>
        </w:rPr>
        <w:t>has the ability to</w:t>
      </w:r>
      <w:proofErr w:type="gramEnd"/>
      <w:r w:rsidRPr="00097442">
        <w:rPr>
          <w:rFonts w:ascii="Times New Roman" w:hAnsi="Times New Roman"/>
          <w:sz w:val="24"/>
          <w:szCs w:val="24"/>
        </w:rPr>
        <w:t xml:space="preserve"> manually open the Refund process for review.</w:t>
      </w:r>
      <w:r w:rsidR="0051093C" w:rsidRPr="00097442">
        <w:rPr>
          <w:rFonts w:ascii="Times New Roman" w:hAnsi="Times New Roman"/>
          <w:bCs/>
          <w:sz w:val="24"/>
          <w:szCs w:val="24"/>
        </w:rPr>
        <w:t xml:space="preserve">  </w:t>
      </w:r>
      <w:r w:rsidRPr="00097442">
        <w:rPr>
          <w:rFonts w:ascii="Times New Roman" w:hAnsi="Times New Roman"/>
          <w:sz w:val="24"/>
          <w:szCs w:val="24"/>
        </w:rPr>
        <w:t>The Manual Process feature is located on the top toolbar of the Loan Information screen or the Process Screen.  Once opened, the process will show in the technician’s workbasket for completion.</w:t>
      </w:r>
    </w:p>
    <w:p w:rsidR="004E7A35" w:rsidRPr="00097442" w:rsidRDefault="004E7A35" w:rsidP="004E7A35">
      <w:pPr>
        <w:autoSpaceDE w:val="0"/>
        <w:autoSpaceDN w:val="0"/>
        <w:adjustRightInd w:val="0"/>
        <w:spacing w:after="0" w:line="240" w:lineRule="auto"/>
        <w:rPr>
          <w:rFonts w:ascii="Times New Roman" w:hAnsi="Times New Roman"/>
          <w:bCs/>
          <w:sz w:val="24"/>
          <w:szCs w:val="24"/>
        </w:rPr>
      </w:pPr>
    </w:p>
    <w:p w:rsidR="004E7A35" w:rsidRPr="00097442" w:rsidRDefault="008E7C0F" w:rsidP="004E7A35">
      <w:pPr>
        <w:autoSpaceDE w:val="0"/>
        <w:autoSpaceDN w:val="0"/>
        <w:adjustRightInd w:val="0"/>
        <w:spacing w:after="0" w:line="240" w:lineRule="auto"/>
        <w:rPr>
          <w:rFonts w:ascii="Times New Roman" w:hAnsi="Times New Roman"/>
          <w:bCs/>
          <w:sz w:val="24"/>
          <w:szCs w:val="24"/>
          <w:u w:val="single"/>
        </w:rPr>
      </w:pPr>
      <w:proofErr w:type="gramStart"/>
      <w:r w:rsidRPr="00097442">
        <w:rPr>
          <w:rFonts w:ascii="Times New Roman" w:hAnsi="Times New Roman"/>
          <w:bCs/>
          <w:sz w:val="24"/>
          <w:szCs w:val="24"/>
          <w:u w:val="single"/>
        </w:rPr>
        <w:t>2.0</w:t>
      </w:r>
      <w:r w:rsidR="002574D1" w:rsidRPr="00097442">
        <w:rPr>
          <w:rFonts w:ascii="Times New Roman" w:hAnsi="Times New Roman"/>
          <w:bCs/>
          <w:sz w:val="24"/>
          <w:szCs w:val="24"/>
          <w:u w:val="single"/>
        </w:rPr>
        <w:t>9</w:t>
      </w:r>
      <w:r w:rsidRPr="00097442">
        <w:rPr>
          <w:rFonts w:ascii="Times New Roman" w:hAnsi="Times New Roman"/>
          <w:bCs/>
          <w:sz w:val="24"/>
          <w:szCs w:val="24"/>
        </w:rPr>
        <w:t xml:space="preserve">  </w:t>
      </w:r>
      <w:r w:rsidRPr="00097442">
        <w:rPr>
          <w:rFonts w:ascii="Times New Roman" w:hAnsi="Times New Roman"/>
          <w:bCs/>
          <w:sz w:val="24"/>
          <w:szCs w:val="24"/>
          <w:u w:val="single"/>
        </w:rPr>
        <w:t>SERVICER</w:t>
      </w:r>
      <w:proofErr w:type="gramEnd"/>
      <w:r w:rsidRPr="00097442">
        <w:rPr>
          <w:rFonts w:ascii="Times New Roman" w:hAnsi="Times New Roman"/>
          <w:bCs/>
          <w:sz w:val="24"/>
          <w:szCs w:val="24"/>
          <w:u w:val="single"/>
        </w:rPr>
        <w:t xml:space="preserve"> WEB PORTAL</w:t>
      </w:r>
      <w:r w:rsidR="004E7A35" w:rsidRPr="00097442">
        <w:rPr>
          <w:rFonts w:ascii="Times New Roman" w:hAnsi="Times New Roman"/>
          <w:bCs/>
          <w:sz w:val="24"/>
          <w:szCs w:val="24"/>
          <w:u w:val="single"/>
        </w:rPr>
        <w:t xml:space="preserve"> (SWP)</w:t>
      </w:r>
    </w:p>
    <w:p w:rsidR="004E7A35" w:rsidRPr="00097442" w:rsidRDefault="004E7A35" w:rsidP="004E7A35">
      <w:pPr>
        <w:autoSpaceDE w:val="0"/>
        <w:autoSpaceDN w:val="0"/>
        <w:adjustRightInd w:val="0"/>
        <w:spacing w:after="0" w:line="240" w:lineRule="auto"/>
        <w:rPr>
          <w:rFonts w:ascii="Times New Roman" w:hAnsi="Times New Roman"/>
          <w:bCs/>
          <w:sz w:val="24"/>
          <w:szCs w:val="24"/>
        </w:rPr>
      </w:pPr>
    </w:p>
    <w:p w:rsidR="004E7A35" w:rsidRPr="00097442" w:rsidRDefault="009C0433" w:rsidP="004E7A35">
      <w:pPr>
        <w:autoSpaceDE w:val="0"/>
        <w:autoSpaceDN w:val="0"/>
        <w:adjustRightInd w:val="0"/>
        <w:spacing w:after="0" w:line="240" w:lineRule="auto"/>
        <w:rPr>
          <w:rFonts w:ascii="Times New Roman" w:hAnsi="Times New Roman"/>
          <w:sz w:val="24"/>
          <w:szCs w:val="24"/>
        </w:rPr>
      </w:pPr>
      <w:r w:rsidRPr="00097442">
        <w:rPr>
          <w:rFonts w:ascii="Times New Roman" w:hAnsi="Times New Roman"/>
          <w:sz w:val="24"/>
          <w:szCs w:val="24"/>
        </w:rPr>
        <w:t xml:space="preserve">   </w:t>
      </w:r>
      <w:r w:rsidR="004E7A35" w:rsidRPr="00097442">
        <w:rPr>
          <w:rFonts w:ascii="Times New Roman" w:hAnsi="Times New Roman"/>
          <w:sz w:val="24"/>
          <w:szCs w:val="24"/>
        </w:rPr>
        <w:t xml:space="preserve">Servicers use the SWP to access VALERI. SWP is </w:t>
      </w:r>
      <w:r w:rsidR="00891FED" w:rsidRPr="00097442">
        <w:rPr>
          <w:rFonts w:ascii="Times New Roman" w:hAnsi="Times New Roman"/>
          <w:sz w:val="24"/>
          <w:szCs w:val="24"/>
        </w:rPr>
        <w:t>the</w:t>
      </w:r>
      <w:r w:rsidR="004E7A35" w:rsidRPr="00097442">
        <w:rPr>
          <w:rFonts w:ascii="Times New Roman" w:hAnsi="Times New Roman"/>
          <w:sz w:val="24"/>
          <w:szCs w:val="24"/>
        </w:rPr>
        <w:t xml:space="preserve"> primary means for servicers to communicate with VA on the status of guaranteed loans.  It enables servicers to report events, </w:t>
      </w:r>
      <w:r w:rsidR="00891FED" w:rsidRPr="00097442">
        <w:rPr>
          <w:rFonts w:ascii="Times New Roman" w:hAnsi="Times New Roman"/>
          <w:sz w:val="24"/>
          <w:szCs w:val="24"/>
        </w:rPr>
        <w:t>submit</w:t>
      </w:r>
      <w:r w:rsidR="004E7A35" w:rsidRPr="00097442">
        <w:rPr>
          <w:rFonts w:ascii="Times New Roman" w:hAnsi="Times New Roman"/>
          <w:sz w:val="24"/>
          <w:szCs w:val="24"/>
        </w:rPr>
        <w:t xml:space="preserve"> claims</w:t>
      </w:r>
      <w:r w:rsidR="00891FED" w:rsidRPr="00097442">
        <w:rPr>
          <w:rFonts w:ascii="Times New Roman" w:hAnsi="Times New Roman"/>
          <w:sz w:val="24"/>
          <w:szCs w:val="24"/>
        </w:rPr>
        <w:t>, submit</w:t>
      </w:r>
      <w:r w:rsidR="00E45682" w:rsidRPr="00097442">
        <w:rPr>
          <w:rFonts w:ascii="Times New Roman" w:hAnsi="Times New Roman"/>
          <w:sz w:val="24"/>
          <w:szCs w:val="24"/>
        </w:rPr>
        <w:t xml:space="preserve"> </w:t>
      </w:r>
      <w:r w:rsidR="004E7A35" w:rsidRPr="00097442">
        <w:rPr>
          <w:rFonts w:ascii="Times New Roman" w:hAnsi="Times New Roman"/>
          <w:sz w:val="24"/>
          <w:szCs w:val="24"/>
        </w:rPr>
        <w:t>appeals</w:t>
      </w:r>
      <w:r w:rsidR="00891FED" w:rsidRPr="00097442">
        <w:rPr>
          <w:rFonts w:ascii="Times New Roman" w:hAnsi="Times New Roman"/>
          <w:sz w:val="24"/>
          <w:szCs w:val="24"/>
        </w:rPr>
        <w:t>,</w:t>
      </w:r>
      <w:r w:rsidR="004E7A35" w:rsidRPr="00097442">
        <w:rPr>
          <w:rFonts w:ascii="Times New Roman" w:hAnsi="Times New Roman"/>
          <w:sz w:val="24"/>
          <w:szCs w:val="24"/>
        </w:rPr>
        <w:t xml:space="preserve"> and upload </w:t>
      </w:r>
      <w:r w:rsidR="00891FED" w:rsidRPr="00097442">
        <w:rPr>
          <w:rFonts w:ascii="Times New Roman" w:hAnsi="Times New Roman"/>
          <w:sz w:val="24"/>
          <w:szCs w:val="24"/>
        </w:rPr>
        <w:t>documents in VALERI.</w:t>
      </w:r>
      <w:r w:rsidR="004E7A35" w:rsidRPr="00097442">
        <w:rPr>
          <w:rFonts w:ascii="Times New Roman" w:hAnsi="Times New Roman"/>
          <w:sz w:val="24"/>
          <w:szCs w:val="24"/>
        </w:rPr>
        <w:t xml:space="preserve">  All VA technicians have access to information in </w:t>
      </w:r>
      <w:r w:rsidR="00891FED" w:rsidRPr="00097442">
        <w:rPr>
          <w:rFonts w:ascii="Times New Roman" w:hAnsi="Times New Roman"/>
          <w:sz w:val="24"/>
          <w:szCs w:val="24"/>
        </w:rPr>
        <w:t xml:space="preserve">the </w:t>
      </w:r>
      <w:r w:rsidR="004E7A35" w:rsidRPr="00097442">
        <w:rPr>
          <w:rFonts w:ascii="Times New Roman" w:hAnsi="Times New Roman"/>
          <w:sz w:val="24"/>
          <w:szCs w:val="24"/>
        </w:rPr>
        <w:t>SWP.</w:t>
      </w:r>
    </w:p>
    <w:p w:rsidR="004E7A35" w:rsidRPr="00097442" w:rsidRDefault="004E7A35" w:rsidP="004E7A35">
      <w:pPr>
        <w:autoSpaceDE w:val="0"/>
        <w:autoSpaceDN w:val="0"/>
        <w:adjustRightInd w:val="0"/>
        <w:spacing w:after="0" w:line="240" w:lineRule="auto"/>
        <w:rPr>
          <w:rFonts w:ascii="Times New Roman" w:hAnsi="Times New Roman"/>
          <w:sz w:val="24"/>
          <w:szCs w:val="24"/>
        </w:rPr>
      </w:pPr>
    </w:p>
    <w:p w:rsidR="004E7A35" w:rsidRPr="00097442" w:rsidRDefault="002574D1" w:rsidP="004E7A35">
      <w:pPr>
        <w:autoSpaceDE w:val="0"/>
        <w:autoSpaceDN w:val="0"/>
        <w:adjustRightInd w:val="0"/>
        <w:spacing w:after="0" w:line="240" w:lineRule="auto"/>
        <w:rPr>
          <w:rFonts w:ascii="Times New Roman" w:hAnsi="Times New Roman"/>
          <w:bCs/>
          <w:sz w:val="24"/>
          <w:szCs w:val="24"/>
          <w:u w:val="single"/>
        </w:rPr>
      </w:pPr>
      <w:proofErr w:type="gramStart"/>
      <w:r w:rsidRPr="00097442">
        <w:rPr>
          <w:rFonts w:ascii="Times New Roman" w:hAnsi="Times New Roman"/>
          <w:bCs/>
          <w:sz w:val="24"/>
          <w:szCs w:val="24"/>
          <w:u w:val="single"/>
        </w:rPr>
        <w:t>2.10</w:t>
      </w:r>
      <w:r w:rsidR="008E7C0F" w:rsidRPr="00097442">
        <w:rPr>
          <w:rFonts w:ascii="Times New Roman" w:hAnsi="Times New Roman"/>
          <w:bCs/>
          <w:sz w:val="24"/>
          <w:szCs w:val="24"/>
        </w:rPr>
        <w:t xml:space="preserve">  </w:t>
      </w:r>
      <w:r w:rsidR="008E7C0F" w:rsidRPr="00097442">
        <w:rPr>
          <w:rFonts w:ascii="Times New Roman" w:hAnsi="Times New Roman"/>
          <w:bCs/>
          <w:sz w:val="24"/>
          <w:szCs w:val="24"/>
          <w:u w:val="single"/>
        </w:rPr>
        <w:t>REPORTS</w:t>
      </w:r>
      <w:proofErr w:type="gramEnd"/>
    </w:p>
    <w:p w:rsidR="004E7A35" w:rsidRPr="00097442" w:rsidRDefault="004E7A35" w:rsidP="004E7A35">
      <w:pPr>
        <w:autoSpaceDE w:val="0"/>
        <w:autoSpaceDN w:val="0"/>
        <w:adjustRightInd w:val="0"/>
        <w:spacing w:after="0" w:line="240" w:lineRule="auto"/>
        <w:rPr>
          <w:rFonts w:ascii="Times New Roman" w:hAnsi="Times New Roman"/>
          <w:sz w:val="24"/>
          <w:szCs w:val="24"/>
        </w:rPr>
      </w:pPr>
    </w:p>
    <w:p w:rsidR="004E7A35" w:rsidRPr="00097442" w:rsidRDefault="009C0433" w:rsidP="004E7A35">
      <w:pPr>
        <w:autoSpaceDE w:val="0"/>
        <w:autoSpaceDN w:val="0"/>
        <w:adjustRightInd w:val="0"/>
        <w:spacing w:after="0" w:line="240" w:lineRule="auto"/>
        <w:rPr>
          <w:rFonts w:ascii="Times New Roman" w:hAnsi="Times New Roman"/>
          <w:sz w:val="24"/>
          <w:szCs w:val="24"/>
        </w:rPr>
      </w:pPr>
      <w:r w:rsidRPr="00097442">
        <w:rPr>
          <w:rFonts w:ascii="Times New Roman" w:hAnsi="Times New Roman"/>
          <w:sz w:val="24"/>
          <w:szCs w:val="24"/>
        </w:rPr>
        <w:t xml:space="preserve">   </w:t>
      </w:r>
      <w:r w:rsidR="004E7A35" w:rsidRPr="00097442">
        <w:rPr>
          <w:rFonts w:ascii="Times New Roman" w:hAnsi="Times New Roman"/>
          <w:sz w:val="24"/>
          <w:szCs w:val="24"/>
        </w:rPr>
        <w:t xml:space="preserve">SOs and LAOs have access to </w:t>
      </w:r>
      <w:r w:rsidR="00891FED" w:rsidRPr="00097442">
        <w:rPr>
          <w:rFonts w:ascii="Times New Roman" w:hAnsi="Times New Roman"/>
          <w:sz w:val="24"/>
          <w:szCs w:val="24"/>
        </w:rPr>
        <w:t>view and generate</w:t>
      </w:r>
      <w:r w:rsidR="004E7A35" w:rsidRPr="00097442">
        <w:rPr>
          <w:rFonts w:ascii="Times New Roman" w:hAnsi="Times New Roman"/>
          <w:sz w:val="24"/>
          <w:szCs w:val="24"/>
        </w:rPr>
        <w:t xml:space="preserve"> reports in VALERI through the Reports application. Servicers have access to </w:t>
      </w:r>
      <w:r w:rsidR="00891FED" w:rsidRPr="00097442">
        <w:rPr>
          <w:rFonts w:ascii="Times New Roman" w:hAnsi="Times New Roman"/>
          <w:sz w:val="24"/>
          <w:szCs w:val="24"/>
        </w:rPr>
        <w:t>vario</w:t>
      </w:r>
      <w:r w:rsidR="00A0279C" w:rsidRPr="00097442">
        <w:rPr>
          <w:rFonts w:ascii="Times New Roman" w:hAnsi="Times New Roman"/>
          <w:sz w:val="24"/>
          <w:szCs w:val="24"/>
        </w:rPr>
        <w:t>us servicer operational reports</w:t>
      </w:r>
      <w:r w:rsidR="00891FED" w:rsidRPr="00097442">
        <w:rPr>
          <w:rFonts w:ascii="Times New Roman" w:hAnsi="Times New Roman"/>
          <w:sz w:val="24"/>
          <w:szCs w:val="24"/>
        </w:rPr>
        <w:t xml:space="preserve"> for loans within their portfolio.</w:t>
      </w:r>
    </w:p>
    <w:p w:rsidR="004E7A35" w:rsidRPr="00097442" w:rsidRDefault="004E7A35" w:rsidP="004E7A35">
      <w:pPr>
        <w:autoSpaceDE w:val="0"/>
        <w:autoSpaceDN w:val="0"/>
        <w:adjustRightInd w:val="0"/>
        <w:spacing w:after="0" w:line="240" w:lineRule="auto"/>
        <w:rPr>
          <w:rFonts w:ascii="Times New Roman" w:hAnsi="Times New Roman"/>
          <w:sz w:val="24"/>
          <w:szCs w:val="24"/>
        </w:rPr>
      </w:pPr>
    </w:p>
    <w:p w:rsidR="004E7A35" w:rsidRPr="00097442" w:rsidRDefault="008E7C0F" w:rsidP="004E7A35">
      <w:pPr>
        <w:autoSpaceDE w:val="0"/>
        <w:autoSpaceDN w:val="0"/>
        <w:adjustRightInd w:val="0"/>
        <w:spacing w:after="0" w:line="240" w:lineRule="auto"/>
        <w:rPr>
          <w:rFonts w:ascii="Times New Roman" w:hAnsi="Times New Roman"/>
          <w:sz w:val="24"/>
          <w:szCs w:val="24"/>
          <w:u w:val="single"/>
        </w:rPr>
      </w:pPr>
      <w:proofErr w:type="gramStart"/>
      <w:r w:rsidRPr="00097442">
        <w:rPr>
          <w:rFonts w:ascii="Times New Roman" w:hAnsi="Times New Roman"/>
          <w:bCs/>
          <w:sz w:val="24"/>
          <w:szCs w:val="24"/>
          <w:u w:val="single"/>
        </w:rPr>
        <w:t>2.</w:t>
      </w:r>
      <w:r w:rsidR="002574D1" w:rsidRPr="00097442">
        <w:rPr>
          <w:rFonts w:ascii="Times New Roman" w:hAnsi="Times New Roman"/>
          <w:bCs/>
          <w:sz w:val="24"/>
          <w:szCs w:val="24"/>
          <w:u w:val="single"/>
        </w:rPr>
        <w:t>11</w:t>
      </w:r>
      <w:r w:rsidR="004E7A35" w:rsidRPr="00097442">
        <w:rPr>
          <w:rFonts w:ascii="Times New Roman" w:hAnsi="Times New Roman"/>
          <w:bCs/>
          <w:sz w:val="24"/>
          <w:szCs w:val="24"/>
        </w:rPr>
        <w:t xml:space="preserve"> </w:t>
      </w:r>
      <w:r w:rsidRPr="00097442">
        <w:rPr>
          <w:rFonts w:ascii="Times New Roman" w:hAnsi="Times New Roman"/>
          <w:bCs/>
          <w:sz w:val="24"/>
          <w:szCs w:val="24"/>
        </w:rPr>
        <w:t xml:space="preserve"> </w:t>
      </w:r>
      <w:r w:rsidRPr="00097442">
        <w:rPr>
          <w:rFonts w:ascii="Times New Roman" w:hAnsi="Times New Roman"/>
          <w:bCs/>
          <w:sz w:val="24"/>
          <w:szCs w:val="24"/>
          <w:u w:val="single"/>
        </w:rPr>
        <w:t>HANDLING</w:t>
      </w:r>
      <w:proofErr w:type="gramEnd"/>
      <w:r w:rsidRPr="00097442">
        <w:rPr>
          <w:rFonts w:ascii="Times New Roman" w:hAnsi="Times New Roman"/>
          <w:bCs/>
          <w:sz w:val="24"/>
          <w:szCs w:val="24"/>
          <w:u w:val="single"/>
        </w:rPr>
        <w:t xml:space="preserve"> PAPER / ELECTRONIC DOCUMENTS</w:t>
      </w:r>
    </w:p>
    <w:p w:rsidR="004E7A35" w:rsidRPr="00097442" w:rsidRDefault="004E7A35" w:rsidP="004E7A35">
      <w:pPr>
        <w:autoSpaceDE w:val="0"/>
        <w:autoSpaceDN w:val="0"/>
        <w:adjustRightInd w:val="0"/>
        <w:spacing w:after="0" w:line="240" w:lineRule="auto"/>
        <w:rPr>
          <w:rFonts w:ascii="Times New Roman" w:hAnsi="Times New Roman"/>
          <w:bCs/>
          <w:sz w:val="24"/>
          <w:szCs w:val="24"/>
        </w:rPr>
      </w:pPr>
    </w:p>
    <w:p w:rsidR="004E7A35" w:rsidRPr="00097442" w:rsidRDefault="009C0433" w:rsidP="004E7A35">
      <w:pPr>
        <w:autoSpaceDE w:val="0"/>
        <w:autoSpaceDN w:val="0"/>
        <w:adjustRightInd w:val="0"/>
        <w:spacing w:after="0" w:line="240" w:lineRule="auto"/>
        <w:rPr>
          <w:rFonts w:ascii="Times New Roman" w:hAnsi="Times New Roman"/>
          <w:sz w:val="24"/>
          <w:szCs w:val="24"/>
        </w:rPr>
      </w:pPr>
      <w:r w:rsidRPr="00097442">
        <w:rPr>
          <w:rFonts w:ascii="Times New Roman" w:hAnsi="Times New Roman"/>
          <w:sz w:val="24"/>
          <w:szCs w:val="24"/>
        </w:rPr>
        <w:t xml:space="preserve">   </w:t>
      </w:r>
      <w:r w:rsidR="004E7A35" w:rsidRPr="00097442">
        <w:rPr>
          <w:rFonts w:ascii="Times New Roman" w:hAnsi="Times New Roman"/>
          <w:sz w:val="24"/>
          <w:szCs w:val="24"/>
        </w:rPr>
        <w:t>One of the goals of the VALERI application is to promote a paperless environment. Technicians must upload all documents received in paper form or via electronic mail in the VALERI application</w:t>
      </w:r>
      <w:r w:rsidR="00891FED" w:rsidRPr="00097442">
        <w:rPr>
          <w:rFonts w:ascii="Times New Roman" w:hAnsi="Times New Roman"/>
          <w:sz w:val="24"/>
          <w:szCs w:val="24"/>
        </w:rPr>
        <w:t xml:space="preserve"> immediately upon receipt</w:t>
      </w:r>
      <w:r w:rsidR="004E7A35" w:rsidRPr="00097442">
        <w:rPr>
          <w:rFonts w:ascii="Times New Roman" w:hAnsi="Times New Roman"/>
          <w:sz w:val="24"/>
          <w:szCs w:val="24"/>
        </w:rPr>
        <w:t xml:space="preserve">.  Documents are managed through the Documents link on the top toolbar.  </w:t>
      </w:r>
    </w:p>
    <w:p w:rsidR="004E7A35" w:rsidRPr="00097442" w:rsidRDefault="004E7A35" w:rsidP="004E7A35">
      <w:pPr>
        <w:autoSpaceDE w:val="0"/>
        <w:autoSpaceDN w:val="0"/>
        <w:adjustRightInd w:val="0"/>
        <w:spacing w:after="0" w:line="240" w:lineRule="auto"/>
        <w:rPr>
          <w:rFonts w:ascii="Times New Roman" w:hAnsi="Times New Roman"/>
          <w:sz w:val="24"/>
          <w:szCs w:val="24"/>
        </w:rPr>
      </w:pPr>
    </w:p>
    <w:p w:rsidR="005B59EB" w:rsidRPr="00097442" w:rsidRDefault="005B59EB">
      <w:pPr>
        <w:rPr>
          <w:rFonts w:ascii="Times New Roman" w:hAnsi="Times New Roman"/>
          <w:sz w:val="24"/>
          <w:szCs w:val="24"/>
        </w:rPr>
      </w:pPr>
    </w:p>
    <w:sectPr w:rsidR="005B59EB" w:rsidRPr="00097442" w:rsidSect="00485D72">
      <w:headerReference w:type="even" r:id="rId16"/>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DCD" w:rsidRDefault="00600DCD" w:rsidP="005F698C">
      <w:pPr>
        <w:spacing w:after="0" w:line="240" w:lineRule="auto"/>
      </w:pPr>
      <w:r>
        <w:separator/>
      </w:r>
    </w:p>
  </w:endnote>
  <w:endnote w:type="continuationSeparator" w:id="0">
    <w:p w:rsidR="00600DCD" w:rsidRDefault="00600DCD" w:rsidP="005F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CD" w:rsidRPr="00485D72" w:rsidRDefault="00600DCD">
    <w:pPr>
      <w:pStyle w:val="Footer"/>
      <w:rPr>
        <w:rFonts w:ascii="Times New Roman" w:hAnsi="Times New Roman"/>
        <w:sz w:val="24"/>
        <w:szCs w:val="24"/>
      </w:rPr>
    </w:pPr>
    <w:r w:rsidRPr="00485D72">
      <w:rPr>
        <w:rFonts w:ascii="Times New Roman" w:hAnsi="Times New Roman"/>
        <w:sz w:val="24"/>
        <w:szCs w:val="24"/>
      </w:rPr>
      <w:t>2-</w:t>
    </w:r>
    <w:r w:rsidRPr="00485D72">
      <w:rPr>
        <w:rFonts w:ascii="Times New Roman" w:hAnsi="Times New Roman"/>
        <w:sz w:val="24"/>
        <w:szCs w:val="24"/>
      </w:rPr>
      <w:fldChar w:fldCharType="begin"/>
    </w:r>
    <w:r w:rsidRPr="00485D72">
      <w:rPr>
        <w:rFonts w:ascii="Times New Roman" w:hAnsi="Times New Roman"/>
        <w:sz w:val="24"/>
        <w:szCs w:val="24"/>
      </w:rPr>
      <w:instrText xml:space="preserve"> PAGE   \* MERGEFORMAT </w:instrText>
    </w:r>
    <w:r w:rsidRPr="00485D72">
      <w:rPr>
        <w:rFonts w:ascii="Times New Roman" w:hAnsi="Times New Roman"/>
        <w:sz w:val="24"/>
        <w:szCs w:val="24"/>
      </w:rPr>
      <w:fldChar w:fldCharType="separate"/>
    </w:r>
    <w:r w:rsidR="00EB0A78">
      <w:rPr>
        <w:rFonts w:ascii="Times New Roman" w:hAnsi="Times New Roman"/>
        <w:noProof/>
        <w:sz w:val="24"/>
        <w:szCs w:val="24"/>
      </w:rPr>
      <w:t>18</w:t>
    </w:r>
    <w:r w:rsidRPr="00485D72">
      <w:rPr>
        <w:rFonts w:ascii="Times New Roman" w:hAnsi="Times New Roman"/>
        <w:noProof/>
        <w:sz w:val="24"/>
        <w:szCs w:val="24"/>
      </w:rPr>
      <w:fldChar w:fldCharType="end"/>
    </w:r>
  </w:p>
  <w:p w:rsidR="00600DCD" w:rsidRDefault="0060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CD" w:rsidRDefault="00600DCD">
    <w:pPr>
      <w:pStyle w:val="Footer"/>
      <w:jc w:val="right"/>
    </w:pPr>
    <w:r w:rsidRPr="00485D72">
      <w:rPr>
        <w:rFonts w:ascii="Times New Roman" w:hAnsi="Times New Roman"/>
        <w:sz w:val="24"/>
        <w:szCs w:val="24"/>
      </w:rPr>
      <w:t>2-</w:t>
    </w:r>
    <w:r w:rsidRPr="00485D72">
      <w:rPr>
        <w:rFonts w:ascii="Times New Roman" w:hAnsi="Times New Roman"/>
        <w:sz w:val="24"/>
        <w:szCs w:val="24"/>
      </w:rPr>
      <w:fldChar w:fldCharType="begin"/>
    </w:r>
    <w:r w:rsidRPr="00485D72">
      <w:rPr>
        <w:rFonts w:ascii="Times New Roman" w:hAnsi="Times New Roman"/>
        <w:sz w:val="24"/>
        <w:szCs w:val="24"/>
      </w:rPr>
      <w:instrText xml:space="preserve"> PAGE   \* MERGEFORMAT </w:instrText>
    </w:r>
    <w:r w:rsidRPr="00485D72">
      <w:rPr>
        <w:rFonts w:ascii="Times New Roman" w:hAnsi="Times New Roman"/>
        <w:sz w:val="24"/>
        <w:szCs w:val="24"/>
      </w:rPr>
      <w:fldChar w:fldCharType="separate"/>
    </w:r>
    <w:r w:rsidR="00EB0A78">
      <w:rPr>
        <w:rFonts w:ascii="Times New Roman" w:hAnsi="Times New Roman"/>
        <w:noProof/>
        <w:sz w:val="24"/>
        <w:szCs w:val="24"/>
      </w:rPr>
      <w:t>17</w:t>
    </w:r>
    <w:r w:rsidRPr="00485D72">
      <w:rPr>
        <w:rFonts w:ascii="Times New Roman" w:hAnsi="Times New Roman"/>
        <w:noProof/>
        <w:sz w:val="24"/>
        <w:szCs w:val="24"/>
      </w:rPr>
      <w:fldChar w:fldCharType="end"/>
    </w:r>
  </w:p>
  <w:p w:rsidR="00600DCD" w:rsidRDefault="0060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DCD" w:rsidRDefault="00600DCD" w:rsidP="005F698C">
      <w:pPr>
        <w:spacing w:after="0" w:line="240" w:lineRule="auto"/>
      </w:pPr>
      <w:r>
        <w:separator/>
      </w:r>
    </w:p>
  </w:footnote>
  <w:footnote w:type="continuationSeparator" w:id="0">
    <w:p w:rsidR="00600DCD" w:rsidRDefault="00600DCD" w:rsidP="005F6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CD" w:rsidRPr="00CE17AA" w:rsidRDefault="00600DCD" w:rsidP="00485D72">
    <w:pPr>
      <w:pStyle w:val="Header"/>
      <w:rPr>
        <w:rFonts w:ascii="Times New Roman" w:hAnsi="Times New Roman"/>
        <w:b/>
        <w:sz w:val="24"/>
        <w:szCs w:val="24"/>
      </w:rPr>
    </w:pPr>
    <w:r>
      <w:rPr>
        <w:rFonts w:ascii="Times New Roman" w:hAnsi="Times New Roman"/>
        <w:sz w:val="24"/>
        <w:szCs w:val="24"/>
      </w:rPr>
      <w:t>VA Manual 26-3, Revised</w:t>
    </w:r>
    <w:r>
      <w:rPr>
        <w:rFonts w:ascii="Times New Roman" w:hAnsi="Times New Roman"/>
        <w:sz w:val="24"/>
        <w:szCs w:val="24"/>
      </w:rPr>
      <w:tab/>
    </w:r>
    <w:r>
      <w:rPr>
        <w:rFonts w:ascii="Times New Roman" w:hAnsi="Times New Roman"/>
        <w:sz w:val="24"/>
        <w:szCs w:val="24"/>
      </w:rPr>
      <w:tab/>
    </w:r>
    <w:r w:rsidR="00EB0A78">
      <w:rPr>
        <w:rFonts w:ascii="Times New Roman" w:hAnsi="Times New Roman"/>
        <w:sz w:val="24"/>
        <w:szCs w:val="24"/>
      </w:rPr>
      <w:t>January 17, 2019</w:t>
    </w:r>
  </w:p>
  <w:p w:rsidR="00600DCD" w:rsidRPr="00CE17AA" w:rsidRDefault="00600DCD" w:rsidP="00485D72">
    <w:pPr>
      <w:pStyle w:val="Header"/>
      <w:rPr>
        <w:rFonts w:ascii="Times New Roman" w:hAnsi="Times New Roman"/>
        <w:sz w:val="24"/>
        <w:szCs w:val="24"/>
      </w:rPr>
    </w:pPr>
    <w:r w:rsidRPr="00CE17AA">
      <w:rPr>
        <w:rFonts w:ascii="Times New Roman" w:hAnsi="Times New Roman"/>
        <w:sz w:val="24"/>
        <w:szCs w:val="24"/>
      </w:rPr>
      <w:t>Chapter 2: Introduction to VALERI</w:t>
    </w:r>
  </w:p>
  <w:p w:rsidR="00600DCD" w:rsidRPr="00CE17AA" w:rsidRDefault="00600DCD">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CD" w:rsidRPr="00485D72" w:rsidRDefault="00EB0A78" w:rsidP="00E4486B">
    <w:pPr>
      <w:pStyle w:val="Header"/>
      <w:tabs>
        <w:tab w:val="clear" w:pos="4680"/>
      </w:tabs>
      <w:rPr>
        <w:rFonts w:ascii="Times New Roman" w:hAnsi="Times New Roman"/>
        <w:sz w:val="24"/>
        <w:szCs w:val="24"/>
      </w:rPr>
    </w:pPr>
    <w:r>
      <w:rPr>
        <w:rFonts w:ascii="Times New Roman" w:hAnsi="Times New Roman"/>
        <w:sz w:val="24"/>
        <w:szCs w:val="24"/>
      </w:rPr>
      <w:t>January 17, 2019</w:t>
    </w:r>
    <w:r w:rsidR="00600DCD" w:rsidRPr="00EF637D">
      <w:rPr>
        <w:rFonts w:ascii="Times New Roman" w:hAnsi="Times New Roman"/>
        <w:sz w:val="24"/>
        <w:szCs w:val="24"/>
      </w:rPr>
      <w:tab/>
      <w:t>VA</w:t>
    </w:r>
    <w:r w:rsidR="00600DCD">
      <w:rPr>
        <w:rFonts w:ascii="Times New Roman" w:hAnsi="Times New Roman"/>
        <w:sz w:val="24"/>
        <w:szCs w:val="24"/>
      </w:rPr>
      <w:t xml:space="preserve"> Manual 26-3, Revised</w:t>
    </w:r>
  </w:p>
  <w:p w:rsidR="00600DCD" w:rsidRPr="00485D72" w:rsidRDefault="00600DCD">
    <w:pPr>
      <w:pStyle w:val="Header"/>
      <w:rPr>
        <w:rFonts w:ascii="Times New Roman" w:hAnsi="Times New Roman"/>
        <w:sz w:val="24"/>
        <w:szCs w:val="24"/>
      </w:rPr>
    </w:pPr>
    <w:r w:rsidRPr="00485D72">
      <w:rPr>
        <w:rFonts w:ascii="Times New Roman" w:hAnsi="Times New Roman"/>
        <w:sz w:val="24"/>
        <w:szCs w:val="24"/>
      </w:rPr>
      <w:tab/>
    </w:r>
    <w:r w:rsidRPr="00485D72">
      <w:rPr>
        <w:rFonts w:ascii="Times New Roman" w:hAnsi="Times New Roman"/>
        <w:sz w:val="24"/>
        <w:szCs w:val="24"/>
      </w:rPr>
      <w:tab/>
      <w:t>Chapter 2: Introduction to VALERI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97B"/>
    <w:multiLevelType w:val="hybridMultilevel"/>
    <w:tmpl w:val="32CAF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B4DF6"/>
    <w:multiLevelType w:val="hybridMultilevel"/>
    <w:tmpl w:val="8CD09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4C26"/>
    <w:multiLevelType w:val="hybridMultilevel"/>
    <w:tmpl w:val="146CDDB4"/>
    <w:lvl w:ilvl="0" w:tplc="AEACB0E0">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15:restartNumberingAfterBreak="0">
    <w:nsid w:val="098D1A70"/>
    <w:multiLevelType w:val="hybridMultilevel"/>
    <w:tmpl w:val="9E165514"/>
    <w:lvl w:ilvl="0" w:tplc="5D723B48">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4" w15:restartNumberingAfterBreak="0">
    <w:nsid w:val="0BAD24C4"/>
    <w:multiLevelType w:val="hybridMultilevel"/>
    <w:tmpl w:val="5D9CC482"/>
    <w:lvl w:ilvl="0" w:tplc="E0D0113E">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56CB9"/>
    <w:multiLevelType w:val="hybridMultilevel"/>
    <w:tmpl w:val="F25C4D1A"/>
    <w:lvl w:ilvl="0" w:tplc="46E2ADE8">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CA0DB3"/>
    <w:multiLevelType w:val="hybridMultilevel"/>
    <w:tmpl w:val="FD52DEE0"/>
    <w:lvl w:ilvl="0" w:tplc="0409000F">
      <w:start w:val="1"/>
      <w:numFmt w:val="decimal"/>
      <w:lvlText w:val="%1."/>
      <w:lvlJc w:val="left"/>
      <w:pPr>
        <w:ind w:left="720" w:hanging="360"/>
      </w:pPr>
    </w:lvl>
    <w:lvl w:ilvl="1" w:tplc="E0D0113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EF1E27"/>
    <w:multiLevelType w:val="hybridMultilevel"/>
    <w:tmpl w:val="EC96C7C2"/>
    <w:lvl w:ilvl="0" w:tplc="DD1E7666">
      <w:start w:val="1"/>
      <w:numFmt w:val="lowerLetter"/>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234732"/>
    <w:multiLevelType w:val="hybridMultilevel"/>
    <w:tmpl w:val="66B24C00"/>
    <w:lvl w:ilvl="0" w:tplc="4D285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927F7A"/>
    <w:multiLevelType w:val="hybridMultilevel"/>
    <w:tmpl w:val="01F44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73880"/>
    <w:multiLevelType w:val="hybridMultilevel"/>
    <w:tmpl w:val="9EA8072A"/>
    <w:lvl w:ilvl="0" w:tplc="04090001">
      <w:start w:val="1"/>
      <w:numFmt w:val="bullet"/>
      <w:lvlText w:val=""/>
      <w:lvlJc w:val="left"/>
      <w:pPr>
        <w:ind w:left="720" w:hanging="360"/>
      </w:pPr>
      <w:rPr>
        <w:rFonts w:ascii="Symbol" w:hAnsi="Symbol" w:hint="default"/>
      </w:rPr>
    </w:lvl>
    <w:lvl w:ilvl="1" w:tplc="1D88561C">
      <w:numFmt w:val="bullet"/>
      <w:lvlText w:val="-"/>
      <w:lvlJc w:val="left"/>
      <w:pPr>
        <w:ind w:left="1455" w:hanging="375"/>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64FDB"/>
    <w:multiLevelType w:val="hybridMultilevel"/>
    <w:tmpl w:val="75C81B94"/>
    <w:lvl w:ilvl="0" w:tplc="494665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53B3C"/>
    <w:multiLevelType w:val="hybridMultilevel"/>
    <w:tmpl w:val="0E961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43EA1"/>
    <w:multiLevelType w:val="hybridMultilevel"/>
    <w:tmpl w:val="E946DF72"/>
    <w:lvl w:ilvl="0" w:tplc="7C043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10DE5"/>
    <w:multiLevelType w:val="hybridMultilevel"/>
    <w:tmpl w:val="535E93EE"/>
    <w:lvl w:ilvl="0" w:tplc="E6D62712">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2803352F"/>
    <w:multiLevelType w:val="hybridMultilevel"/>
    <w:tmpl w:val="18BA0D2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FE6111"/>
    <w:multiLevelType w:val="hybridMultilevel"/>
    <w:tmpl w:val="141E18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E96832"/>
    <w:multiLevelType w:val="hybridMultilevel"/>
    <w:tmpl w:val="3B46775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F4A7655"/>
    <w:multiLevelType w:val="hybridMultilevel"/>
    <w:tmpl w:val="0DD64728"/>
    <w:lvl w:ilvl="0" w:tplc="A7A27376">
      <w:start w:val="1"/>
      <w:numFmt w:val="decimal"/>
      <w:lvlText w:val="%1."/>
      <w:lvlJc w:val="left"/>
      <w:pPr>
        <w:ind w:left="1080" w:hanging="360"/>
      </w:pPr>
      <w:rPr>
        <w:rFonts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19336F"/>
    <w:multiLevelType w:val="hybridMultilevel"/>
    <w:tmpl w:val="010A36DE"/>
    <w:lvl w:ilvl="0" w:tplc="5618517E">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B8054FC"/>
    <w:multiLevelType w:val="hybridMultilevel"/>
    <w:tmpl w:val="24228F1E"/>
    <w:lvl w:ilvl="0" w:tplc="4B6CC5EC">
      <w:start w:val="1"/>
      <w:numFmt w:val="bullet"/>
      <w:pStyle w:val="Bullet"/>
      <w:lvlText w:val=""/>
      <w:lvlJc w:val="left"/>
      <w:pPr>
        <w:tabs>
          <w:tab w:val="num" w:pos="1800"/>
        </w:tabs>
        <w:ind w:left="180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76F72"/>
    <w:multiLevelType w:val="hybridMultilevel"/>
    <w:tmpl w:val="4C3C2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0065E6E"/>
    <w:multiLevelType w:val="hybridMultilevel"/>
    <w:tmpl w:val="9AC4BDB2"/>
    <w:lvl w:ilvl="0" w:tplc="0590C992">
      <w:start w:val="2"/>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43957AAC"/>
    <w:multiLevelType w:val="hybridMultilevel"/>
    <w:tmpl w:val="28383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26FCA"/>
    <w:multiLevelType w:val="hybridMultilevel"/>
    <w:tmpl w:val="E4B81410"/>
    <w:lvl w:ilvl="0" w:tplc="B2BC7CEC">
      <w:start w:val="2"/>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4D5E5372"/>
    <w:multiLevelType w:val="hybridMultilevel"/>
    <w:tmpl w:val="28AEEB5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1F29EE"/>
    <w:multiLevelType w:val="hybridMultilevel"/>
    <w:tmpl w:val="1F6853A4"/>
    <w:lvl w:ilvl="0" w:tplc="4682380E">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01B5EA5"/>
    <w:multiLevelType w:val="hybridMultilevel"/>
    <w:tmpl w:val="C9DA3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B34C7"/>
    <w:multiLevelType w:val="hybridMultilevel"/>
    <w:tmpl w:val="867241D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6CB7B52"/>
    <w:multiLevelType w:val="hybridMultilevel"/>
    <w:tmpl w:val="C010D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9B6636D"/>
    <w:multiLevelType w:val="hybridMultilevel"/>
    <w:tmpl w:val="B34AA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770AE"/>
    <w:multiLevelType w:val="hybridMultilevel"/>
    <w:tmpl w:val="9F002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E654AA"/>
    <w:multiLevelType w:val="hybridMultilevel"/>
    <w:tmpl w:val="AC302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A2BA0"/>
    <w:multiLevelType w:val="hybridMultilevel"/>
    <w:tmpl w:val="8318AE0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B0D1B98"/>
    <w:multiLevelType w:val="hybridMultilevel"/>
    <w:tmpl w:val="747C474C"/>
    <w:lvl w:ilvl="0" w:tplc="064AC498">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52994"/>
    <w:multiLevelType w:val="hybridMultilevel"/>
    <w:tmpl w:val="9EE2BFE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D994FC8"/>
    <w:multiLevelType w:val="hybridMultilevel"/>
    <w:tmpl w:val="D0D89C6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13B220B"/>
    <w:multiLevelType w:val="hybridMultilevel"/>
    <w:tmpl w:val="E9060EFA"/>
    <w:lvl w:ilvl="0" w:tplc="BDE233EC">
      <w:start w:val="1"/>
      <w:numFmt w:val="decimal"/>
      <w:lvlText w:val="%1."/>
      <w:lvlJc w:val="left"/>
      <w:pPr>
        <w:ind w:left="720" w:hanging="360"/>
      </w:pPr>
      <w:rPr>
        <w:rFonts w:ascii="Calibri" w:eastAsia="Calibri" w:hAnsi="Calibri" w:cs="Times New Roman"/>
      </w:rPr>
    </w:lvl>
    <w:lvl w:ilvl="1" w:tplc="C9DC7108">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976C20"/>
    <w:multiLevelType w:val="hybridMultilevel"/>
    <w:tmpl w:val="AB6619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762185"/>
    <w:multiLevelType w:val="hybridMultilevel"/>
    <w:tmpl w:val="1F7AD712"/>
    <w:lvl w:ilvl="0" w:tplc="C6C2B490">
      <w:start w:val="1"/>
      <w:numFmt w:val="lowerLetter"/>
      <w:lvlText w:val="(%1)"/>
      <w:lvlJc w:val="left"/>
      <w:pPr>
        <w:ind w:left="720" w:hanging="360"/>
      </w:pPr>
      <w:rPr>
        <w:rFonts w:hint="default"/>
      </w:rPr>
    </w:lvl>
    <w:lvl w:ilvl="1" w:tplc="5566C328">
      <w:start w:val="1"/>
      <w:numFmt w:val="decimal"/>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1261C4"/>
    <w:multiLevelType w:val="hybridMultilevel"/>
    <w:tmpl w:val="D41A98F4"/>
    <w:lvl w:ilvl="0" w:tplc="76703490">
      <w:start w:val="1"/>
      <w:numFmt w:val="decimal"/>
      <w:lvlText w:val="%1."/>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5D7DFD"/>
    <w:multiLevelType w:val="hybridMultilevel"/>
    <w:tmpl w:val="D650388E"/>
    <w:lvl w:ilvl="0" w:tplc="856C147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B3786"/>
    <w:multiLevelType w:val="hybridMultilevel"/>
    <w:tmpl w:val="DF58CE6E"/>
    <w:lvl w:ilvl="0" w:tplc="6B421C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8"/>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lvlOverride w:ilvl="2"/>
    <w:lvlOverride w:ilvl="3"/>
    <w:lvlOverride w:ilvl="4"/>
    <w:lvlOverride w:ilvl="5"/>
    <w:lvlOverride w:ilvl="6"/>
    <w:lvlOverride w:ilvl="7"/>
    <w:lvlOverride w:ilvl="8"/>
  </w:num>
  <w:num w:numId="16">
    <w:abstractNumId w:val="38"/>
    <w:lvlOverride w:ilvl="0">
      <w:startOverride w:val="1"/>
    </w:lvlOverride>
    <w:lvlOverride w:ilvl="1"/>
    <w:lvlOverride w:ilvl="2"/>
    <w:lvlOverride w:ilvl="3"/>
    <w:lvlOverride w:ilvl="4"/>
    <w:lvlOverride w:ilvl="5"/>
    <w:lvlOverride w:ilvl="6"/>
    <w:lvlOverride w:ilvl="7"/>
    <w:lvlOverride w:ilvl="8"/>
  </w:num>
  <w:num w:numId="17">
    <w:abstractNumId w:val="22"/>
  </w:num>
  <w:num w:numId="18">
    <w:abstractNumId w:val="24"/>
  </w:num>
  <w:num w:numId="19">
    <w:abstractNumId w:val="9"/>
  </w:num>
  <w:num w:numId="20">
    <w:abstractNumId w:val="8"/>
  </w:num>
  <w:num w:numId="21">
    <w:abstractNumId w:val="12"/>
  </w:num>
  <w:num w:numId="22">
    <w:abstractNumId w:val="37"/>
  </w:num>
  <w:num w:numId="23">
    <w:abstractNumId w:val="1"/>
  </w:num>
  <w:num w:numId="24">
    <w:abstractNumId w:val="30"/>
  </w:num>
  <w:num w:numId="25">
    <w:abstractNumId w:val="31"/>
  </w:num>
  <w:num w:numId="26">
    <w:abstractNumId w:val="42"/>
  </w:num>
  <w:num w:numId="27">
    <w:abstractNumId w:val="39"/>
  </w:num>
  <w:num w:numId="28">
    <w:abstractNumId w:val="13"/>
  </w:num>
  <w:num w:numId="29">
    <w:abstractNumId w:val="27"/>
  </w:num>
  <w:num w:numId="30">
    <w:abstractNumId w:val="11"/>
  </w:num>
  <w:num w:numId="31">
    <w:abstractNumId w:val="23"/>
  </w:num>
  <w:num w:numId="32">
    <w:abstractNumId w:val="0"/>
  </w:num>
  <w:num w:numId="33">
    <w:abstractNumId w:val="32"/>
  </w:num>
  <w:num w:numId="34">
    <w:abstractNumId w:val="20"/>
  </w:num>
  <w:num w:numId="35">
    <w:abstractNumId w:val="18"/>
  </w:num>
  <w:num w:numId="36">
    <w:abstractNumId w:val="34"/>
  </w:num>
  <w:num w:numId="37">
    <w:abstractNumId w:val="41"/>
  </w:num>
  <w:num w:numId="38">
    <w:abstractNumId w:val="40"/>
  </w:num>
  <w:num w:numId="39">
    <w:abstractNumId w:val="7"/>
  </w:num>
  <w:num w:numId="40">
    <w:abstractNumId w:val="28"/>
  </w:num>
  <w:num w:numId="41">
    <w:abstractNumId w:val="10"/>
  </w:num>
  <w:num w:numId="42">
    <w:abstractNumId w:val="35"/>
  </w:num>
  <w:num w:numId="43">
    <w:abstractNumId w:val="6"/>
  </w:num>
  <w:num w:numId="44">
    <w:abstractNumId w:val="4"/>
  </w:num>
  <w:num w:numId="45">
    <w:abstractNumId w:val="14"/>
  </w:num>
  <w:num w:numId="46">
    <w:abstractNumId w:val="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35"/>
    <w:rsid w:val="00006E21"/>
    <w:rsid w:val="0000701B"/>
    <w:rsid w:val="0000755A"/>
    <w:rsid w:val="0001621D"/>
    <w:rsid w:val="00016485"/>
    <w:rsid w:val="00017919"/>
    <w:rsid w:val="00024C8E"/>
    <w:rsid w:val="00057A1F"/>
    <w:rsid w:val="000605FC"/>
    <w:rsid w:val="000618C1"/>
    <w:rsid w:val="00061D14"/>
    <w:rsid w:val="0007526B"/>
    <w:rsid w:val="00076472"/>
    <w:rsid w:val="00096794"/>
    <w:rsid w:val="00097442"/>
    <w:rsid w:val="00097DFA"/>
    <w:rsid w:val="000A2606"/>
    <w:rsid w:val="000A5F10"/>
    <w:rsid w:val="000C039E"/>
    <w:rsid w:val="000D0683"/>
    <w:rsid w:val="00111988"/>
    <w:rsid w:val="00112897"/>
    <w:rsid w:val="001226CD"/>
    <w:rsid w:val="00134758"/>
    <w:rsid w:val="00152CF6"/>
    <w:rsid w:val="001612C7"/>
    <w:rsid w:val="001621E0"/>
    <w:rsid w:val="00162B5D"/>
    <w:rsid w:val="00165FFE"/>
    <w:rsid w:val="00182986"/>
    <w:rsid w:val="001871BF"/>
    <w:rsid w:val="0019185E"/>
    <w:rsid w:val="001A0BBA"/>
    <w:rsid w:val="001A6600"/>
    <w:rsid w:val="001C1196"/>
    <w:rsid w:val="001D3C37"/>
    <w:rsid w:val="001D6E69"/>
    <w:rsid w:val="001E2586"/>
    <w:rsid w:val="001E3DF9"/>
    <w:rsid w:val="001F59D7"/>
    <w:rsid w:val="00202978"/>
    <w:rsid w:val="002212B5"/>
    <w:rsid w:val="0023007D"/>
    <w:rsid w:val="00245B5E"/>
    <w:rsid w:val="002574D1"/>
    <w:rsid w:val="002702CB"/>
    <w:rsid w:val="00294356"/>
    <w:rsid w:val="002D2BE9"/>
    <w:rsid w:val="002D6DEB"/>
    <w:rsid w:val="002D7FF4"/>
    <w:rsid w:val="002F736C"/>
    <w:rsid w:val="00333CB3"/>
    <w:rsid w:val="00350CB8"/>
    <w:rsid w:val="003664CA"/>
    <w:rsid w:val="003749F6"/>
    <w:rsid w:val="003750EF"/>
    <w:rsid w:val="003863ED"/>
    <w:rsid w:val="00392022"/>
    <w:rsid w:val="003D5B2A"/>
    <w:rsid w:val="003F6B83"/>
    <w:rsid w:val="004034F6"/>
    <w:rsid w:val="00404B05"/>
    <w:rsid w:val="00411B18"/>
    <w:rsid w:val="00422ACF"/>
    <w:rsid w:val="004243E4"/>
    <w:rsid w:val="004250B8"/>
    <w:rsid w:val="004301FA"/>
    <w:rsid w:val="00430C43"/>
    <w:rsid w:val="00434D34"/>
    <w:rsid w:val="004621D4"/>
    <w:rsid w:val="00462CD4"/>
    <w:rsid w:val="004667D3"/>
    <w:rsid w:val="00485D72"/>
    <w:rsid w:val="00492BB1"/>
    <w:rsid w:val="00493753"/>
    <w:rsid w:val="00494ABC"/>
    <w:rsid w:val="004A6850"/>
    <w:rsid w:val="004C1037"/>
    <w:rsid w:val="004C705E"/>
    <w:rsid w:val="004D713E"/>
    <w:rsid w:val="004E2A99"/>
    <w:rsid w:val="004E7A35"/>
    <w:rsid w:val="0051093C"/>
    <w:rsid w:val="00520954"/>
    <w:rsid w:val="00520EF8"/>
    <w:rsid w:val="00553D38"/>
    <w:rsid w:val="00554695"/>
    <w:rsid w:val="005856DC"/>
    <w:rsid w:val="00597FD0"/>
    <w:rsid w:val="005A4DBD"/>
    <w:rsid w:val="005B59EB"/>
    <w:rsid w:val="005D0D76"/>
    <w:rsid w:val="005F2151"/>
    <w:rsid w:val="005F698C"/>
    <w:rsid w:val="00600DCD"/>
    <w:rsid w:val="006065C7"/>
    <w:rsid w:val="0061773E"/>
    <w:rsid w:val="006274F7"/>
    <w:rsid w:val="00631571"/>
    <w:rsid w:val="00631886"/>
    <w:rsid w:val="00632565"/>
    <w:rsid w:val="00643858"/>
    <w:rsid w:val="00645EAC"/>
    <w:rsid w:val="00651452"/>
    <w:rsid w:val="00654205"/>
    <w:rsid w:val="00670103"/>
    <w:rsid w:val="006C202D"/>
    <w:rsid w:val="006D792F"/>
    <w:rsid w:val="006E1981"/>
    <w:rsid w:val="00700AEE"/>
    <w:rsid w:val="0071300C"/>
    <w:rsid w:val="007258C6"/>
    <w:rsid w:val="00747B13"/>
    <w:rsid w:val="00750F62"/>
    <w:rsid w:val="007634A6"/>
    <w:rsid w:val="007736E5"/>
    <w:rsid w:val="00787B3A"/>
    <w:rsid w:val="007920EB"/>
    <w:rsid w:val="00794198"/>
    <w:rsid w:val="007A5116"/>
    <w:rsid w:val="007A7408"/>
    <w:rsid w:val="007C1882"/>
    <w:rsid w:val="007C5ED0"/>
    <w:rsid w:val="007D4D12"/>
    <w:rsid w:val="007D4EF3"/>
    <w:rsid w:val="007D7489"/>
    <w:rsid w:val="008016C2"/>
    <w:rsid w:val="008079DE"/>
    <w:rsid w:val="0081061D"/>
    <w:rsid w:val="00843E16"/>
    <w:rsid w:val="008553F8"/>
    <w:rsid w:val="008651A0"/>
    <w:rsid w:val="00871EF7"/>
    <w:rsid w:val="00876A60"/>
    <w:rsid w:val="00890448"/>
    <w:rsid w:val="00891FED"/>
    <w:rsid w:val="008B08F4"/>
    <w:rsid w:val="008B67A7"/>
    <w:rsid w:val="008C1704"/>
    <w:rsid w:val="008C6150"/>
    <w:rsid w:val="008C7296"/>
    <w:rsid w:val="008D6041"/>
    <w:rsid w:val="008E01F5"/>
    <w:rsid w:val="008E0244"/>
    <w:rsid w:val="008E06A8"/>
    <w:rsid w:val="008E7C0F"/>
    <w:rsid w:val="008F05F6"/>
    <w:rsid w:val="008F22E0"/>
    <w:rsid w:val="008F3F79"/>
    <w:rsid w:val="008F654D"/>
    <w:rsid w:val="00930866"/>
    <w:rsid w:val="00933134"/>
    <w:rsid w:val="00943B81"/>
    <w:rsid w:val="009442BE"/>
    <w:rsid w:val="00961060"/>
    <w:rsid w:val="00970899"/>
    <w:rsid w:val="009736CE"/>
    <w:rsid w:val="00994510"/>
    <w:rsid w:val="009A631F"/>
    <w:rsid w:val="009C0433"/>
    <w:rsid w:val="009D6550"/>
    <w:rsid w:val="009D7E72"/>
    <w:rsid w:val="009E1281"/>
    <w:rsid w:val="009E202B"/>
    <w:rsid w:val="00A0279C"/>
    <w:rsid w:val="00A061D1"/>
    <w:rsid w:val="00A24F3D"/>
    <w:rsid w:val="00A37FB8"/>
    <w:rsid w:val="00A50815"/>
    <w:rsid w:val="00A71488"/>
    <w:rsid w:val="00A74848"/>
    <w:rsid w:val="00A971DC"/>
    <w:rsid w:val="00A9755B"/>
    <w:rsid w:val="00AE6A4F"/>
    <w:rsid w:val="00AF7279"/>
    <w:rsid w:val="00B06DFC"/>
    <w:rsid w:val="00B340EC"/>
    <w:rsid w:val="00B40904"/>
    <w:rsid w:val="00B75DAC"/>
    <w:rsid w:val="00B77BF0"/>
    <w:rsid w:val="00B93C6E"/>
    <w:rsid w:val="00BA54E9"/>
    <w:rsid w:val="00BA69A4"/>
    <w:rsid w:val="00BB251F"/>
    <w:rsid w:val="00BB4843"/>
    <w:rsid w:val="00BC2E27"/>
    <w:rsid w:val="00BD0A7F"/>
    <w:rsid w:val="00BD7841"/>
    <w:rsid w:val="00BE4904"/>
    <w:rsid w:val="00C16CFE"/>
    <w:rsid w:val="00C23CF0"/>
    <w:rsid w:val="00C42363"/>
    <w:rsid w:val="00C54293"/>
    <w:rsid w:val="00C6096B"/>
    <w:rsid w:val="00C7721B"/>
    <w:rsid w:val="00C85F3B"/>
    <w:rsid w:val="00C92AE4"/>
    <w:rsid w:val="00C947FB"/>
    <w:rsid w:val="00CA7CE4"/>
    <w:rsid w:val="00CE17AA"/>
    <w:rsid w:val="00CE7B15"/>
    <w:rsid w:val="00D147F5"/>
    <w:rsid w:val="00D26654"/>
    <w:rsid w:val="00D350C4"/>
    <w:rsid w:val="00D365C8"/>
    <w:rsid w:val="00D511CC"/>
    <w:rsid w:val="00D62DF6"/>
    <w:rsid w:val="00D66185"/>
    <w:rsid w:val="00D736C6"/>
    <w:rsid w:val="00D73D49"/>
    <w:rsid w:val="00D815FD"/>
    <w:rsid w:val="00D95768"/>
    <w:rsid w:val="00DA3844"/>
    <w:rsid w:val="00DA42CD"/>
    <w:rsid w:val="00DB5890"/>
    <w:rsid w:val="00DC44D1"/>
    <w:rsid w:val="00DD2222"/>
    <w:rsid w:val="00DD5A81"/>
    <w:rsid w:val="00DE3A66"/>
    <w:rsid w:val="00E04C3F"/>
    <w:rsid w:val="00E22CC0"/>
    <w:rsid w:val="00E3221B"/>
    <w:rsid w:val="00E34BEA"/>
    <w:rsid w:val="00E4098D"/>
    <w:rsid w:val="00E4486B"/>
    <w:rsid w:val="00E45682"/>
    <w:rsid w:val="00E51333"/>
    <w:rsid w:val="00E53628"/>
    <w:rsid w:val="00E569A0"/>
    <w:rsid w:val="00E56DA0"/>
    <w:rsid w:val="00E60D8B"/>
    <w:rsid w:val="00E70B59"/>
    <w:rsid w:val="00E81EC9"/>
    <w:rsid w:val="00EA0DB7"/>
    <w:rsid w:val="00EA22AB"/>
    <w:rsid w:val="00EB0A78"/>
    <w:rsid w:val="00EB1301"/>
    <w:rsid w:val="00ED0A3A"/>
    <w:rsid w:val="00EE5422"/>
    <w:rsid w:val="00EF2080"/>
    <w:rsid w:val="00EF637D"/>
    <w:rsid w:val="00F33BF2"/>
    <w:rsid w:val="00F37D4C"/>
    <w:rsid w:val="00F66EBC"/>
    <w:rsid w:val="00FD23DA"/>
    <w:rsid w:val="00FE4867"/>
    <w:rsid w:val="00FE5B77"/>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CC340-C2CF-4DC0-957F-13B561C9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A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7A35"/>
    <w:rPr>
      <w:color w:val="0000FF"/>
      <w:u w:val="single"/>
    </w:rPr>
  </w:style>
  <w:style w:type="paragraph" w:styleId="ListParagraph">
    <w:name w:val="List Paragraph"/>
    <w:basedOn w:val="Normal"/>
    <w:uiPriority w:val="34"/>
    <w:qFormat/>
    <w:rsid w:val="004E7A35"/>
    <w:pPr>
      <w:ind w:left="720"/>
      <w:contextualSpacing/>
    </w:pPr>
  </w:style>
  <w:style w:type="paragraph" w:styleId="Header">
    <w:name w:val="header"/>
    <w:basedOn w:val="Normal"/>
    <w:link w:val="HeaderChar"/>
    <w:uiPriority w:val="99"/>
    <w:unhideWhenUsed/>
    <w:rsid w:val="005F6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8C"/>
  </w:style>
  <w:style w:type="paragraph" w:styleId="Footer">
    <w:name w:val="footer"/>
    <w:basedOn w:val="Normal"/>
    <w:link w:val="FooterChar"/>
    <w:uiPriority w:val="99"/>
    <w:unhideWhenUsed/>
    <w:rsid w:val="005F6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8C"/>
  </w:style>
  <w:style w:type="paragraph" w:styleId="BalloonText">
    <w:name w:val="Balloon Text"/>
    <w:basedOn w:val="Normal"/>
    <w:link w:val="BalloonTextChar"/>
    <w:uiPriority w:val="99"/>
    <w:semiHidden/>
    <w:unhideWhenUsed/>
    <w:rsid w:val="004301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1FA"/>
    <w:rPr>
      <w:rFonts w:ascii="Tahoma" w:hAnsi="Tahoma" w:cs="Tahoma"/>
      <w:sz w:val="16"/>
      <w:szCs w:val="16"/>
    </w:rPr>
  </w:style>
  <w:style w:type="paragraph" w:customStyle="1" w:styleId="Bullet">
    <w:name w:val="Bullet"/>
    <w:basedOn w:val="Normal"/>
    <w:rsid w:val="002574D1"/>
    <w:pPr>
      <w:numPr>
        <w:numId w:val="34"/>
      </w:numPr>
      <w:tabs>
        <w:tab w:val="clear" w:pos="1800"/>
        <w:tab w:val="left" w:pos="0"/>
      </w:tabs>
      <w:spacing w:before="120" w:after="120" w:line="240" w:lineRule="auto"/>
      <w:ind w:left="360"/>
    </w:pPr>
    <w:rPr>
      <w:rFonts w:ascii="Tahoma" w:eastAsia="Times New Roman" w:hAnsi="Tahoma"/>
      <w:szCs w:val="24"/>
    </w:rPr>
  </w:style>
  <w:style w:type="character" w:styleId="CommentReference">
    <w:name w:val="annotation reference"/>
    <w:uiPriority w:val="99"/>
    <w:semiHidden/>
    <w:unhideWhenUsed/>
    <w:rsid w:val="009736CE"/>
    <w:rPr>
      <w:sz w:val="16"/>
      <w:szCs w:val="16"/>
    </w:rPr>
  </w:style>
  <w:style w:type="paragraph" w:styleId="CommentText">
    <w:name w:val="annotation text"/>
    <w:basedOn w:val="Normal"/>
    <w:link w:val="CommentTextChar"/>
    <w:uiPriority w:val="99"/>
    <w:semiHidden/>
    <w:unhideWhenUsed/>
    <w:rsid w:val="009736CE"/>
    <w:pPr>
      <w:spacing w:line="240" w:lineRule="auto"/>
    </w:pPr>
    <w:rPr>
      <w:sz w:val="20"/>
      <w:szCs w:val="20"/>
    </w:rPr>
  </w:style>
  <w:style w:type="character" w:customStyle="1" w:styleId="CommentTextChar">
    <w:name w:val="Comment Text Char"/>
    <w:link w:val="CommentText"/>
    <w:uiPriority w:val="99"/>
    <w:semiHidden/>
    <w:rsid w:val="009736CE"/>
    <w:rPr>
      <w:sz w:val="20"/>
      <w:szCs w:val="20"/>
    </w:rPr>
  </w:style>
  <w:style w:type="paragraph" w:styleId="CommentSubject">
    <w:name w:val="annotation subject"/>
    <w:basedOn w:val="CommentText"/>
    <w:next w:val="CommentText"/>
    <w:link w:val="CommentSubjectChar"/>
    <w:uiPriority w:val="99"/>
    <w:semiHidden/>
    <w:unhideWhenUsed/>
    <w:rsid w:val="009736CE"/>
    <w:rPr>
      <w:b/>
      <w:bCs/>
    </w:rPr>
  </w:style>
  <w:style w:type="character" w:customStyle="1" w:styleId="CommentSubjectChar">
    <w:name w:val="Comment Subject Char"/>
    <w:link w:val="CommentSubject"/>
    <w:uiPriority w:val="99"/>
    <w:semiHidden/>
    <w:rsid w:val="009736CE"/>
    <w:rPr>
      <w:b/>
      <w:bCs/>
      <w:sz w:val="20"/>
      <w:szCs w:val="20"/>
    </w:rPr>
  </w:style>
  <w:style w:type="character" w:styleId="FollowedHyperlink">
    <w:name w:val="FollowedHyperlink"/>
    <w:uiPriority w:val="99"/>
    <w:semiHidden/>
    <w:unhideWhenUsed/>
    <w:rsid w:val="004250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enefits.va.gov/HOMELOANS/servicers_valeri.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vbavaleri.com/GSM2.0/LoginForm.aspx"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alerihelpdesk.vbaco@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2" ma:contentTypeDescription="Create a new document." ma:contentTypeScope="" ma:versionID="12624c4785e55b81e600849c6d912d74">
  <xsd:schema xmlns:xsd="http://www.w3.org/2001/XMLSchema" xmlns:xs="http://www.w3.org/2001/XMLSchema" xmlns:p="http://schemas.microsoft.com/office/2006/metadata/properties" xmlns:ns3="2e0c7dc2-1d56-4919-9b4c-7f020262b18f" targetNamespace="http://schemas.microsoft.com/office/2006/metadata/properties" ma:root="true" ma:fieldsID="1871802d4b202bbe2bfc98f0d83d764a"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2e0c7dc2-1d56-4919-9b4c-7f020262b18f">LGYCO26-1879673922-893</_dlc_DocId>
    <_dlc_DocIdUrl xmlns="2e0c7dc2-1d56-4919-9b4c-7f020262b18f">
      <Url>https://vaww.portal2.va.gov/sites/Loan Guaranty Service/Loan_Property_Management/lm/_layouts/15/DocIdRedir.aspx?ID=LGYCO26-1879673922-893</Url>
      <Description>LGYCO26-1879673922-893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C7BA3-8243-43BD-AEBF-B9DD09F3418C}">
  <ds:schemaRefs>
    <ds:schemaRef ds:uri="http://schemas.microsoft.com/sharepoint/v3/contenttype/forms"/>
  </ds:schemaRefs>
</ds:datastoreItem>
</file>

<file path=customXml/itemProps2.xml><?xml version="1.0" encoding="utf-8"?>
<ds:datastoreItem xmlns:ds="http://schemas.openxmlformats.org/officeDocument/2006/customXml" ds:itemID="{5FBD2466-AA15-4D43-B3DB-001DCD42A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6671B-B7AD-4EDF-891C-D304B390C891}">
  <ds:schemaRefs>
    <ds:schemaRef ds:uri="http://schemas.microsoft.com/office/2006/metadata/longProperties"/>
  </ds:schemaRefs>
</ds:datastoreItem>
</file>

<file path=customXml/itemProps4.xml><?xml version="1.0" encoding="utf-8"?>
<ds:datastoreItem xmlns:ds="http://schemas.openxmlformats.org/officeDocument/2006/customXml" ds:itemID="{DE45D5DE-EC64-46DF-A7CF-5CB6F6E346AF}">
  <ds:schemaRefs>
    <ds:schemaRef ds:uri="http://purl.org/dc/terms/"/>
    <ds:schemaRef ds:uri="http://schemas.microsoft.com/office/infopath/2007/PartnerControls"/>
    <ds:schemaRef ds:uri="http://www.w3.org/XML/1998/namespace"/>
    <ds:schemaRef ds:uri="http://purl.org/dc/elements/1.1/"/>
    <ds:schemaRef ds:uri="2e0c7dc2-1d56-4919-9b4c-7f020262b18f"/>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8C389E7-3373-4740-8A0D-FB4E03C2B520}">
  <ds:schemaRefs>
    <ds:schemaRef ds:uri="http://schemas.microsoft.com/sharepoint/events"/>
  </ds:schemaRefs>
</ds:datastoreItem>
</file>

<file path=customXml/itemProps6.xml><?xml version="1.0" encoding="utf-8"?>
<ds:datastoreItem xmlns:ds="http://schemas.openxmlformats.org/officeDocument/2006/customXml" ds:itemID="{5C5EABA8-EF18-4346-ADBC-FC5588FB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5971</Words>
  <Characters>34035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39927</CharactersWithSpaces>
  <SharedDoc>false</SharedDoc>
  <HLinks>
    <vt:vector size="18" baseType="variant">
      <vt:variant>
        <vt:i4>2818160</vt:i4>
      </vt:variant>
      <vt:variant>
        <vt:i4>6</vt:i4>
      </vt:variant>
      <vt:variant>
        <vt:i4>0</vt:i4>
      </vt:variant>
      <vt:variant>
        <vt:i4>5</vt:i4>
      </vt:variant>
      <vt:variant>
        <vt:lpwstr>https://www.vbavaleri.com/GSM2.0/LoginForm.aspx</vt:lpwstr>
      </vt:variant>
      <vt:variant>
        <vt:lpwstr/>
      </vt:variant>
      <vt:variant>
        <vt:i4>393331</vt:i4>
      </vt:variant>
      <vt:variant>
        <vt:i4>3</vt:i4>
      </vt:variant>
      <vt:variant>
        <vt:i4>0</vt:i4>
      </vt:variant>
      <vt:variant>
        <vt:i4>5</vt:i4>
      </vt:variant>
      <vt:variant>
        <vt:lpwstr>mailto:valerihelpdesk.vbaco@va.gov</vt:lpwstr>
      </vt:variant>
      <vt:variant>
        <vt:lpwstr/>
      </vt:variant>
      <vt:variant>
        <vt:i4>5963815</vt:i4>
      </vt:variant>
      <vt:variant>
        <vt:i4>0</vt:i4>
      </vt:variant>
      <vt:variant>
        <vt:i4>0</vt:i4>
      </vt:variant>
      <vt:variant>
        <vt:i4>5</vt:i4>
      </vt:variant>
      <vt:variant>
        <vt:lpwstr>http://www.benefits.va.gov/HOMELOANS/servicers_valeri.asp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Lilley, Brian L., VBAVACO</cp:lastModifiedBy>
  <cp:revision>8</cp:revision>
  <cp:lastPrinted>2018-10-15T14:35:00Z</cp:lastPrinted>
  <dcterms:created xsi:type="dcterms:W3CDTF">2018-08-20T12:48:00Z</dcterms:created>
  <dcterms:modified xsi:type="dcterms:W3CDTF">2019-01-16T22:21:00Z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
    <vt:lpwstr>4RKY3SJNPV75-1879673922-658</vt:lpwstr>
  </property>
  <property fmtid="{D5CDD505-2E9C-101B-9397-08002B2CF9AE}" pid="4" name="_dlc_DocIdItemGuid">
    <vt:lpwstr>a4ef97c2-05f0-4bdd-a77a-03c15cf00f83</vt:lpwstr>
  </property>
  <property fmtid="{D5CDD505-2E9C-101B-9397-08002B2CF9AE}" pid="5" name="_dlc_DocIdUrl">
    <vt:lpwstr>https://vaww.portal2.va.gov/sites/Loan Guaranty Service/Loan_Property_Management/lm/_layouts/DocIdRedir.aspx?ID=4RKY3SJNPV75-1879673922-658, 4RKY3SJNPV75-1879673922-658</vt:lpwstr>
  </property>
</Properties>
</file>