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2B4D4F">
        <w:rPr>
          <w:rFonts w:ascii="Times New Roman" w:hAnsi="Times New Roman"/>
          <w:sz w:val="20"/>
        </w:rPr>
        <w:t>ment of Veterans Affairs</w:t>
      </w:r>
      <w:r w:rsidR="002B4D4F">
        <w:rPr>
          <w:rFonts w:ascii="Times New Roman" w:hAnsi="Times New Roman"/>
          <w:sz w:val="20"/>
        </w:rPr>
        <w:tab/>
        <w:t xml:space="preserve">    </w:t>
      </w:r>
      <w:r w:rsidR="00711FB3">
        <w:rPr>
          <w:rFonts w:ascii="Times New Roman" w:hAnsi="Times New Roman"/>
          <w:sz w:val="20"/>
        </w:rPr>
        <w:t xml:space="preserve"> </w:t>
      </w:r>
      <w:r w:rsidR="002B4D4F">
        <w:rPr>
          <w:rFonts w:ascii="Times New Roman" w:hAnsi="Times New Roman"/>
          <w:sz w:val="20"/>
        </w:rPr>
        <w:t>M27-1</w:t>
      </w:r>
      <w:r>
        <w:rPr>
          <w:rFonts w:ascii="Times New Roman" w:hAnsi="Times New Roman"/>
          <w:sz w:val="20"/>
        </w:rPr>
        <w:t xml:space="preserve">, Part </w:t>
      </w:r>
      <w:r w:rsidR="00711FB3">
        <w:rPr>
          <w:rFonts w:ascii="Times New Roman" w:hAnsi="Times New Roman"/>
          <w:sz w:val="20"/>
        </w:rPr>
        <w:t>I</w:t>
      </w:r>
      <w:r w:rsidR="00425894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, </w:t>
      </w:r>
      <w:r w:rsidR="00D427B2">
        <w:rPr>
          <w:rFonts w:ascii="Times New Roman" w:hAnsi="Times New Roman"/>
          <w:sz w:val="20"/>
        </w:rPr>
        <w:t xml:space="preserve">Chapter </w:t>
      </w:r>
      <w:r w:rsidR="00425894">
        <w:rPr>
          <w:rFonts w:ascii="Times New Roman" w:hAnsi="Times New Roman"/>
          <w:sz w:val="20"/>
        </w:rPr>
        <w:t>3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711FB3">
        <w:rPr>
          <w:b/>
          <w:bCs/>
          <w:sz w:val="20"/>
        </w:rPr>
        <w:t xml:space="preserve">                    </w:t>
      </w:r>
      <w:r w:rsidR="00D427B2">
        <w:rPr>
          <w:b/>
          <w:bCs/>
          <w:sz w:val="20"/>
        </w:rPr>
        <w:t xml:space="preserve">    </w:t>
      </w:r>
      <w:r w:rsidR="00633C3D">
        <w:rPr>
          <w:b/>
          <w:bCs/>
          <w:sz w:val="20"/>
        </w:rPr>
        <w:t xml:space="preserve">  </w:t>
      </w:r>
      <w:r w:rsidR="004602B5">
        <w:rPr>
          <w:b/>
          <w:bCs/>
          <w:sz w:val="20"/>
        </w:rPr>
        <w:t>January</w:t>
      </w:r>
      <w:r w:rsidR="00425894">
        <w:rPr>
          <w:b/>
          <w:bCs/>
          <w:sz w:val="20"/>
        </w:rPr>
        <w:t xml:space="preserve"> </w:t>
      </w:r>
      <w:r w:rsidR="006921D1">
        <w:rPr>
          <w:b/>
          <w:bCs/>
          <w:sz w:val="20"/>
        </w:rPr>
        <w:t>24</w:t>
      </w:r>
      <w:r w:rsidR="00D427B2">
        <w:rPr>
          <w:b/>
          <w:bCs/>
          <w:sz w:val="20"/>
        </w:rPr>
        <w:t>, 201</w:t>
      </w:r>
      <w:r w:rsidR="004602B5">
        <w:rPr>
          <w:b/>
          <w:bCs/>
          <w:sz w:val="20"/>
        </w:rPr>
        <w:t>7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2B4D4F">
              <w:t xml:space="preserve">Benefits Assistance Service </w:t>
            </w:r>
            <w:r w:rsidR="00B7762B">
              <w:t>p</w:t>
            </w:r>
            <w:r w:rsidR="002B4D4F">
              <w:t>rocedures</w:t>
            </w:r>
            <w:r>
              <w:t xml:space="preserve"> </w:t>
            </w:r>
            <w:r w:rsidR="00B7762B">
              <w:t>manual,</w:t>
            </w:r>
            <w:bookmarkStart w:id="0" w:name="_GoBack"/>
            <w:bookmarkEnd w:id="0"/>
            <w:r w:rsidR="00B7762B">
              <w:t xml:space="preserve"> </w:t>
            </w:r>
            <w:r>
              <w:t>M2</w:t>
            </w:r>
            <w:r w:rsidR="002B4D4F">
              <w:t>7</w:t>
            </w:r>
            <w:r>
              <w:t xml:space="preserve">-1, Part </w:t>
            </w:r>
            <w:r w:rsidR="00BB3345">
              <w:t>I</w:t>
            </w:r>
            <w:r w:rsidR="00425894">
              <w:t>V</w:t>
            </w:r>
            <w:r>
              <w:t xml:space="preserve">, </w:t>
            </w:r>
            <w:proofErr w:type="gramStart"/>
            <w:r w:rsidR="00D427B2">
              <w:t>Chapter</w:t>
            </w:r>
            <w:proofErr w:type="gramEnd"/>
            <w:r w:rsidR="00D427B2">
              <w:t xml:space="preserve"> </w:t>
            </w:r>
            <w:r w:rsidR="00425894">
              <w:t>3</w:t>
            </w:r>
            <w:r w:rsidR="00333CE0">
              <w:t xml:space="preserve"> </w:t>
            </w:r>
            <w:r>
              <w:t>“</w:t>
            </w:r>
            <w:r w:rsidR="00425894">
              <w:t>Systematic Analyses of Operations (SAO)</w:t>
            </w:r>
            <w:r w:rsidR="00711FB3">
              <w:t>.</w:t>
            </w:r>
            <w:r>
              <w:t xml:space="preserve">” 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504F80" w:rsidRDefault="00504F80" w:rsidP="00237C22">
            <w:pPr>
              <w:pStyle w:val="BulletText1"/>
            </w:pPr>
            <w:r>
              <w:t>The term regional office (RO) also includes pension management center</w:t>
            </w:r>
            <w:r w:rsidR="00C24D50">
              <w:t>, where appropriate</w:t>
            </w:r>
            <w:r>
              <w:t>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:rsidR="006921D1" w:rsidRDefault="006921D1" w:rsidP="00237C22">
            <w:pPr>
              <w:pStyle w:val="BulletText2"/>
              <w:tabs>
                <w:tab w:val="num" w:pos="547"/>
              </w:tabs>
            </w:pPr>
            <w:r>
              <w:t>update change date throughout document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:rsidR="00C22ACB" w:rsidRDefault="00C22ACB" w:rsidP="00237C22">
            <w:pPr>
              <w:pStyle w:val="BulletText2"/>
              <w:tabs>
                <w:tab w:val="num" w:pos="547"/>
              </w:tabs>
            </w:pPr>
            <w:r>
              <w:t>correct grammatical and spelling errors</w:t>
            </w:r>
          </w:p>
          <w:p w:rsidR="00EA7E73" w:rsidRDefault="00EA7E73" w:rsidP="00237C22">
            <w:pPr>
              <w:pStyle w:val="BulletText2"/>
              <w:tabs>
                <w:tab w:val="num" w:pos="547"/>
              </w:tabs>
            </w:pPr>
            <w:r>
              <w:t>reorganize content within sections for better readability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:rsidR="00504F80" w:rsidRPr="00EA3A57" w:rsidRDefault="00551AD1" w:rsidP="002B4D4F">
            <w:pPr>
              <w:pStyle w:val="BulletText2"/>
            </w:pPr>
            <w:r>
              <w:t>bring the document</w:t>
            </w:r>
            <w:r w:rsidR="002B4D4F">
              <w:t xml:space="preserve"> into conformance with M27-1 </w:t>
            </w:r>
            <w:r w:rsidR="00504F80">
              <w:t>standards.</w:t>
            </w:r>
          </w:p>
        </w:tc>
      </w:tr>
    </w:tbl>
    <w:p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1623"/>
        <w:gridCol w:w="987"/>
      </w:tblGrid>
      <w:tr w:rsidR="00C24D50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854" w:type="pct"/>
            <w:shd w:val="clear" w:color="auto" w:fill="auto"/>
          </w:tcPr>
          <w:p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4312AC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4312AC" w:rsidRDefault="004312AC" w:rsidP="00BB2D73">
            <w:pPr>
              <w:pStyle w:val="TableText"/>
              <w:numPr>
                <w:ilvl w:val="0"/>
                <w:numId w:val="11"/>
              </w:numPr>
            </w:pPr>
            <w:r>
              <w:t xml:space="preserve">Block updated with new location </w:t>
            </w:r>
            <w:r w:rsidR="0007672A">
              <w:t xml:space="preserve">within the chapter </w:t>
            </w:r>
            <w:r>
              <w:t xml:space="preserve">for </w:t>
            </w:r>
            <w:r w:rsidR="0007672A">
              <w:t>required analysis topics</w:t>
            </w:r>
          </w:p>
        </w:tc>
        <w:tc>
          <w:tcPr>
            <w:tcW w:w="854" w:type="pct"/>
            <w:shd w:val="clear" w:color="auto" w:fill="auto"/>
          </w:tcPr>
          <w:p w:rsidR="004312AC" w:rsidRDefault="0007672A" w:rsidP="002F7397">
            <w:pPr>
              <w:pStyle w:val="TableText"/>
            </w:pPr>
            <w:r>
              <w:t>IV.3.3.a</w:t>
            </w:r>
          </w:p>
        </w:tc>
        <w:tc>
          <w:tcPr>
            <w:tcW w:w="519" w:type="pct"/>
            <w:shd w:val="clear" w:color="auto" w:fill="auto"/>
          </w:tcPr>
          <w:p w:rsidR="004312AC" w:rsidRDefault="0007672A" w:rsidP="0007672A">
            <w:pPr>
              <w:pStyle w:val="TableText"/>
            </w:pPr>
            <w:r>
              <w:t>IV-iii-4</w:t>
            </w:r>
          </w:p>
        </w:tc>
      </w:tr>
      <w:tr w:rsidR="0007672A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07672A" w:rsidRDefault="0007672A" w:rsidP="00BB2D73">
            <w:pPr>
              <w:pStyle w:val="TableText"/>
              <w:numPr>
                <w:ilvl w:val="0"/>
                <w:numId w:val="11"/>
              </w:numPr>
            </w:pPr>
            <w:r>
              <w:t>Renamed section from “Schedule and Areas to be Covered” to “Schedule and Areas to be Reviewed”</w:t>
            </w:r>
          </w:p>
        </w:tc>
        <w:tc>
          <w:tcPr>
            <w:tcW w:w="854" w:type="pct"/>
            <w:shd w:val="clear" w:color="auto" w:fill="auto"/>
          </w:tcPr>
          <w:p w:rsidR="0007672A" w:rsidRDefault="0007672A" w:rsidP="002F7397">
            <w:pPr>
              <w:pStyle w:val="TableText"/>
            </w:pPr>
            <w:r>
              <w:t>IV.3.4</w:t>
            </w:r>
          </w:p>
        </w:tc>
        <w:tc>
          <w:tcPr>
            <w:tcW w:w="519" w:type="pct"/>
            <w:shd w:val="clear" w:color="auto" w:fill="auto"/>
          </w:tcPr>
          <w:p w:rsidR="0007672A" w:rsidRDefault="0007672A" w:rsidP="002F7397">
            <w:pPr>
              <w:pStyle w:val="TableText"/>
            </w:pPr>
            <w:r>
              <w:t>IV-iii-5-7</w:t>
            </w:r>
          </w:p>
        </w:tc>
      </w:tr>
      <w:tr w:rsidR="00BB2D73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B2D73" w:rsidRDefault="005355F5" w:rsidP="00BB2D73">
            <w:pPr>
              <w:pStyle w:val="TableText"/>
              <w:numPr>
                <w:ilvl w:val="0"/>
                <w:numId w:val="11"/>
              </w:numPr>
            </w:pPr>
            <w:r>
              <w:t>Block</w:t>
            </w:r>
            <w:r w:rsidR="00C635D3">
              <w:t xml:space="preserve"> updated with the following changes:</w:t>
            </w:r>
          </w:p>
          <w:p w:rsidR="0007672A" w:rsidRDefault="0007672A" w:rsidP="00C635D3">
            <w:pPr>
              <w:pStyle w:val="TableText"/>
              <w:numPr>
                <w:ilvl w:val="1"/>
                <w:numId w:val="11"/>
              </w:numPr>
            </w:pPr>
            <w:r>
              <w:t>Renamed block from “Public Contact and Outreach” to “Areas to be Reviewed – Public Contact and Outreach”</w:t>
            </w:r>
          </w:p>
          <w:p w:rsidR="00C635D3" w:rsidRDefault="00465ECC" w:rsidP="00C635D3">
            <w:pPr>
              <w:pStyle w:val="TableText"/>
              <w:numPr>
                <w:ilvl w:val="1"/>
                <w:numId w:val="11"/>
              </w:numPr>
            </w:pPr>
            <w:r>
              <w:t xml:space="preserve">Renamed activity type from </w:t>
            </w:r>
            <w:r w:rsidR="00C206A3">
              <w:t>“Direct Services” to “Client Services”</w:t>
            </w:r>
          </w:p>
          <w:p w:rsidR="00C635D3" w:rsidRDefault="000074AE" w:rsidP="00C206A3">
            <w:pPr>
              <w:pStyle w:val="TableText"/>
              <w:numPr>
                <w:ilvl w:val="1"/>
                <w:numId w:val="11"/>
              </w:numPr>
            </w:pPr>
            <w:r>
              <w:t xml:space="preserve">Added </w:t>
            </w:r>
            <w:r w:rsidR="00C206A3">
              <w:t>the following analysis categories to the “Client Services” requirements:</w:t>
            </w:r>
          </w:p>
          <w:p w:rsidR="00C206A3" w:rsidRDefault="004312AC" w:rsidP="00C206A3">
            <w:pPr>
              <w:pStyle w:val="TableText"/>
              <w:numPr>
                <w:ilvl w:val="2"/>
                <w:numId w:val="11"/>
              </w:numPr>
            </w:pPr>
            <w:r>
              <w:t>d</w:t>
            </w:r>
            <w:r w:rsidR="00C206A3">
              <w:t>ata from prior fiscal year (FY) local correspondence evaluations and/or FY to date</w:t>
            </w:r>
          </w:p>
          <w:p w:rsidR="00C206A3" w:rsidRDefault="004312AC" w:rsidP="00C206A3">
            <w:pPr>
              <w:pStyle w:val="TableText"/>
              <w:numPr>
                <w:ilvl w:val="2"/>
                <w:numId w:val="11"/>
              </w:numPr>
            </w:pPr>
            <w:r>
              <w:t>p</w:t>
            </w:r>
            <w:r w:rsidR="00C206A3">
              <w:t xml:space="preserve">roper handling and distribution of correspondence items </w:t>
            </w:r>
          </w:p>
          <w:p w:rsidR="00C206A3" w:rsidRDefault="004312AC" w:rsidP="00C206A3">
            <w:pPr>
              <w:pStyle w:val="TableText"/>
              <w:numPr>
                <w:ilvl w:val="2"/>
                <w:numId w:val="11"/>
              </w:numPr>
            </w:pPr>
            <w:r>
              <w:t>q</w:t>
            </w:r>
            <w:r w:rsidR="00C206A3">
              <w:t>uality error trend analysis</w:t>
            </w:r>
          </w:p>
          <w:p w:rsidR="00C206A3" w:rsidRDefault="004312AC" w:rsidP="00C206A3">
            <w:pPr>
              <w:pStyle w:val="TableText"/>
              <w:numPr>
                <w:ilvl w:val="2"/>
                <w:numId w:val="11"/>
              </w:numPr>
            </w:pPr>
            <w:r>
              <w:t>r</w:t>
            </w:r>
            <w:r w:rsidR="00C206A3">
              <w:t>ecommendations or next steps</w:t>
            </w:r>
          </w:p>
          <w:p w:rsidR="00C206A3" w:rsidRDefault="00C206A3" w:rsidP="00C206A3">
            <w:pPr>
              <w:pStyle w:val="TableText"/>
              <w:numPr>
                <w:ilvl w:val="1"/>
                <w:numId w:val="11"/>
              </w:numPr>
            </w:pPr>
            <w:r>
              <w:t>Added the following analysis requirements to the “Outreach Programs” requirements:</w:t>
            </w:r>
          </w:p>
          <w:p w:rsidR="00C206A3" w:rsidRDefault="004312AC" w:rsidP="00C206A3">
            <w:pPr>
              <w:pStyle w:val="TableText"/>
              <w:numPr>
                <w:ilvl w:val="2"/>
                <w:numId w:val="11"/>
              </w:numPr>
            </w:pPr>
            <w:r>
              <w:t>e</w:t>
            </w:r>
            <w:r w:rsidR="00C206A3">
              <w:t xml:space="preserve">lderly Veterans </w:t>
            </w:r>
          </w:p>
          <w:p w:rsidR="00C206A3" w:rsidRDefault="004312AC" w:rsidP="00C206A3">
            <w:pPr>
              <w:pStyle w:val="TableText"/>
              <w:numPr>
                <w:ilvl w:val="2"/>
                <w:numId w:val="11"/>
              </w:numPr>
            </w:pPr>
            <w:r>
              <w:t>t</w:t>
            </w:r>
            <w:r w:rsidR="008A49E7">
              <w:t>ribal</w:t>
            </w:r>
            <w:r w:rsidR="00C206A3">
              <w:t xml:space="preserve"> Veterans </w:t>
            </w:r>
          </w:p>
          <w:p w:rsidR="00BA33F1" w:rsidRDefault="004312AC" w:rsidP="00C206A3">
            <w:pPr>
              <w:pStyle w:val="TableText"/>
              <w:numPr>
                <w:ilvl w:val="2"/>
                <w:numId w:val="11"/>
              </w:numPr>
            </w:pPr>
            <w:r>
              <w:lastRenderedPageBreak/>
              <w:t>j</w:t>
            </w:r>
            <w:r w:rsidR="00BA33F1">
              <w:t xml:space="preserve">ustice </w:t>
            </w:r>
            <w:r>
              <w:t>i</w:t>
            </w:r>
            <w:r w:rsidR="00BA33F1">
              <w:t xml:space="preserve">nvolved Veterans </w:t>
            </w:r>
          </w:p>
          <w:p w:rsidR="00BA33F1" w:rsidRDefault="004312AC" w:rsidP="00C206A3">
            <w:pPr>
              <w:pStyle w:val="TableText"/>
              <w:numPr>
                <w:ilvl w:val="2"/>
                <w:numId w:val="11"/>
              </w:numPr>
            </w:pPr>
            <w:r>
              <w:t>e</w:t>
            </w:r>
            <w:r w:rsidR="00BA33F1">
              <w:t xml:space="preserve">ducationally </w:t>
            </w:r>
            <w:r w:rsidR="0007672A">
              <w:t>d</w:t>
            </w:r>
            <w:r w:rsidR="00BA33F1">
              <w:t xml:space="preserve">isadvantaged </w:t>
            </w:r>
            <w:r w:rsidR="0007672A">
              <w:t>Veterans</w:t>
            </w:r>
          </w:p>
          <w:p w:rsidR="00BA33F1" w:rsidRDefault="004312AC" w:rsidP="00C206A3">
            <w:pPr>
              <w:pStyle w:val="TableText"/>
              <w:numPr>
                <w:ilvl w:val="2"/>
                <w:numId w:val="11"/>
              </w:numPr>
            </w:pPr>
            <w:r>
              <w:t>r</w:t>
            </w:r>
            <w:r w:rsidR="00BA33F1">
              <w:t xml:space="preserve">ural Veterans </w:t>
            </w:r>
          </w:p>
          <w:p w:rsidR="00BA33F1" w:rsidRDefault="004312AC" w:rsidP="00C206A3">
            <w:pPr>
              <w:pStyle w:val="TableText"/>
              <w:numPr>
                <w:ilvl w:val="2"/>
                <w:numId w:val="11"/>
              </w:numPr>
            </w:pPr>
            <w:r>
              <w:t>s</w:t>
            </w:r>
            <w:r w:rsidR="00BA33F1">
              <w:t xml:space="preserve">urvivor </w:t>
            </w:r>
            <w:r w:rsidR="0007672A">
              <w:t xml:space="preserve">and </w:t>
            </w:r>
            <w:r>
              <w:t>d</w:t>
            </w:r>
            <w:r w:rsidR="00BA33F1">
              <w:t xml:space="preserve">ependents </w:t>
            </w:r>
          </w:p>
          <w:p w:rsidR="00BA33F1" w:rsidRDefault="004312AC" w:rsidP="00C206A3">
            <w:pPr>
              <w:pStyle w:val="TableText"/>
              <w:numPr>
                <w:ilvl w:val="2"/>
                <w:numId w:val="11"/>
              </w:numPr>
            </w:pPr>
            <w:r>
              <w:t>m</w:t>
            </w:r>
            <w:r w:rsidR="00BA33F1">
              <w:t xml:space="preserve">ilitary </w:t>
            </w:r>
            <w:r>
              <w:t>s</w:t>
            </w:r>
            <w:r w:rsidR="00BA33F1">
              <w:t xml:space="preserve">exual </w:t>
            </w:r>
            <w:r>
              <w:t>t</w:t>
            </w:r>
            <w:r w:rsidR="00BA33F1">
              <w:t xml:space="preserve">rauma </w:t>
            </w:r>
          </w:p>
          <w:p w:rsidR="00BA33F1" w:rsidRDefault="004312AC" w:rsidP="00C206A3">
            <w:pPr>
              <w:pStyle w:val="TableText"/>
              <w:numPr>
                <w:ilvl w:val="2"/>
                <w:numId w:val="11"/>
              </w:numPr>
            </w:pPr>
            <w:r>
              <w:t>Operation Enduring Freedom/Operation Iraqi Freedom(</w:t>
            </w:r>
            <w:r w:rsidR="00BA33F1">
              <w:t>OEF/OIF</w:t>
            </w:r>
            <w:r>
              <w:t>)</w:t>
            </w:r>
            <w:r w:rsidR="00BA33F1">
              <w:t xml:space="preserve"> </w:t>
            </w:r>
          </w:p>
          <w:p w:rsidR="00BA33F1" w:rsidRDefault="004312AC" w:rsidP="00C206A3">
            <w:pPr>
              <w:pStyle w:val="TableText"/>
              <w:numPr>
                <w:ilvl w:val="2"/>
                <w:numId w:val="11"/>
              </w:numPr>
            </w:pPr>
            <w:r>
              <w:t>m</w:t>
            </w:r>
            <w:r w:rsidR="00BA33F1">
              <w:t xml:space="preserve">ilitary </w:t>
            </w:r>
          </w:p>
          <w:p w:rsidR="008A49E7" w:rsidRDefault="004312AC" w:rsidP="00C206A3">
            <w:pPr>
              <w:pStyle w:val="TableText"/>
              <w:numPr>
                <w:ilvl w:val="2"/>
                <w:numId w:val="11"/>
              </w:numPr>
            </w:pPr>
            <w:r>
              <w:t>lesbian, gay, bisexual, and transgender (</w:t>
            </w:r>
            <w:r w:rsidR="008A49E7">
              <w:t>LGBT</w:t>
            </w:r>
            <w:r>
              <w:t>)</w:t>
            </w:r>
            <w:r w:rsidR="008A49E7">
              <w:t xml:space="preserve"> Veterans </w:t>
            </w:r>
          </w:p>
          <w:p w:rsidR="008A49E7" w:rsidRDefault="004312AC" w:rsidP="00C206A3">
            <w:pPr>
              <w:pStyle w:val="TableText"/>
              <w:numPr>
                <w:ilvl w:val="2"/>
                <w:numId w:val="11"/>
              </w:numPr>
            </w:pPr>
            <w:r>
              <w:t>f</w:t>
            </w:r>
            <w:r w:rsidR="008A49E7">
              <w:t xml:space="preserve">oreign Veterans </w:t>
            </w:r>
          </w:p>
          <w:p w:rsidR="00DE5675" w:rsidRDefault="00DE5675" w:rsidP="00DE5675">
            <w:pPr>
              <w:pStyle w:val="TableText"/>
              <w:numPr>
                <w:ilvl w:val="1"/>
                <w:numId w:val="11"/>
              </w:numPr>
            </w:pPr>
            <w:r>
              <w:t xml:space="preserve">Added new </w:t>
            </w:r>
            <w:r w:rsidR="00465ECC">
              <w:t>requirements for a</w:t>
            </w:r>
            <w:r>
              <w:t xml:space="preserve">nalysis </w:t>
            </w:r>
            <w:r w:rsidR="00465ECC">
              <w:t>of  “</w:t>
            </w:r>
            <w:r>
              <w:t>Operational Controls”</w:t>
            </w:r>
          </w:p>
          <w:p w:rsidR="00DE5675" w:rsidRDefault="004312AC" w:rsidP="00DE5675">
            <w:pPr>
              <w:pStyle w:val="TableText"/>
              <w:numPr>
                <w:ilvl w:val="2"/>
                <w:numId w:val="11"/>
              </w:numPr>
            </w:pPr>
            <w:r>
              <w:t>s</w:t>
            </w:r>
            <w:r w:rsidR="00DE5675">
              <w:t>taffing levels/projections</w:t>
            </w:r>
          </w:p>
          <w:p w:rsidR="00DE5675" w:rsidRDefault="004312AC" w:rsidP="00DE5675">
            <w:pPr>
              <w:pStyle w:val="TableText"/>
              <w:numPr>
                <w:ilvl w:val="2"/>
                <w:numId w:val="11"/>
              </w:numPr>
            </w:pPr>
            <w:r>
              <w:t>o</w:t>
            </w:r>
            <w:r w:rsidR="00DE5675">
              <w:t>rganization</w:t>
            </w:r>
          </w:p>
          <w:p w:rsidR="00DE5675" w:rsidRDefault="004312AC" w:rsidP="00DE5675">
            <w:pPr>
              <w:pStyle w:val="TableText"/>
              <w:numPr>
                <w:ilvl w:val="2"/>
                <w:numId w:val="11"/>
              </w:numPr>
            </w:pPr>
            <w:r>
              <w:t>w</w:t>
            </w:r>
            <w:r w:rsidR="00DE5675">
              <w:t>orkload projections/production capacity</w:t>
            </w:r>
          </w:p>
          <w:p w:rsidR="00DE5675" w:rsidRDefault="004312AC" w:rsidP="00DE5675">
            <w:pPr>
              <w:pStyle w:val="TableText"/>
              <w:numPr>
                <w:ilvl w:val="2"/>
                <w:numId w:val="11"/>
              </w:numPr>
            </w:pPr>
            <w:r>
              <w:t>t</w:t>
            </w:r>
            <w:r w:rsidR="00DE5675">
              <w:t>raining</w:t>
            </w:r>
          </w:p>
          <w:p w:rsidR="00DE5675" w:rsidRDefault="00DE5675" w:rsidP="00DE5675">
            <w:pPr>
              <w:pStyle w:val="TableText"/>
              <w:numPr>
                <w:ilvl w:val="2"/>
                <w:numId w:val="11"/>
              </w:numPr>
            </w:pPr>
            <w:r>
              <w:t>eBenefits proofing process</w:t>
            </w:r>
          </w:p>
          <w:p w:rsidR="00DE5675" w:rsidRDefault="004312AC" w:rsidP="00DE5675">
            <w:pPr>
              <w:pStyle w:val="TableText"/>
              <w:numPr>
                <w:ilvl w:val="2"/>
                <w:numId w:val="11"/>
              </w:numPr>
            </w:pPr>
            <w:r>
              <w:t>p</w:t>
            </w:r>
            <w:r w:rsidR="00DE5675">
              <w:t>erformance evaluations</w:t>
            </w:r>
          </w:p>
          <w:p w:rsidR="00DE5675" w:rsidRDefault="004312AC" w:rsidP="00DE5675">
            <w:pPr>
              <w:pStyle w:val="TableText"/>
              <w:numPr>
                <w:ilvl w:val="2"/>
                <w:numId w:val="11"/>
              </w:numPr>
            </w:pPr>
            <w:r>
              <w:t>r</w:t>
            </w:r>
            <w:r w:rsidR="00DE5675">
              <w:t>ecommendations or next steps</w:t>
            </w:r>
          </w:p>
          <w:p w:rsidR="00C206A3" w:rsidRDefault="00C206A3" w:rsidP="00DE5675">
            <w:pPr>
              <w:pStyle w:val="TableText"/>
            </w:pPr>
          </w:p>
        </w:tc>
        <w:tc>
          <w:tcPr>
            <w:tcW w:w="854" w:type="pct"/>
            <w:shd w:val="clear" w:color="auto" w:fill="auto"/>
          </w:tcPr>
          <w:p w:rsidR="00BB2D73" w:rsidRDefault="00C206A3" w:rsidP="002F7397">
            <w:pPr>
              <w:pStyle w:val="TableText"/>
            </w:pPr>
            <w:r>
              <w:lastRenderedPageBreak/>
              <w:t>IV.3.4.b</w:t>
            </w:r>
          </w:p>
        </w:tc>
        <w:tc>
          <w:tcPr>
            <w:tcW w:w="519" w:type="pct"/>
            <w:shd w:val="clear" w:color="auto" w:fill="auto"/>
          </w:tcPr>
          <w:p w:rsidR="00BB2D73" w:rsidRDefault="00C206A3" w:rsidP="0007672A">
            <w:pPr>
              <w:pStyle w:val="TableText"/>
            </w:pPr>
            <w:r>
              <w:t>IV-</w:t>
            </w:r>
            <w:r w:rsidR="0007672A">
              <w:t>iii</w:t>
            </w:r>
            <w:r>
              <w:t>-5</w:t>
            </w:r>
            <w:r w:rsidR="00BA33F1">
              <w:t xml:space="preserve"> - 6</w:t>
            </w:r>
          </w:p>
        </w:tc>
      </w:tr>
      <w:tr w:rsidR="001973A9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224736" w:rsidRDefault="00224736" w:rsidP="00224736">
            <w:pPr>
              <w:pStyle w:val="TableText"/>
              <w:numPr>
                <w:ilvl w:val="0"/>
                <w:numId w:val="11"/>
              </w:numPr>
            </w:pPr>
            <w:r>
              <w:lastRenderedPageBreak/>
              <w:t>Block updated with the following changes:</w:t>
            </w:r>
          </w:p>
          <w:p w:rsidR="0007672A" w:rsidRDefault="0007672A" w:rsidP="00224736">
            <w:pPr>
              <w:pStyle w:val="TableText"/>
              <w:numPr>
                <w:ilvl w:val="1"/>
                <w:numId w:val="11"/>
              </w:numPr>
            </w:pPr>
            <w:r>
              <w:t>Renamed block from “NCCs, NPCC, and NIRC SAO” to “Areas to be Reviewed – NCCs, NPCC, and NIRC”</w:t>
            </w:r>
          </w:p>
          <w:p w:rsidR="00224736" w:rsidRDefault="00465ECC" w:rsidP="00224736">
            <w:pPr>
              <w:pStyle w:val="TableText"/>
              <w:numPr>
                <w:ilvl w:val="1"/>
                <w:numId w:val="11"/>
              </w:numPr>
            </w:pPr>
            <w:r>
              <w:t>Renamed</w:t>
            </w:r>
            <w:r w:rsidR="00224736">
              <w:t xml:space="preserve"> contact type from “Telephone Interviews” to “Client Interviews”</w:t>
            </w:r>
          </w:p>
          <w:p w:rsidR="00224736" w:rsidRDefault="00465ECC" w:rsidP="0007672A">
            <w:pPr>
              <w:pStyle w:val="TableText"/>
              <w:numPr>
                <w:ilvl w:val="1"/>
                <w:numId w:val="11"/>
              </w:numPr>
            </w:pPr>
            <w:r>
              <w:t xml:space="preserve">Renamed section from “Timeliness” to “Correspondence Process” and </w:t>
            </w:r>
            <w:r w:rsidR="0007672A">
              <w:t>a</w:t>
            </w:r>
            <w:r>
              <w:t>dded the following requirements</w:t>
            </w:r>
            <w:r w:rsidR="0007672A">
              <w:t xml:space="preserve"> to the section</w:t>
            </w:r>
            <w:r>
              <w:t>:</w:t>
            </w:r>
          </w:p>
          <w:p w:rsidR="00465ECC" w:rsidRDefault="004312AC" w:rsidP="0007672A">
            <w:pPr>
              <w:pStyle w:val="TableText"/>
              <w:numPr>
                <w:ilvl w:val="2"/>
                <w:numId w:val="11"/>
              </w:numPr>
            </w:pPr>
            <w:r>
              <w:t>c</w:t>
            </w:r>
            <w:r w:rsidR="00465ECC">
              <w:t>orrespondence quality</w:t>
            </w:r>
          </w:p>
          <w:p w:rsidR="00465ECC" w:rsidRDefault="004312AC" w:rsidP="0007672A">
            <w:pPr>
              <w:pStyle w:val="TableText"/>
              <w:numPr>
                <w:ilvl w:val="2"/>
                <w:numId w:val="11"/>
              </w:numPr>
            </w:pPr>
            <w:r>
              <w:t>c</w:t>
            </w:r>
            <w:r w:rsidR="00465ECC">
              <w:t>orrespondence timeliness controls/data from prior FY to date</w:t>
            </w:r>
          </w:p>
          <w:p w:rsidR="00465ECC" w:rsidRDefault="004312AC" w:rsidP="0007672A">
            <w:pPr>
              <w:pStyle w:val="TableText"/>
              <w:numPr>
                <w:ilvl w:val="2"/>
                <w:numId w:val="11"/>
              </w:numPr>
            </w:pPr>
            <w:r>
              <w:t>l</w:t>
            </w:r>
            <w:r w:rsidR="00465ECC">
              <w:t>ocal correspondence evaluations from prior FY to date</w:t>
            </w:r>
          </w:p>
          <w:p w:rsidR="00465ECC" w:rsidRDefault="00465ECC" w:rsidP="00465ECC">
            <w:pPr>
              <w:pStyle w:val="TableText"/>
              <w:numPr>
                <w:ilvl w:val="1"/>
                <w:numId w:val="11"/>
              </w:numPr>
            </w:pPr>
            <w:r>
              <w:t>Added new requirements for analysis to the “Division Management” analysis requirements:</w:t>
            </w:r>
          </w:p>
          <w:p w:rsidR="00465ECC" w:rsidRDefault="004312AC" w:rsidP="00465ECC">
            <w:pPr>
              <w:pStyle w:val="TableText"/>
              <w:numPr>
                <w:ilvl w:val="2"/>
                <w:numId w:val="11"/>
              </w:numPr>
            </w:pPr>
            <w:r>
              <w:t>a</w:t>
            </w:r>
            <w:r w:rsidR="00465ECC">
              <w:t>vailability analysis</w:t>
            </w:r>
          </w:p>
          <w:p w:rsidR="00465ECC" w:rsidRDefault="004312AC" w:rsidP="00465ECC">
            <w:pPr>
              <w:pStyle w:val="TableText"/>
              <w:numPr>
                <w:ilvl w:val="2"/>
                <w:numId w:val="11"/>
              </w:numPr>
            </w:pPr>
            <w:r>
              <w:t>e</w:t>
            </w:r>
            <w:r w:rsidR="00D838AD">
              <w:t>xcluded time management</w:t>
            </w:r>
          </w:p>
          <w:p w:rsidR="00D838AD" w:rsidRDefault="004312AC" w:rsidP="00465ECC">
            <w:pPr>
              <w:pStyle w:val="TableText"/>
              <w:numPr>
                <w:ilvl w:val="2"/>
                <w:numId w:val="11"/>
              </w:numPr>
            </w:pPr>
            <w:r>
              <w:t>s</w:t>
            </w:r>
            <w:r w:rsidR="00D838AD">
              <w:t>upervisor call back requests</w:t>
            </w:r>
          </w:p>
          <w:p w:rsidR="00D838AD" w:rsidRDefault="00D838AD" w:rsidP="00D838AD">
            <w:pPr>
              <w:pStyle w:val="TableText"/>
              <w:ind w:left="2160"/>
            </w:pPr>
          </w:p>
          <w:p w:rsidR="00465ECC" w:rsidRDefault="00465ECC" w:rsidP="00465ECC">
            <w:pPr>
              <w:pStyle w:val="TableText"/>
              <w:ind w:left="2880"/>
            </w:pPr>
            <w:r>
              <w:t xml:space="preserve"> </w:t>
            </w:r>
          </w:p>
          <w:p w:rsidR="001973A9" w:rsidRDefault="001973A9" w:rsidP="00224736">
            <w:pPr>
              <w:pStyle w:val="TableText"/>
              <w:ind w:left="1440"/>
            </w:pPr>
          </w:p>
        </w:tc>
        <w:tc>
          <w:tcPr>
            <w:tcW w:w="854" w:type="pct"/>
            <w:shd w:val="clear" w:color="auto" w:fill="auto"/>
          </w:tcPr>
          <w:p w:rsidR="001973A9" w:rsidRDefault="00224736" w:rsidP="002F7397">
            <w:pPr>
              <w:pStyle w:val="TableText"/>
            </w:pPr>
            <w:r>
              <w:t>IV.3.4.c</w:t>
            </w:r>
          </w:p>
        </w:tc>
        <w:tc>
          <w:tcPr>
            <w:tcW w:w="519" w:type="pct"/>
            <w:shd w:val="clear" w:color="auto" w:fill="auto"/>
          </w:tcPr>
          <w:p w:rsidR="001973A9" w:rsidRDefault="00224736" w:rsidP="00633C3D">
            <w:pPr>
              <w:pStyle w:val="TableText"/>
            </w:pPr>
            <w:r>
              <w:t>IV-iii-6</w:t>
            </w:r>
            <w:r w:rsidR="00633C3D">
              <w:t>-</w:t>
            </w:r>
            <w:r>
              <w:t>7</w:t>
            </w:r>
          </w:p>
        </w:tc>
      </w:tr>
    </w:tbl>
    <w:p w:rsidR="00C00323" w:rsidRDefault="00C00323" w:rsidP="00C00323">
      <w:pPr>
        <w:pStyle w:val="ContinuedOnNextPa"/>
      </w:pPr>
      <w:r>
        <w:t>Continued on next page</w:t>
      </w:r>
    </w:p>
    <w:p w:rsidR="00463FB4" w:rsidRDefault="00C00323" w:rsidP="00463FB4">
      <w:pPr>
        <w:pStyle w:val="MapTitleContinued"/>
        <w:rPr>
          <w:b w:val="0"/>
          <w:sz w:val="24"/>
        </w:rPr>
      </w:pPr>
      <w:r w:rsidRPr="00C00323">
        <w:br w:type="page"/>
      </w:r>
      <w:fldSimple w:instr=" STYLEREF &quot;Map Title&quot; ">
        <w:r w:rsidR="00463FB4" w:rsidRPr="00C00323">
          <w:rPr>
            <w:noProof/>
          </w:rPr>
          <w:t>Transmittal Sheet</w:t>
        </w:r>
      </w:fldSimple>
      <w:r w:rsidR="00463FB4" w:rsidRPr="00C00323">
        <w:t xml:space="preserve">, </w:t>
      </w:r>
      <w:r w:rsidR="00463FB4" w:rsidRPr="00C00323">
        <w:rPr>
          <w:b w:val="0"/>
          <w:sz w:val="24"/>
        </w:rPr>
        <w:t>Continued</w:t>
      </w:r>
    </w:p>
    <w:p w:rsidR="00463FB4" w:rsidRDefault="00463FB4" w:rsidP="00463FB4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63FB4" w:rsidRPr="00B4163A" w:rsidTr="00425894">
        <w:tc>
          <w:tcPr>
            <w:tcW w:w="1728" w:type="dxa"/>
          </w:tcPr>
          <w:p w:rsidR="00463FB4" w:rsidRPr="00B4163A" w:rsidRDefault="00463FB4" w:rsidP="00425894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463FB4" w:rsidRPr="00B4163A" w:rsidRDefault="00463FB4" w:rsidP="00425894">
            <w:pPr>
              <w:pStyle w:val="BlockText"/>
            </w:pPr>
            <w:r w:rsidRPr="00B4163A">
              <w:t>None</w:t>
            </w:r>
          </w:p>
        </w:tc>
      </w:tr>
    </w:tbl>
    <w:p w:rsidR="00463FB4" w:rsidRPr="00B4163A" w:rsidRDefault="00463FB4" w:rsidP="00463FB4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63FB4" w:rsidRPr="00B4163A" w:rsidTr="00425894">
        <w:tc>
          <w:tcPr>
            <w:tcW w:w="1728" w:type="dxa"/>
          </w:tcPr>
          <w:p w:rsidR="00463FB4" w:rsidRPr="00B4163A" w:rsidRDefault="00463FB4" w:rsidP="00425894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463FB4" w:rsidRPr="00B4163A" w:rsidRDefault="00463FB4" w:rsidP="006921D1">
            <w:pPr>
              <w:pStyle w:val="BlockText"/>
            </w:pPr>
            <w:r w:rsidRPr="00B4163A">
              <w:t xml:space="preserve">By </w:t>
            </w:r>
            <w:r w:rsidR="006921D1">
              <w:t>D</w:t>
            </w:r>
            <w:r w:rsidRPr="00B4163A">
              <w:t xml:space="preserve">irection of the </w:t>
            </w:r>
            <w:r w:rsidR="006921D1">
              <w:t xml:space="preserve">Principal Deputy Under Secretary for Benefits, Performing the Duties of the Under Secretary for Benefits </w:t>
            </w:r>
          </w:p>
        </w:tc>
      </w:tr>
    </w:tbl>
    <w:p w:rsidR="00463FB4" w:rsidRPr="00B4163A" w:rsidRDefault="00463FB4" w:rsidP="00463FB4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63FB4" w:rsidRPr="00B4163A" w:rsidTr="00425894">
        <w:tc>
          <w:tcPr>
            <w:tcW w:w="1728" w:type="dxa"/>
          </w:tcPr>
          <w:p w:rsidR="00463FB4" w:rsidRPr="00B4163A" w:rsidRDefault="00463FB4" w:rsidP="00425894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D838AD" w:rsidRDefault="004602B5" w:rsidP="000710AC">
            <w:r>
              <w:t xml:space="preserve">                      </w:t>
            </w:r>
            <w:r w:rsidR="00D838AD">
              <w:t>/</w:t>
            </w:r>
            <w:r>
              <w:t>s</w:t>
            </w:r>
            <w:r w:rsidR="00D838AD">
              <w:t>/</w:t>
            </w:r>
          </w:p>
          <w:p w:rsidR="000710AC" w:rsidRDefault="000710AC" w:rsidP="000710AC">
            <w:r>
              <w:t>Robert Carr</w:t>
            </w:r>
            <w:r w:rsidRPr="00B4163A">
              <w:t xml:space="preserve">, </w:t>
            </w:r>
            <w:r>
              <w:t xml:space="preserve">Acting </w:t>
            </w:r>
            <w:r w:rsidRPr="00B4163A">
              <w:t>Director</w:t>
            </w:r>
          </w:p>
          <w:p w:rsidR="000710AC" w:rsidRPr="00B4163A" w:rsidRDefault="000710AC" w:rsidP="000710AC">
            <w:pPr>
              <w:rPr>
                <w:szCs w:val="20"/>
              </w:rPr>
            </w:pPr>
            <w:r>
              <w:t>Benefits Assistance Service</w:t>
            </w:r>
          </w:p>
          <w:p w:rsidR="00463FB4" w:rsidRPr="00B4163A" w:rsidRDefault="00463FB4" w:rsidP="000710AC">
            <w:pPr>
              <w:pStyle w:val="MemoLine"/>
              <w:ind w:left="-18" w:right="612"/>
            </w:pPr>
          </w:p>
        </w:tc>
      </w:tr>
      <w:tr w:rsidR="00463FB4" w:rsidTr="00425894">
        <w:tc>
          <w:tcPr>
            <w:tcW w:w="1728" w:type="dxa"/>
          </w:tcPr>
          <w:p w:rsidR="00463FB4" w:rsidRPr="00B4163A" w:rsidRDefault="00463FB4" w:rsidP="00425894">
            <w:pPr>
              <w:pStyle w:val="Heading5"/>
              <w:rPr>
                <w:sz w:val="24"/>
              </w:rPr>
            </w:pPr>
            <w:r w:rsidRPr="00B4163A">
              <w:t xml:space="preserve"> </w:t>
            </w: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463FB4" w:rsidRDefault="00463FB4" w:rsidP="00425894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463FB4" w:rsidRDefault="00463FB4" w:rsidP="00463FB4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504F80" w:rsidRDefault="00504F80" w:rsidP="00463FB4">
      <w:pPr>
        <w:pStyle w:val="MapTitleContinued"/>
      </w:pPr>
    </w:p>
    <w:sectPr w:rsidR="00504F80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CC" w:rsidRDefault="00465ECC" w:rsidP="00C765C7">
      <w:r>
        <w:separator/>
      </w:r>
    </w:p>
  </w:endnote>
  <w:endnote w:type="continuationSeparator" w:id="0">
    <w:p w:rsidR="00465ECC" w:rsidRDefault="00465EC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CC" w:rsidRDefault="00465E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5ECC" w:rsidRDefault="00465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CC" w:rsidRDefault="00465E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62B">
      <w:rPr>
        <w:rStyle w:val="PageNumber"/>
        <w:noProof/>
      </w:rPr>
      <w:t>i</w:t>
    </w:r>
    <w:r>
      <w:rPr>
        <w:rStyle w:val="PageNumber"/>
      </w:rPr>
      <w:fldChar w:fldCharType="end"/>
    </w:r>
  </w:p>
  <w:p w:rsidR="00465ECC" w:rsidRDefault="00465ECC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CC" w:rsidRDefault="00465ECC" w:rsidP="00C765C7">
      <w:r>
        <w:separator/>
      </w:r>
    </w:p>
  </w:footnote>
  <w:footnote w:type="continuationSeparator" w:id="0">
    <w:p w:rsidR="00465ECC" w:rsidRDefault="00465EC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A7AF6"/>
    <w:multiLevelType w:val="hybridMultilevel"/>
    <w:tmpl w:val="7C7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FontSetFontSetFontSetFontSetFontSetFontSetFontSetimistyles.xml"/>
  </w:docVars>
  <w:rsids>
    <w:rsidRoot w:val="00FF26A6"/>
    <w:rsid w:val="00002543"/>
    <w:rsid w:val="00002A1E"/>
    <w:rsid w:val="000054EF"/>
    <w:rsid w:val="000074AE"/>
    <w:rsid w:val="00014A89"/>
    <w:rsid w:val="000252C6"/>
    <w:rsid w:val="000256FB"/>
    <w:rsid w:val="000433BC"/>
    <w:rsid w:val="00061A01"/>
    <w:rsid w:val="00070F6C"/>
    <w:rsid w:val="000710AC"/>
    <w:rsid w:val="0007672A"/>
    <w:rsid w:val="00093228"/>
    <w:rsid w:val="000A34C8"/>
    <w:rsid w:val="000A7776"/>
    <w:rsid w:val="000D0293"/>
    <w:rsid w:val="00100433"/>
    <w:rsid w:val="0010215F"/>
    <w:rsid w:val="00106EEF"/>
    <w:rsid w:val="00112A28"/>
    <w:rsid w:val="00123973"/>
    <w:rsid w:val="001253ED"/>
    <w:rsid w:val="00186D46"/>
    <w:rsid w:val="001973A9"/>
    <w:rsid w:val="001B42E6"/>
    <w:rsid w:val="001C3AE3"/>
    <w:rsid w:val="001C3EB5"/>
    <w:rsid w:val="001C4D99"/>
    <w:rsid w:val="001F62CA"/>
    <w:rsid w:val="002041BE"/>
    <w:rsid w:val="00224736"/>
    <w:rsid w:val="002356EB"/>
    <w:rsid w:val="00237C22"/>
    <w:rsid w:val="00240624"/>
    <w:rsid w:val="00242F30"/>
    <w:rsid w:val="002B4D4F"/>
    <w:rsid w:val="002B7A7E"/>
    <w:rsid w:val="002F5B21"/>
    <w:rsid w:val="002F7397"/>
    <w:rsid w:val="00332B80"/>
    <w:rsid w:val="00333CE0"/>
    <w:rsid w:val="00341981"/>
    <w:rsid w:val="003473A1"/>
    <w:rsid w:val="00366D36"/>
    <w:rsid w:val="00386999"/>
    <w:rsid w:val="003A4472"/>
    <w:rsid w:val="003A5661"/>
    <w:rsid w:val="003B2927"/>
    <w:rsid w:val="003C11A1"/>
    <w:rsid w:val="003D47AF"/>
    <w:rsid w:val="003E2CA2"/>
    <w:rsid w:val="003F3021"/>
    <w:rsid w:val="003F6048"/>
    <w:rsid w:val="003F672A"/>
    <w:rsid w:val="00401EAD"/>
    <w:rsid w:val="0040351B"/>
    <w:rsid w:val="004065DF"/>
    <w:rsid w:val="0041026E"/>
    <w:rsid w:val="00421403"/>
    <w:rsid w:val="00422836"/>
    <w:rsid w:val="00425894"/>
    <w:rsid w:val="004312AC"/>
    <w:rsid w:val="00435BA5"/>
    <w:rsid w:val="00450FD6"/>
    <w:rsid w:val="00455EF7"/>
    <w:rsid w:val="004562CC"/>
    <w:rsid w:val="004602B5"/>
    <w:rsid w:val="00463FB4"/>
    <w:rsid w:val="00465ECC"/>
    <w:rsid w:val="00471ECA"/>
    <w:rsid w:val="004829F5"/>
    <w:rsid w:val="00482FA3"/>
    <w:rsid w:val="0048559D"/>
    <w:rsid w:val="00492184"/>
    <w:rsid w:val="00494175"/>
    <w:rsid w:val="004A4EB2"/>
    <w:rsid w:val="004F375E"/>
    <w:rsid w:val="00504F80"/>
    <w:rsid w:val="00506485"/>
    <w:rsid w:val="00513DA7"/>
    <w:rsid w:val="00516C82"/>
    <w:rsid w:val="005355F5"/>
    <w:rsid w:val="00535C9D"/>
    <w:rsid w:val="00551AD1"/>
    <w:rsid w:val="0056460F"/>
    <w:rsid w:val="005735CA"/>
    <w:rsid w:val="00594258"/>
    <w:rsid w:val="005D163E"/>
    <w:rsid w:val="005D257E"/>
    <w:rsid w:val="005E4363"/>
    <w:rsid w:val="00600DC7"/>
    <w:rsid w:val="0062068D"/>
    <w:rsid w:val="00631016"/>
    <w:rsid w:val="006317AA"/>
    <w:rsid w:val="00633C3D"/>
    <w:rsid w:val="006473C3"/>
    <w:rsid w:val="006661DB"/>
    <w:rsid w:val="006708D7"/>
    <w:rsid w:val="006837E0"/>
    <w:rsid w:val="006921D1"/>
    <w:rsid w:val="006A1B8A"/>
    <w:rsid w:val="006A60AC"/>
    <w:rsid w:val="006B3DA2"/>
    <w:rsid w:val="006B7262"/>
    <w:rsid w:val="006C3E5F"/>
    <w:rsid w:val="006C48FF"/>
    <w:rsid w:val="006D10E5"/>
    <w:rsid w:val="006D49C8"/>
    <w:rsid w:val="006D52FE"/>
    <w:rsid w:val="006D7203"/>
    <w:rsid w:val="006F6D37"/>
    <w:rsid w:val="00705486"/>
    <w:rsid w:val="007067A0"/>
    <w:rsid w:val="00711FB3"/>
    <w:rsid w:val="00720FED"/>
    <w:rsid w:val="00724248"/>
    <w:rsid w:val="00732186"/>
    <w:rsid w:val="00737049"/>
    <w:rsid w:val="0075162E"/>
    <w:rsid w:val="00754EAD"/>
    <w:rsid w:val="007741C0"/>
    <w:rsid w:val="00775A6F"/>
    <w:rsid w:val="007818E3"/>
    <w:rsid w:val="007949FE"/>
    <w:rsid w:val="007A0C5F"/>
    <w:rsid w:val="007A7DE3"/>
    <w:rsid w:val="007C1FB7"/>
    <w:rsid w:val="007D5B97"/>
    <w:rsid w:val="007E5515"/>
    <w:rsid w:val="0080590C"/>
    <w:rsid w:val="008139D3"/>
    <w:rsid w:val="008144E7"/>
    <w:rsid w:val="00815188"/>
    <w:rsid w:val="00822A16"/>
    <w:rsid w:val="0084440B"/>
    <w:rsid w:val="00856C79"/>
    <w:rsid w:val="00861E6F"/>
    <w:rsid w:val="0086475B"/>
    <w:rsid w:val="00875AFA"/>
    <w:rsid w:val="0088609E"/>
    <w:rsid w:val="0089210E"/>
    <w:rsid w:val="008A49E7"/>
    <w:rsid w:val="008B0387"/>
    <w:rsid w:val="008B11B0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6454"/>
    <w:rsid w:val="00916AE6"/>
    <w:rsid w:val="00930355"/>
    <w:rsid w:val="00933BDB"/>
    <w:rsid w:val="00942E2A"/>
    <w:rsid w:val="00945950"/>
    <w:rsid w:val="0097599C"/>
    <w:rsid w:val="009769CD"/>
    <w:rsid w:val="00997D98"/>
    <w:rsid w:val="009B04F8"/>
    <w:rsid w:val="009C22C8"/>
    <w:rsid w:val="009C7D10"/>
    <w:rsid w:val="009E6E1A"/>
    <w:rsid w:val="009E7E36"/>
    <w:rsid w:val="00A315CB"/>
    <w:rsid w:val="00A3579D"/>
    <w:rsid w:val="00A51643"/>
    <w:rsid w:val="00A53A70"/>
    <w:rsid w:val="00A55356"/>
    <w:rsid w:val="00A557BB"/>
    <w:rsid w:val="00A82697"/>
    <w:rsid w:val="00A8520D"/>
    <w:rsid w:val="00AC16CF"/>
    <w:rsid w:val="00AC2993"/>
    <w:rsid w:val="00AD0EDC"/>
    <w:rsid w:val="00AE50DB"/>
    <w:rsid w:val="00AF2CD6"/>
    <w:rsid w:val="00B0142E"/>
    <w:rsid w:val="00B0548B"/>
    <w:rsid w:val="00B30D2F"/>
    <w:rsid w:val="00B50AD7"/>
    <w:rsid w:val="00B64103"/>
    <w:rsid w:val="00B64F2F"/>
    <w:rsid w:val="00B7762B"/>
    <w:rsid w:val="00B93A3C"/>
    <w:rsid w:val="00B95117"/>
    <w:rsid w:val="00B96287"/>
    <w:rsid w:val="00BA33F1"/>
    <w:rsid w:val="00BA37F2"/>
    <w:rsid w:val="00BB2D73"/>
    <w:rsid w:val="00BB3345"/>
    <w:rsid w:val="00BF7FE3"/>
    <w:rsid w:val="00C00323"/>
    <w:rsid w:val="00C0404B"/>
    <w:rsid w:val="00C206A3"/>
    <w:rsid w:val="00C22ACB"/>
    <w:rsid w:val="00C24D50"/>
    <w:rsid w:val="00C273AD"/>
    <w:rsid w:val="00C3236A"/>
    <w:rsid w:val="00C331E0"/>
    <w:rsid w:val="00C635D3"/>
    <w:rsid w:val="00C765C7"/>
    <w:rsid w:val="00CA3BC3"/>
    <w:rsid w:val="00CD2D08"/>
    <w:rsid w:val="00D33A6E"/>
    <w:rsid w:val="00D36508"/>
    <w:rsid w:val="00D427B2"/>
    <w:rsid w:val="00D57B91"/>
    <w:rsid w:val="00D61497"/>
    <w:rsid w:val="00D67E3B"/>
    <w:rsid w:val="00D71A0A"/>
    <w:rsid w:val="00D759FA"/>
    <w:rsid w:val="00D77146"/>
    <w:rsid w:val="00D823AF"/>
    <w:rsid w:val="00D838AD"/>
    <w:rsid w:val="00D87741"/>
    <w:rsid w:val="00D9207B"/>
    <w:rsid w:val="00D95DEC"/>
    <w:rsid w:val="00DA11C2"/>
    <w:rsid w:val="00DB074F"/>
    <w:rsid w:val="00DB2902"/>
    <w:rsid w:val="00DB743E"/>
    <w:rsid w:val="00DE0E35"/>
    <w:rsid w:val="00DE4E32"/>
    <w:rsid w:val="00DE4EFE"/>
    <w:rsid w:val="00DE5675"/>
    <w:rsid w:val="00DF44AC"/>
    <w:rsid w:val="00E07451"/>
    <w:rsid w:val="00E2529E"/>
    <w:rsid w:val="00E36906"/>
    <w:rsid w:val="00E459BD"/>
    <w:rsid w:val="00E648E9"/>
    <w:rsid w:val="00E86451"/>
    <w:rsid w:val="00E964FD"/>
    <w:rsid w:val="00EA7E73"/>
    <w:rsid w:val="00EC67DA"/>
    <w:rsid w:val="00ED36E4"/>
    <w:rsid w:val="00ED4D5E"/>
    <w:rsid w:val="00ED71C8"/>
    <w:rsid w:val="00EF4312"/>
    <w:rsid w:val="00F006B2"/>
    <w:rsid w:val="00F25422"/>
    <w:rsid w:val="00F25C9F"/>
    <w:rsid w:val="00F43DFA"/>
    <w:rsid w:val="00F617B4"/>
    <w:rsid w:val="00F87670"/>
    <w:rsid w:val="00F90609"/>
    <w:rsid w:val="00FB6AD1"/>
    <w:rsid w:val="00FC69F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uiPriority w:val="99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uiPriority w:val="99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uiPriority w:val="99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uiPriority w:val="99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b438dcf7-3998-4283-b7fc-0ec6fa8e43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220529-5901-4530-9C67-E8CD2BE60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D6F7A5-E55D-422E-BB11-E7E9A353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Carr, Robert (Mike), VBAVACO</cp:lastModifiedBy>
  <cp:revision>3</cp:revision>
  <dcterms:created xsi:type="dcterms:W3CDTF">2017-01-24T15:30:00Z</dcterms:created>
  <dcterms:modified xsi:type="dcterms:W3CDTF">2017-01-24T15:42:00Z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