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7B2D6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ED0551">
        <w:rPr>
          <w:rFonts w:ascii="Times New Roman" w:hAnsi="Times New Roman"/>
          <w:sz w:val="20"/>
        </w:rPr>
        <w:t>IX</w:t>
      </w:r>
      <w:r>
        <w:rPr>
          <w:rFonts w:ascii="Times New Roman" w:hAnsi="Times New Roman"/>
          <w:sz w:val="20"/>
        </w:rPr>
        <w:t xml:space="preserve">, Subpart </w:t>
      </w:r>
      <w:proofErr w:type="spellStart"/>
      <w:r w:rsidR="00ED0551">
        <w:rPr>
          <w:rFonts w:ascii="Times New Roman" w:hAnsi="Times New Roman"/>
          <w:sz w:val="20"/>
        </w:rPr>
        <w:t>i</w:t>
      </w:r>
      <w:proofErr w:type="spellEnd"/>
    </w:p>
    <w:p w14:paraId="7EA4B38D" w14:textId="7B8706A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</w:t>
      </w:r>
      <w:r w:rsidR="00007CF8">
        <w:rPr>
          <w:b/>
          <w:bCs/>
          <w:sz w:val="20"/>
        </w:rPr>
        <w:t>May 28, 2015</w:t>
      </w:r>
      <w:r>
        <w:rPr>
          <w:b/>
          <w:bCs/>
          <w:sz w:val="20"/>
        </w:rPr>
        <w:tab/>
      </w:r>
    </w:p>
    <w:p w14:paraId="0F891313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8AD7421" w14:textId="77777777" w:rsidR="00504F80" w:rsidRDefault="00504F80" w:rsidP="00504F80">
      <w:pPr>
        <w:rPr>
          <w:b/>
          <w:bCs/>
          <w:sz w:val="20"/>
        </w:rPr>
      </w:pPr>
    </w:p>
    <w:p w14:paraId="514CE09E" w14:textId="77777777" w:rsidR="00504F80" w:rsidRDefault="00504F80" w:rsidP="00504F80">
      <w:pPr>
        <w:pStyle w:val="Heading4"/>
      </w:pPr>
      <w:r>
        <w:t xml:space="preserve">Transmittal Sheet </w:t>
      </w:r>
    </w:p>
    <w:p w14:paraId="0D51E3F2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485007F" w14:textId="77777777" w:rsidTr="00C24D50">
        <w:tc>
          <w:tcPr>
            <w:tcW w:w="1728" w:type="dxa"/>
          </w:tcPr>
          <w:p w14:paraId="19A26686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0643F195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ED0551">
              <w:t>IX</w:t>
            </w:r>
            <w:r>
              <w:t>, “</w:t>
            </w:r>
            <w:r w:rsidR="00ED0551">
              <w:t>Ancillary and Special Benefits</w:t>
            </w:r>
            <w:r>
              <w:t xml:space="preserve">,” Subpart </w:t>
            </w:r>
            <w:proofErr w:type="spellStart"/>
            <w:r w:rsidR="00ED0551">
              <w:t>i</w:t>
            </w:r>
            <w:proofErr w:type="spellEnd"/>
            <w:r>
              <w:t>, “</w:t>
            </w:r>
            <w:r w:rsidR="00ED0551">
              <w:t>Ancillary Benefits</w:t>
            </w:r>
            <w:r>
              <w:t>.”</w:t>
            </w:r>
          </w:p>
          <w:p w14:paraId="77979EDE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EB69E44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CC85D30" w14:textId="77777777" w:rsidR="005D24C9" w:rsidRDefault="005D24C9" w:rsidP="005D24C9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3DABCF08" w14:textId="77777777" w:rsidR="005D24C9" w:rsidRDefault="005D24C9" w:rsidP="005D24C9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277104A7" w14:textId="77777777" w:rsidR="00E63A8E" w:rsidRDefault="00E63A8E" w:rsidP="00E63A8E">
            <w:pPr>
              <w:pStyle w:val="BulletText1"/>
            </w:pPr>
            <w:r>
              <w:t xml:space="preserve">Minor editorial changes have also been made to </w:t>
            </w:r>
          </w:p>
          <w:p w14:paraId="35CC521C" w14:textId="77777777" w:rsidR="00E63A8E" w:rsidRDefault="00E63A8E" w:rsidP="00E63A8E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ACC6BB9" w14:textId="77777777" w:rsidR="00E63A8E" w:rsidRDefault="00E63A8E" w:rsidP="00E63A8E">
            <w:pPr>
              <w:pStyle w:val="BulletText2"/>
              <w:tabs>
                <w:tab w:val="num" w:pos="547"/>
              </w:tabs>
            </w:pPr>
            <w:r>
              <w:t>update the term “notification letter” to “decision notice”</w:t>
            </w:r>
          </w:p>
          <w:p w14:paraId="6F4D8EE4" w14:textId="77777777" w:rsidR="00E63A8E" w:rsidRDefault="00E63A8E" w:rsidP="00E63A8E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751B8D72" w14:textId="77777777" w:rsidR="00E63A8E" w:rsidRDefault="00E63A8E" w:rsidP="00E63A8E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3D0E494C" w14:textId="77777777" w:rsidR="00E63A8E" w:rsidRDefault="00E63A8E" w:rsidP="00E63A8E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1FA127EA" w14:textId="157E4FA5" w:rsidR="00504F80" w:rsidRPr="00EA3A57" w:rsidRDefault="00E63A8E" w:rsidP="005D24C9">
            <w:pPr>
              <w:pStyle w:val="ListParagraph"/>
              <w:numPr>
                <w:ilvl w:val="0"/>
                <w:numId w:val="11"/>
              </w:numPr>
              <w:ind w:left="346" w:hanging="187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7D70BC5C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14:paraId="7B55AFB1" w14:textId="77777777" w:rsidTr="00FF3949">
        <w:trPr>
          <w:trHeight w:val="180"/>
        </w:trPr>
        <w:tc>
          <w:tcPr>
            <w:tcW w:w="3750" w:type="pct"/>
            <w:shd w:val="clear" w:color="auto" w:fill="auto"/>
          </w:tcPr>
          <w:p w14:paraId="68F70669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67BDE70C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67A84BFE" w14:textId="77777777" w:rsidTr="00FF3949">
        <w:trPr>
          <w:trHeight w:val="1389"/>
        </w:trPr>
        <w:tc>
          <w:tcPr>
            <w:tcW w:w="3750" w:type="pct"/>
            <w:tcBorders>
              <w:bottom w:val="single" w:sz="4" w:space="0" w:color="auto"/>
            </w:tcBorders>
            <w:shd w:val="clear" w:color="auto" w:fill="auto"/>
          </w:tcPr>
          <w:p w14:paraId="21420E91" w14:textId="6E9DC64E" w:rsidR="00285220" w:rsidRPr="00D47D1E" w:rsidRDefault="007D4071" w:rsidP="00B37556">
            <w:pPr>
              <w:pStyle w:val="TableText"/>
            </w:pPr>
            <w:r>
              <w:t xml:space="preserve">To </w:t>
            </w:r>
            <w:r w:rsidR="00B37556">
              <w:t xml:space="preserve">reflect the new extension date for vocational rehabilitation benefits for severely ill or injured service members </w:t>
            </w:r>
            <w:r w:rsidR="00B37556" w:rsidRPr="00B37556">
              <w:t>under</w:t>
            </w:r>
            <w:r w:rsidR="00081C67">
              <w:t xml:space="preserve"> </w:t>
            </w:r>
            <w:r w:rsidR="00081C67">
              <w:rPr>
                <w:i/>
              </w:rPr>
              <w:t xml:space="preserve">PL </w:t>
            </w:r>
            <w:r w:rsidR="00081C67" w:rsidRPr="00B37556">
              <w:rPr>
                <w:i/>
              </w:rPr>
              <w:t>113-291, Section 724</w:t>
            </w:r>
            <w:r w:rsidR="00081C67">
              <w:t>.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14:paraId="7E358E7D" w14:textId="22BDA4BE" w:rsidR="002A1D3E" w:rsidRPr="00C24D50" w:rsidRDefault="007159FE" w:rsidP="002F7397">
            <w:pPr>
              <w:pStyle w:val="TableText"/>
            </w:pPr>
            <w:r>
              <w:t xml:space="preserve">M21-1, </w:t>
            </w:r>
            <w:bookmarkStart w:id="0" w:name="_GoBack"/>
            <w:bookmarkEnd w:id="0"/>
            <w:r w:rsidR="00DA11B6">
              <w:t xml:space="preserve">Part IX, Subpart </w:t>
            </w:r>
            <w:proofErr w:type="spellStart"/>
            <w:r w:rsidR="00DA11B6">
              <w:t>i</w:t>
            </w:r>
            <w:proofErr w:type="spellEnd"/>
            <w:r w:rsidR="00DA11B6">
              <w:t>, Chapter 1, Section A, Topic 2, Block e (IX.i.1.A.2.e)</w:t>
            </w:r>
          </w:p>
        </w:tc>
      </w:tr>
      <w:tr w:rsidR="00285220" w14:paraId="0FDF355F" w14:textId="77777777" w:rsidTr="00FF3949">
        <w:trPr>
          <w:trHeight w:val="440"/>
        </w:trPr>
        <w:tc>
          <w:tcPr>
            <w:tcW w:w="3750" w:type="pct"/>
            <w:tcBorders>
              <w:top w:val="single" w:sz="4" w:space="0" w:color="auto"/>
            </w:tcBorders>
            <w:shd w:val="clear" w:color="auto" w:fill="auto"/>
          </w:tcPr>
          <w:p w14:paraId="0544FC77" w14:textId="60854224" w:rsidR="00285220" w:rsidRDefault="00285220" w:rsidP="00D47D1E">
            <w:pPr>
              <w:pStyle w:val="TableText"/>
            </w:pPr>
            <w:r>
              <w:t>To add reference</w:t>
            </w:r>
            <w:r w:rsidR="00B37556">
              <w:t>s</w:t>
            </w:r>
            <w:r>
              <w:t xml:space="preserve"> </w:t>
            </w:r>
            <w:r w:rsidR="00B37556">
              <w:t xml:space="preserve">for completing a </w:t>
            </w:r>
            <w:r w:rsidR="00E6731B">
              <w:t xml:space="preserve">vocational rehabilitation </w:t>
            </w:r>
            <w:r>
              <w:t>rating.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42960233" w14:textId="77777777" w:rsidR="00285220" w:rsidRDefault="00285220" w:rsidP="002F7397">
            <w:pPr>
              <w:pStyle w:val="TableText"/>
            </w:pPr>
            <w:r>
              <w:t>IX.i.1.A.3.e</w:t>
            </w:r>
          </w:p>
        </w:tc>
      </w:tr>
    </w:tbl>
    <w:p w14:paraId="010F44F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6DD8A24" w14:textId="77777777" w:rsidTr="00237C22">
        <w:tc>
          <w:tcPr>
            <w:tcW w:w="1728" w:type="dxa"/>
          </w:tcPr>
          <w:p w14:paraId="41D6A90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3203D53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C0983FB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3475728" w14:textId="77777777" w:rsidTr="00237C22">
        <w:tc>
          <w:tcPr>
            <w:tcW w:w="1728" w:type="dxa"/>
          </w:tcPr>
          <w:p w14:paraId="74192C8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4CDB93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2E7941D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F37E9E9" w14:textId="77777777" w:rsidTr="00237C22">
        <w:tc>
          <w:tcPr>
            <w:tcW w:w="1728" w:type="dxa"/>
          </w:tcPr>
          <w:p w14:paraId="4929FCA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ACF07AE" w14:textId="77777777" w:rsidR="00504F80" w:rsidRPr="00B4163A" w:rsidRDefault="00504F80" w:rsidP="00237C22">
            <w:pPr>
              <w:pStyle w:val="BlockText"/>
            </w:pPr>
          </w:p>
          <w:p w14:paraId="23669D11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2A45C95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6809DF0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F1574C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F3879A4" w14:textId="77777777" w:rsidTr="00237C22">
        <w:tc>
          <w:tcPr>
            <w:tcW w:w="1728" w:type="dxa"/>
          </w:tcPr>
          <w:p w14:paraId="052E983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Distribution</w:t>
            </w:r>
          </w:p>
        </w:tc>
        <w:tc>
          <w:tcPr>
            <w:tcW w:w="7740" w:type="dxa"/>
          </w:tcPr>
          <w:p w14:paraId="679160B9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49F59A7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03F23AD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31B">
        <w:fldChar w:fldCharType="begin">
          <w:fldData xml:space="preserve">RABvAGMAVABlAG0AcAAxAFYAYQByAFQAcgBhAGQAaQB0AGkAbwBuAGEAbAA=
</w:fldData>
        </w:fldChar>
      </w:r>
      <w:r w:rsidR="00E6731B">
        <w:instrText xml:space="preserve"> ADDIN  \* MERGEFORMAT </w:instrText>
      </w:r>
      <w:r w:rsidR="00E6731B">
        <w:fldChar w:fldCharType="end"/>
      </w:r>
      <w:r w:rsidR="00E6731B">
        <w:fldChar w:fldCharType="begin">
          <w:fldData xml:space="preserve">RgBvAG4AdABTAGUAdABpAG0AaQBzAHQAeQBsAGUAcwAuAHgAbQBsAA==
</w:fldData>
        </w:fldChar>
      </w:r>
      <w:r w:rsidR="00E6731B">
        <w:instrText xml:space="preserve"> ADDIN  \* MERGEFORMAT </w:instrText>
      </w:r>
      <w:r w:rsidR="00E6731B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D8ED7" w14:textId="77777777" w:rsidR="00C273AD" w:rsidRDefault="00C273AD" w:rsidP="00C765C7">
      <w:r>
        <w:separator/>
      </w:r>
    </w:p>
  </w:endnote>
  <w:endnote w:type="continuationSeparator" w:id="0">
    <w:p w14:paraId="13ABDA66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C88B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34BB53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B89E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9FE">
      <w:rPr>
        <w:rStyle w:val="PageNumber"/>
        <w:noProof/>
      </w:rPr>
      <w:t>i</w:t>
    </w:r>
    <w:r>
      <w:rPr>
        <w:rStyle w:val="PageNumber"/>
      </w:rPr>
      <w:fldChar w:fldCharType="end"/>
    </w:r>
  </w:p>
  <w:p w14:paraId="58469180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86CAF" w14:textId="77777777" w:rsidR="00C273AD" w:rsidRDefault="00C273AD" w:rsidP="00C765C7">
      <w:r>
        <w:separator/>
      </w:r>
    </w:p>
  </w:footnote>
  <w:footnote w:type="continuationSeparator" w:id="0">
    <w:p w14:paraId="4A6A46E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2pt;height:12pt" o:bullet="t">
        <v:imagedata r:id="rId1" o:title="fspro_2columns"/>
      </v:shape>
    </w:pict>
  </w:numPicBullet>
  <w:numPicBullet w:numPicBulletId="1">
    <w:pict>
      <v:shape id="_x0000_i1135" type="#_x0000_t75" style="width:12pt;height:12pt" o:bullet="t">
        <v:imagedata r:id="rId2" o:title="advanced"/>
      </v:shape>
    </w:pict>
  </w:numPicBullet>
  <w:numPicBullet w:numPicBulletId="2">
    <w:pict>
      <v:shape id="_x0000_i1136" type="#_x0000_t75" style="width:12pt;height:12pt" o:bullet="t">
        <v:imagedata r:id="rId3" o:title="continue"/>
      </v:shape>
    </w:pict>
  </w:numPicBullet>
  <w:numPicBullet w:numPicBulletId="3">
    <w:pict>
      <v:shape id="_x0000_i113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C75E60"/>
    <w:multiLevelType w:val="hybridMultilevel"/>
    <w:tmpl w:val="9B6C0732"/>
    <w:lvl w:ilvl="0" w:tplc="FCE8FDD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7CF8"/>
    <w:rsid w:val="00014A89"/>
    <w:rsid w:val="000252C6"/>
    <w:rsid w:val="000256FB"/>
    <w:rsid w:val="00081C67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75A"/>
    <w:rsid w:val="00205C50"/>
    <w:rsid w:val="002220F1"/>
    <w:rsid w:val="00237C22"/>
    <w:rsid w:val="00240624"/>
    <w:rsid w:val="00264204"/>
    <w:rsid w:val="00271962"/>
    <w:rsid w:val="0027298D"/>
    <w:rsid w:val="00285220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D24C9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5980"/>
    <w:rsid w:val="006F6D37"/>
    <w:rsid w:val="00712FA8"/>
    <w:rsid w:val="007159FE"/>
    <w:rsid w:val="00724248"/>
    <w:rsid w:val="00732186"/>
    <w:rsid w:val="00737049"/>
    <w:rsid w:val="007A0C5F"/>
    <w:rsid w:val="007D4071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003D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37556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47D1E"/>
    <w:rsid w:val="00D57B91"/>
    <w:rsid w:val="00D61497"/>
    <w:rsid w:val="00D77146"/>
    <w:rsid w:val="00D823AF"/>
    <w:rsid w:val="00D87741"/>
    <w:rsid w:val="00D9207B"/>
    <w:rsid w:val="00DA11B6"/>
    <w:rsid w:val="00DA11C2"/>
    <w:rsid w:val="00DA759A"/>
    <w:rsid w:val="00DB074F"/>
    <w:rsid w:val="00DB2902"/>
    <w:rsid w:val="00DB743E"/>
    <w:rsid w:val="00DE0E35"/>
    <w:rsid w:val="00DF44AC"/>
    <w:rsid w:val="00E2529E"/>
    <w:rsid w:val="00E36906"/>
    <w:rsid w:val="00E63A8E"/>
    <w:rsid w:val="00E648E9"/>
    <w:rsid w:val="00E67135"/>
    <w:rsid w:val="00E6731B"/>
    <w:rsid w:val="00E77596"/>
    <w:rsid w:val="00E964FD"/>
    <w:rsid w:val="00ED0551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57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Revision">
    <w:name w:val="Revision"/>
    <w:hidden/>
    <w:uiPriority w:val="99"/>
    <w:semiHidden/>
    <w:rsid w:val="00B37556"/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Revision">
    <w:name w:val="Revision"/>
    <w:hidden/>
    <w:uiPriority w:val="99"/>
    <w:semiHidden/>
    <w:rsid w:val="00B37556"/>
    <w:rPr>
      <w:rFonts w:eastAsia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6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b438dcf7-3998-4283-b7fc-0ec6fa8e430f"/>
  </ds:schemaRefs>
</ds:datastoreItem>
</file>

<file path=customXml/itemProps4.xml><?xml version="1.0" encoding="utf-8"?>
<ds:datastoreItem xmlns:ds="http://schemas.openxmlformats.org/officeDocument/2006/customXml" ds:itemID="{32633F8F-957F-4DF6-A2FE-A1ED18D83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8</cp:revision>
  <dcterms:created xsi:type="dcterms:W3CDTF">2015-05-12T00:30:00Z</dcterms:created>
  <dcterms:modified xsi:type="dcterms:W3CDTF">2015-05-28T17:53:00Z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