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6E6E" w14:textId="0FA1A14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</w:r>
      <w:bookmarkStart w:id="0" w:name="_GoBack"/>
      <w:bookmarkEnd w:id="0"/>
      <w:r w:rsidR="006F33C2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</w:t>
      </w:r>
      <w:r w:rsidR="00E14E86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, </w:t>
      </w:r>
      <w:r w:rsidR="001802FC">
        <w:rPr>
          <w:rFonts w:ascii="Times New Roman" w:hAnsi="Times New Roman"/>
          <w:sz w:val="20"/>
        </w:rPr>
        <w:t>S</w:t>
      </w:r>
      <w:r w:rsidR="00C1778F">
        <w:rPr>
          <w:rFonts w:ascii="Times New Roman" w:hAnsi="Times New Roman"/>
          <w:sz w:val="20"/>
        </w:rPr>
        <w:t>ubpart i</w:t>
      </w:r>
      <w:r w:rsidR="00E14E86">
        <w:rPr>
          <w:rFonts w:ascii="Times New Roman" w:hAnsi="Times New Roman"/>
          <w:sz w:val="20"/>
        </w:rPr>
        <w:t>i</w:t>
      </w:r>
    </w:p>
    <w:p w14:paraId="18EA266A" w14:textId="165E627F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4D323D">
        <w:rPr>
          <w:b/>
          <w:bCs/>
          <w:sz w:val="20"/>
        </w:rPr>
        <w:t xml:space="preserve">                      </w:t>
      </w:r>
      <w:r w:rsidR="00AB3D75">
        <w:rPr>
          <w:b/>
          <w:bCs/>
          <w:sz w:val="20"/>
        </w:rPr>
        <w:t xml:space="preserve"> </w:t>
      </w:r>
      <w:r w:rsidR="004D323D">
        <w:rPr>
          <w:b/>
          <w:bCs/>
          <w:sz w:val="20"/>
        </w:rPr>
        <w:t xml:space="preserve"> March 24, 2015</w:t>
      </w:r>
      <w:r>
        <w:rPr>
          <w:b/>
          <w:bCs/>
          <w:sz w:val="20"/>
        </w:rPr>
        <w:tab/>
      </w:r>
    </w:p>
    <w:p w14:paraId="69D069A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30263" w14:textId="77777777" w:rsidR="00504F80" w:rsidRDefault="00504F80" w:rsidP="00504F80">
      <w:pPr>
        <w:rPr>
          <w:b/>
          <w:bCs/>
          <w:sz w:val="20"/>
        </w:rPr>
      </w:pPr>
    </w:p>
    <w:p w14:paraId="062F896D" w14:textId="77777777" w:rsidR="00504F80" w:rsidRDefault="00504F80" w:rsidP="00504F80">
      <w:pPr>
        <w:pStyle w:val="Heading4"/>
      </w:pPr>
      <w:r>
        <w:t xml:space="preserve">Transmittal Sheet </w:t>
      </w:r>
    </w:p>
    <w:p w14:paraId="68B7DF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AF12C9" w14:textId="77777777" w:rsidTr="00C24D50">
        <w:tc>
          <w:tcPr>
            <w:tcW w:w="1728" w:type="dxa"/>
          </w:tcPr>
          <w:p w14:paraId="70F323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9FDC15" w14:textId="0091B9A0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</w:t>
            </w:r>
            <w:r w:rsidR="00E14E86">
              <w:t>V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E14E86" w:rsidRPr="00E14E86">
              <w:t>Compensation DIC, and Death Compensation Benefits</w:t>
            </w:r>
            <w:r>
              <w:t xml:space="preserve">,” </w:t>
            </w:r>
            <w:r w:rsidR="001802FC">
              <w:t>S</w:t>
            </w:r>
            <w:r w:rsidR="00C1778F">
              <w:t>ubpart i</w:t>
            </w:r>
            <w:r w:rsidR="00E14E86">
              <w:t>i</w:t>
            </w:r>
            <w:r>
              <w:t>, “</w:t>
            </w:r>
            <w:r w:rsidR="00E14E86">
              <w:rPr>
                <w:rFonts w:cs="Arial"/>
                <w:sz w:val="23"/>
                <w:szCs w:val="23"/>
              </w:rPr>
              <w:t>Compensation</w:t>
            </w:r>
            <w:r>
              <w:t>.”</w:t>
            </w:r>
          </w:p>
          <w:p w14:paraId="21CAE7E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02E327A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7532B58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1CB28B37" w14:textId="6F673485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  <w:r w:rsidR="004D323D">
              <w:t>, and</w:t>
            </w:r>
          </w:p>
          <w:p w14:paraId="08938056" w14:textId="1237A79E" w:rsidR="00627902" w:rsidRPr="00EA3A57" w:rsidRDefault="00627902" w:rsidP="006575A6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</w:t>
            </w:r>
            <w:r w:rsidR="006575A6">
              <w:t>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607079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656F27FA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55EA841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20D9FA97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03E947CD" w14:textId="77777777" w:rsidTr="00E14E86">
        <w:trPr>
          <w:trHeight w:val="984"/>
        </w:trPr>
        <w:tc>
          <w:tcPr>
            <w:tcW w:w="3184" w:type="pct"/>
            <w:shd w:val="clear" w:color="auto" w:fill="auto"/>
          </w:tcPr>
          <w:p w14:paraId="745D99B4" w14:textId="72A33BE3" w:rsidR="006F33C2" w:rsidRPr="00C24D50" w:rsidRDefault="006A4ECA" w:rsidP="00E14E86">
            <w:pPr>
              <w:pStyle w:val="TableText"/>
            </w:pPr>
            <w:r>
              <w:t xml:space="preserve">To </w:t>
            </w:r>
            <w:r w:rsidR="00E14E86">
              <w:t>clarify that effective March 24, 2015, informal claims are no longer applicable under 38 CFR 3.157</w:t>
            </w:r>
            <w:r w:rsidR="002B12E9">
              <w:t xml:space="preserve">. </w:t>
            </w:r>
          </w:p>
        </w:tc>
        <w:tc>
          <w:tcPr>
            <w:tcW w:w="1816" w:type="pct"/>
            <w:shd w:val="clear" w:color="auto" w:fill="auto"/>
          </w:tcPr>
          <w:p w14:paraId="45DE8035" w14:textId="2E5F6F8B" w:rsidR="006F33C2" w:rsidRPr="00C24D50" w:rsidRDefault="00B62E0C" w:rsidP="009553CB">
            <w:pPr>
              <w:pStyle w:val="TableText"/>
            </w:pPr>
            <w:r>
              <w:t>M21-1</w:t>
            </w:r>
            <w:r w:rsidR="0098192D">
              <w:t>, Part I</w:t>
            </w:r>
            <w:r w:rsidR="00E14E86">
              <w:t>V</w:t>
            </w:r>
            <w:r w:rsidR="00C1778F">
              <w:t>, Subpart i</w:t>
            </w:r>
            <w:r w:rsidR="00E14E86">
              <w:t>i</w:t>
            </w:r>
            <w:r w:rsidR="006F33C2">
              <w:t xml:space="preserve">, Chapter </w:t>
            </w:r>
            <w:r w:rsidR="00E14E86">
              <w:t>2</w:t>
            </w:r>
            <w:r w:rsidR="00A520D6">
              <w:t xml:space="preserve">, Section </w:t>
            </w:r>
            <w:r w:rsidR="00E14E86">
              <w:t>A</w:t>
            </w:r>
            <w:r w:rsidR="006F33C2">
              <w:t xml:space="preserve">, Topic </w:t>
            </w:r>
            <w:r w:rsidR="00C1778F">
              <w:t>1</w:t>
            </w:r>
            <w:r w:rsidR="006F33C2">
              <w:t xml:space="preserve">, Block </w:t>
            </w:r>
            <w:r w:rsidR="009553CB">
              <w:t>a</w:t>
            </w:r>
            <w:r w:rsidR="0098192D">
              <w:t xml:space="preserve">  (</w:t>
            </w:r>
            <w:r w:rsidR="00E14E86">
              <w:t>IV</w:t>
            </w:r>
            <w:r w:rsidR="00C1778F">
              <w:t>.i</w:t>
            </w:r>
            <w:r w:rsidR="00E14E86">
              <w:t>i</w:t>
            </w:r>
            <w:r w:rsidR="001802FC">
              <w:t>.</w:t>
            </w:r>
            <w:r w:rsidR="00E14E86">
              <w:t>2</w:t>
            </w:r>
            <w:r w:rsidR="001802FC">
              <w:t>.</w:t>
            </w:r>
            <w:r w:rsidR="00E14E86">
              <w:t>A</w:t>
            </w:r>
            <w:r w:rsidR="006F33C2">
              <w:t>.</w:t>
            </w:r>
            <w:r w:rsidR="00C1778F">
              <w:t>1</w:t>
            </w:r>
            <w:r w:rsidR="006F33C2">
              <w:t>.</w:t>
            </w:r>
            <w:r w:rsidR="009553CB">
              <w:t>a</w:t>
            </w:r>
            <w:r w:rsidR="006A4ECA">
              <w:t>)</w:t>
            </w:r>
          </w:p>
        </w:tc>
      </w:tr>
      <w:tr w:rsidR="001802FC" w14:paraId="7A4861AE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4E3EB0D8" w14:textId="77777777" w:rsidR="001802FC" w:rsidRDefault="001802FC" w:rsidP="004D323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</w:t>
            </w:r>
            <w:r w:rsidR="00CB3F4E">
              <w:t xml:space="preserve">provide instructions </w:t>
            </w:r>
            <w:r w:rsidR="00E14E86">
              <w:t>and appropriate language for soliciting claims for chronic unclaimed disabilities</w:t>
            </w:r>
            <w:r w:rsidR="00CB3F4E">
              <w:t>.</w:t>
            </w:r>
          </w:p>
          <w:p w14:paraId="20AD8C82" w14:textId="56131C18" w:rsidR="004D323D" w:rsidRDefault="004D323D" w:rsidP="004D323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update references of the Triage team to Intake Processing Center (IPC).</w:t>
            </w:r>
          </w:p>
        </w:tc>
        <w:tc>
          <w:tcPr>
            <w:tcW w:w="1816" w:type="pct"/>
            <w:shd w:val="clear" w:color="auto" w:fill="auto"/>
          </w:tcPr>
          <w:p w14:paraId="3CF4114C" w14:textId="171AAEAE" w:rsidR="001802FC" w:rsidRDefault="00E14E86" w:rsidP="001802FC">
            <w:pPr>
              <w:pStyle w:val="TableText"/>
            </w:pPr>
            <w:r>
              <w:t>IV.ii.2.A.1.b</w:t>
            </w:r>
          </w:p>
        </w:tc>
      </w:tr>
      <w:tr w:rsidR="00916CEC" w14:paraId="053B909C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47583586" w14:textId="1E46F4F9" w:rsidR="00916CEC" w:rsidRDefault="00916CEC" w:rsidP="00916CEC">
            <w:pPr>
              <w:pStyle w:val="TableText"/>
            </w:pPr>
            <w:r>
              <w:t>To update references of the Triage team to Intake Processing Center</w:t>
            </w:r>
            <w:r w:rsidR="00B62E0C">
              <w:t xml:space="preserve"> (IPC).</w:t>
            </w:r>
          </w:p>
        </w:tc>
        <w:tc>
          <w:tcPr>
            <w:tcW w:w="1816" w:type="pct"/>
            <w:shd w:val="clear" w:color="auto" w:fill="auto"/>
          </w:tcPr>
          <w:p w14:paraId="1E0A1E5D" w14:textId="1AF8E6B0" w:rsidR="00916CEC" w:rsidRDefault="004D323D" w:rsidP="004D323D">
            <w:pPr>
              <w:pStyle w:val="TableText"/>
            </w:pPr>
            <w:r>
              <w:t>IV.ii.2.A.1.</w:t>
            </w:r>
            <w:r w:rsidR="00916CEC">
              <w:t>c</w:t>
            </w:r>
          </w:p>
        </w:tc>
      </w:tr>
    </w:tbl>
    <w:p w14:paraId="04461BE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23D986" w14:textId="77777777" w:rsidTr="00237C22">
        <w:tc>
          <w:tcPr>
            <w:tcW w:w="1728" w:type="dxa"/>
          </w:tcPr>
          <w:p w14:paraId="10A9A9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683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5CD7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24DC25" w14:textId="77777777" w:rsidTr="00237C22">
        <w:tc>
          <w:tcPr>
            <w:tcW w:w="1728" w:type="dxa"/>
          </w:tcPr>
          <w:p w14:paraId="44D093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C859A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1E6E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99F40C" w14:textId="77777777" w:rsidTr="00237C22">
        <w:tc>
          <w:tcPr>
            <w:tcW w:w="1728" w:type="dxa"/>
          </w:tcPr>
          <w:p w14:paraId="607976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CE9A18" w14:textId="77777777" w:rsidR="00504F80" w:rsidRPr="00B4163A" w:rsidRDefault="00504F80" w:rsidP="00237C22">
            <w:pPr>
              <w:pStyle w:val="BlockText"/>
            </w:pPr>
          </w:p>
          <w:p w14:paraId="46FA507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BEE36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CA5397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234798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9DFF0A2" w14:textId="77777777" w:rsidTr="00237C22">
        <w:tc>
          <w:tcPr>
            <w:tcW w:w="1728" w:type="dxa"/>
          </w:tcPr>
          <w:p w14:paraId="522806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8FC0A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F68BF" w14:textId="0E0C8AFC" w:rsidR="007D5B97" w:rsidRDefault="00B62E0C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4D323D">
        <w:fldChar w:fldCharType="begin">
          <w:fldData xml:space="preserve">RABvAGMAVABlAG0AcAAxAFYAYQByAFQAcgBhAGQAaQB0AGkAbwBuAGEAbAA=
</w:fldData>
        </w:fldChar>
      </w:r>
      <w:r w:rsidR="004D323D">
        <w:instrText xml:space="preserve"> ADDIN  \* MERGEFORMAT </w:instrText>
      </w:r>
      <w:r w:rsidR="004D323D">
        <w:fldChar w:fldCharType="end"/>
      </w:r>
      <w:r w:rsidR="004D323D">
        <w:fldChar w:fldCharType="begin">
          <w:fldData xml:space="preserve">RgBvAG4AdABTAGUAdABGAG8AbgB0AFMAZQB0AGkAbQBpAHMAdAB5AGwAZQBzAC4AeABtAGwA
</w:fldData>
        </w:fldChar>
      </w:r>
      <w:r w:rsidR="004D323D">
        <w:instrText xml:space="preserve"> ADDIN  \* MERGEFORMAT </w:instrText>
      </w:r>
      <w:r w:rsidR="004D323D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2158C" w14:textId="77777777" w:rsidR="00E45695" w:rsidRDefault="00E45695" w:rsidP="00C765C7">
      <w:r>
        <w:separator/>
      </w:r>
    </w:p>
  </w:endnote>
  <w:endnote w:type="continuationSeparator" w:id="0">
    <w:p w14:paraId="479430F7" w14:textId="77777777" w:rsidR="00E45695" w:rsidRDefault="00E45695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5BC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A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89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D75">
      <w:rPr>
        <w:rStyle w:val="PageNumber"/>
        <w:noProof/>
      </w:rPr>
      <w:t>i</w:t>
    </w:r>
    <w:r>
      <w:rPr>
        <w:rStyle w:val="PageNumber"/>
      </w:rPr>
      <w:fldChar w:fldCharType="end"/>
    </w:r>
  </w:p>
  <w:p w14:paraId="746BAB2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C189E" w14:textId="77777777" w:rsidR="00E45695" w:rsidRDefault="00E45695" w:rsidP="00C765C7">
      <w:r>
        <w:separator/>
      </w:r>
    </w:p>
  </w:footnote>
  <w:footnote w:type="continuationSeparator" w:id="0">
    <w:p w14:paraId="3FFF3515" w14:textId="77777777" w:rsidR="00E45695" w:rsidRDefault="00E45695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976BC"/>
    <w:multiLevelType w:val="hybridMultilevel"/>
    <w:tmpl w:val="9F20F84A"/>
    <w:lvl w:ilvl="0" w:tplc="CAACA8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0E3327"/>
    <w:rsid w:val="00100433"/>
    <w:rsid w:val="0010215F"/>
    <w:rsid w:val="00106EEF"/>
    <w:rsid w:val="00123973"/>
    <w:rsid w:val="001253ED"/>
    <w:rsid w:val="00173963"/>
    <w:rsid w:val="0017467A"/>
    <w:rsid w:val="001802FC"/>
    <w:rsid w:val="00186D46"/>
    <w:rsid w:val="001C3AE3"/>
    <w:rsid w:val="001C3EB5"/>
    <w:rsid w:val="002041BE"/>
    <w:rsid w:val="00237C22"/>
    <w:rsid w:val="00240624"/>
    <w:rsid w:val="0027292F"/>
    <w:rsid w:val="00284194"/>
    <w:rsid w:val="002857BE"/>
    <w:rsid w:val="002B12E9"/>
    <w:rsid w:val="002B7A7E"/>
    <w:rsid w:val="002C08B9"/>
    <w:rsid w:val="002F5B21"/>
    <w:rsid w:val="002F7397"/>
    <w:rsid w:val="00313B33"/>
    <w:rsid w:val="00332B80"/>
    <w:rsid w:val="00341981"/>
    <w:rsid w:val="00366D36"/>
    <w:rsid w:val="00386999"/>
    <w:rsid w:val="003B1314"/>
    <w:rsid w:val="003B2927"/>
    <w:rsid w:val="003D47AF"/>
    <w:rsid w:val="003E2CA2"/>
    <w:rsid w:val="003E656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D323D"/>
    <w:rsid w:val="004E4190"/>
    <w:rsid w:val="004F375E"/>
    <w:rsid w:val="00504F80"/>
    <w:rsid w:val="00506485"/>
    <w:rsid w:val="00513DA7"/>
    <w:rsid w:val="00516C82"/>
    <w:rsid w:val="00587C08"/>
    <w:rsid w:val="00594258"/>
    <w:rsid w:val="005B40FB"/>
    <w:rsid w:val="005E4363"/>
    <w:rsid w:val="00600DC7"/>
    <w:rsid w:val="0060572A"/>
    <w:rsid w:val="0062068D"/>
    <w:rsid w:val="00627902"/>
    <w:rsid w:val="006317AA"/>
    <w:rsid w:val="006473C3"/>
    <w:rsid w:val="006575A6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16CEC"/>
    <w:rsid w:val="00930987"/>
    <w:rsid w:val="00933BDB"/>
    <w:rsid w:val="0093472B"/>
    <w:rsid w:val="00945950"/>
    <w:rsid w:val="009553CB"/>
    <w:rsid w:val="00961DFF"/>
    <w:rsid w:val="009769CD"/>
    <w:rsid w:val="0098192D"/>
    <w:rsid w:val="00997D98"/>
    <w:rsid w:val="009A583C"/>
    <w:rsid w:val="009C22C8"/>
    <w:rsid w:val="009D1969"/>
    <w:rsid w:val="009E6E1A"/>
    <w:rsid w:val="00A15922"/>
    <w:rsid w:val="00A315CB"/>
    <w:rsid w:val="00A3579D"/>
    <w:rsid w:val="00A520D6"/>
    <w:rsid w:val="00A55356"/>
    <w:rsid w:val="00A557BB"/>
    <w:rsid w:val="00A8520D"/>
    <w:rsid w:val="00AB3D75"/>
    <w:rsid w:val="00AC2993"/>
    <w:rsid w:val="00AF2CD6"/>
    <w:rsid w:val="00AF4DF5"/>
    <w:rsid w:val="00B12A9A"/>
    <w:rsid w:val="00B22041"/>
    <w:rsid w:val="00B30D2F"/>
    <w:rsid w:val="00B37015"/>
    <w:rsid w:val="00B46803"/>
    <w:rsid w:val="00B50AD7"/>
    <w:rsid w:val="00B62E0C"/>
    <w:rsid w:val="00B64F2F"/>
    <w:rsid w:val="00B93A3C"/>
    <w:rsid w:val="00B96287"/>
    <w:rsid w:val="00BB3345"/>
    <w:rsid w:val="00BF31C4"/>
    <w:rsid w:val="00BF7FE3"/>
    <w:rsid w:val="00C0404B"/>
    <w:rsid w:val="00C136EF"/>
    <w:rsid w:val="00C1778F"/>
    <w:rsid w:val="00C21B4B"/>
    <w:rsid w:val="00C24D50"/>
    <w:rsid w:val="00C765C7"/>
    <w:rsid w:val="00CB3F4E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1302E"/>
    <w:rsid w:val="00E14E86"/>
    <w:rsid w:val="00E2529E"/>
    <w:rsid w:val="00E36906"/>
    <w:rsid w:val="00E42AC9"/>
    <w:rsid w:val="00E45695"/>
    <w:rsid w:val="00E648E9"/>
    <w:rsid w:val="00E964FD"/>
    <w:rsid w:val="00ED4D5E"/>
    <w:rsid w:val="00F006B2"/>
    <w:rsid w:val="00F17B87"/>
    <w:rsid w:val="00F2528A"/>
    <w:rsid w:val="00F43DFA"/>
    <w:rsid w:val="00F557B5"/>
    <w:rsid w:val="00F87670"/>
    <w:rsid w:val="00F90609"/>
    <w:rsid w:val="00F939AE"/>
    <w:rsid w:val="00FB6AD1"/>
    <w:rsid w:val="00FF26A6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D3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D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9791558-0C00-42E7-AD6F-8F1F693DB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8F99C5C-9D34-4855-B27B-005F4472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Hill, Sarah, VBAVACO</cp:lastModifiedBy>
  <cp:revision>7</cp:revision>
  <dcterms:created xsi:type="dcterms:W3CDTF">2015-02-20T01:55:00Z</dcterms:created>
  <dcterms:modified xsi:type="dcterms:W3CDTF">2015-03-24T17:15:00Z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