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367CD" w14:textId="5318B677" w:rsidR="00F97452" w:rsidRPr="00F97452" w:rsidRDefault="00504F80" w:rsidP="00F97452">
      <w:pPr>
        <w:pStyle w:val="Header"/>
        <w:tabs>
          <w:tab w:val="left" w:pos="0"/>
        </w:tabs>
        <w:rPr>
          <w:b/>
          <w:bCs/>
          <w:color w:val="000000"/>
          <w:sz w:val="20"/>
        </w:rPr>
      </w:pPr>
      <w:r w:rsidRPr="00F97452">
        <w:rPr>
          <w:b/>
          <w:sz w:val="20"/>
        </w:rPr>
        <w:t>Department of Veterans Affairs</w:t>
      </w:r>
      <w:r>
        <w:rPr>
          <w:sz w:val="20"/>
        </w:rPr>
        <w:tab/>
      </w:r>
      <w:r w:rsidR="00F97452">
        <w:rPr>
          <w:sz w:val="20"/>
        </w:rPr>
        <w:tab/>
      </w:r>
      <w:r w:rsidR="00F97452" w:rsidRPr="00F97452">
        <w:rPr>
          <w:b/>
          <w:bCs/>
          <w:color w:val="000000"/>
          <w:sz w:val="20"/>
        </w:rPr>
        <w:t xml:space="preserve">Part </w:t>
      </w:r>
      <w:r w:rsidR="00096CEA">
        <w:rPr>
          <w:b/>
          <w:bCs/>
          <w:color w:val="000000"/>
          <w:sz w:val="20"/>
        </w:rPr>
        <w:t>I</w:t>
      </w:r>
      <w:r w:rsidR="00223E13">
        <w:rPr>
          <w:b/>
          <w:bCs/>
          <w:color w:val="000000"/>
          <w:sz w:val="20"/>
        </w:rPr>
        <w:t>V</w:t>
      </w:r>
      <w:r w:rsidR="00F97452" w:rsidRPr="00F97452">
        <w:rPr>
          <w:b/>
          <w:bCs/>
          <w:color w:val="000000"/>
          <w:sz w:val="20"/>
        </w:rPr>
        <w:t>, Subpart i</w:t>
      </w:r>
      <w:r w:rsidR="00223E13">
        <w:rPr>
          <w:b/>
          <w:bCs/>
          <w:color w:val="000000"/>
          <w:sz w:val="20"/>
        </w:rPr>
        <w:t>i</w:t>
      </w:r>
    </w:p>
    <w:p w14:paraId="78B367CE" w14:textId="66928A7B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A74F19">
        <w:rPr>
          <w:b/>
          <w:bCs/>
          <w:sz w:val="20"/>
        </w:rPr>
        <w:t xml:space="preserve">      </w:t>
      </w:r>
      <w:r w:rsidR="00E1386A">
        <w:rPr>
          <w:b/>
          <w:bCs/>
          <w:sz w:val="20"/>
        </w:rPr>
        <w:tab/>
        <w:t xml:space="preserve">         </w:t>
      </w:r>
      <w:bookmarkStart w:id="0" w:name="_GoBack"/>
      <w:bookmarkEnd w:id="0"/>
      <w:r w:rsidR="00E1386A">
        <w:rPr>
          <w:b/>
          <w:bCs/>
          <w:sz w:val="20"/>
        </w:rPr>
        <w:t>September 22, 2014</w:t>
      </w:r>
      <w:r w:rsidR="00F97452">
        <w:rPr>
          <w:b/>
          <w:bCs/>
          <w:sz w:val="20"/>
        </w:rPr>
        <w:t xml:space="preserve">           </w:t>
      </w:r>
    </w:p>
    <w:p w14:paraId="78B367CF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8B367D0" w14:textId="77777777" w:rsidR="00504F80" w:rsidRDefault="00504F80" w:rsidP="00504F80">
      <w:pPr>
        <w:rPr>
          <w:b/>
          <w:bCs/>
          <w:sz w:val="20"/>
        </w:rPr>
      </w:pPr>
    </w:p>
    <w:p w14:paraId="78B367D1" w14:textId="77777777" w:rsidR="00504F80" w:rsidRDefault="00504F80" w:rsidP="00504F80">
      <w:pPr>
        <w:pStyle w:val="Heading4"/>
      </w:pPr>
      <w:r>
        <w:t xml:space="preserve">Transmittal Sheet </w:t>
      </w:r>
    </w:p>
    <w:p w14:paraId="78B367D2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78B367DE" w14:textId="77777777" w:rsidTr="00C24D50">
        <w:tc>
          <w:tcPr>
            <w:tcW w:w="1728" w:type="dxa"/>
          </w:tcPr>
          <w:p w14:paraId="78B367D3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78B367D4" w14:textId="43A29362" w:rsidR="00F97452" w:rsidRPr="0080401C" w:rsidRDefault="00504F80" w:rsidP="00F97452">
            <w:pPr>
              <w:rPr>
                <w:szCs w:val="20"/>
              </w:rPr>
            </w:pPr>
            <w:r>
              <w:t xml:space="preserve">The table below describes the changes included in this revision of Veterans Benefits Manual M21-1MR, Part </w:t>
            </w:r>
            <w:r w:rsidR="00F97452">
              <w:t>I</w:t>
            </w:r>
            <w:r w:rsidR="00223E13">
              <w:t>V</w:t>
            </w:r>
            <w:r>
              <w:t xml:space="preserve">, </w:t>
            </w:r>
            <w:proofErr w:type="gramStart"/>
            <w:r>
              <w:t>“</w:t>
            </w:r>
            <w:proofErr w:type="gramEnd"/>
            <w:r w:rsidR="00223E13">
              <w:t>Compensation, DIC</w:t>
            </w:r>
            <w:r>
              <w:t>,</w:t>
            </w:r>
            <w:r w:rsidR="00223E13">
              <w:t xml:space="preserve"> and Death Compensation Benefits,</w:t>
            </w:r>
            <w:r>
              <w:t xml:space="preserve">” Subpart </w:t>
            </w:r>
            <w:r w:rsidR="00F97452">
              <w:t>i</w:t>
            </w:r>
            <w:r w:rsidR="00223E13">
              <w:t>i</w:t>
            </w:r>
            <w:r>
              <w:t>, “</w:t>
            </w:r>
            <w:r w:rsidR="00223E13">
              <w:t>Compensation</w:t>
            </w:r>
            <w:r w:rsidR="00AD0167">
              <w:t>.</w:t>
            </w:r>
            <w:r>
              <w:t>”</w:t>
            </w:r>
            <w:r w:rsidR="00F97452">
              <w:t xml:space="preserve"> </w:t>
            </w:r>
          </w:p>
          <w:p w14:paraId="78B367D6" w14:textId="77777777" w:rsidR="00504F80" w:rsidRPr="00F97452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78B367D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8B367D9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78B367DA" w14:textId="77777777" w:rsidR="00504F80" w:rsidRDefault="00504F80" w:rsidP="00237C22">
            <w:pPr>
              <w:pStyle w:val="BulletText1"/>
            </w:pPr>
            <w:r>
              <w:t>The term Veterans Service Center Manager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78B367DB" w14:textId="77777777" w:rsidR="00504F80" w:rsidRDefault="00504F80" w:rsidP="00090F16">
            <w:pPr>
              <w:pStyle w:val="BulletText1"/>
              <w:tabs>
                <w:tab w:val="num" w:pos="547"/>
              </w:tabs>
            </w:pPr>
            <w:r>
              <w:t xml:space="preserve">Minor editorial changes have also been made to </w:t>
            </w:r>
          </w:p>
          <w:p w14:paraId="78B367DC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724248">
              <w:t>B</w:t>
            </w:r>
            <w:r w:rsidR="00D61497">
              <w:t>lock labels and/or B</w:t>
            </w:r>
            <w:r>
              <w:t xml:space="preserve">lock text, and </w:t>
            </w:r>
          </w:p>
          <w:p w14:paraId="78B367DD" w14:textId="77777777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M21-1MR standards.</w:t>
            </w:r>
          </w:p>
        </w:tc>
      </w:tr>
    </w:tbl>
    <w:p w14:paraId="78B367DF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3"/>
        <w:gridCol w:w="2699"/>
        <w:gridCol w:w="1082"/>
      </w:tblGrid>
      <w:tr w:rsidR="00C24D50" w14:paraId="78B367E3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78B367E0" w14:textId="77777777" w:rsidR="00C24D50" w:rsidRPr="00C24D50" w:rsidRDefault="00456F5B" w:rsidP="00456F5B">
            <w:pPr>
              <w:pStyle w:val="TableHeaderText"/>
            </w:pPr>
            <w:r>
              <w:t>Reason</w:t>
            </w:r>
            <w:r w:rsidR="00C24D50" w:rsidRPr="00C24D50">
              <w:t>s for the Change</w:t>
            </w:r>
            <w:r>
              <w:t>s</w:t>
            </w:r>
          </w:p>
        </w:tc>
        <w:tc>
          <w:tcPr>
            <w:tcW w:w="1420" w:type="pct"/>
            <w:shd w:val="clear" w:color="auto" w:fill="auto"/>
          </w:tcPr>
          <w:p w14:paraId="78B367E1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69" w:type="pct"/>
            <w:shd w:val="clear" w:color="auto" w:fill="auto"/>
          </w:tcPr>
          <w:p w14:paraId="78B367E2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F61AF9" w14:paraId="1E08D773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7AB31F67" w14:textId="76CFEB36" w:rsidR="00F61AF9" w:rsidRPr="00A74F19" w:rsidRDefault="00F61AF9" w:rsidP="00722D4D">
            <w:pPr>
              <w:pStyle w:val="TableText"/>
            </w:pPr>
            <w:r>
              <w:t>To a</w:t>
            </w:r>
            <w:r w:rsidR="004028BA">
              <w:t xml:space="preserve">dd </w:t>
            </w:r>
            <w:r>
              <w:t>definition</w:t>
            </w:r>
            <w:r w:rsidR="004028BA">
              <w:t>s</w:t>
            </w:r>
            <w:r>
              <w:t xml:space="preserve"> of </w:t>
            </w:r>
            <w:r w:rsidR="004028BA">
              <w:t>“</w:t>
            </w:r>
            <w:r>
              <w:t>full body exposure</w:t>
            </w:r>
            <w:r w:rsidR="004028BA">
              <w:t>”, “mustard gas” and “Lewisite” from Training Letter (TL)</w:t>
            </w:r>
            <w:r>
              <w:t xml:space="preserve"> 05-01</w:t>
            </w:r>
            <w:r w:rsidR="00A74F19">
              <w:t xml:space="preserve">, </w:t>
            </w:r>
            <w:r w:rsidR="00A74F19" w:rsidRPr="00A74F19">
              <w:rPr>
                <w:i/>
              </w:rPr>
              <w:t>Revised Mustard Agent and Lewisite Claims Processing Procedures</w:t>
            </w:r>
            <w:r w:rsidR="00A74F19">
              <w:t>.</w:t>
            </w:r>
          </w:p>
        </w:tc>
        <w:tc>
          <w:tcPr>
            <w:tcW w:w="1420" w:type="pct"/>
            <w:shd w:val="clear" w:color="auto" w:fill="auto"/>
          </w:tcPr>
          <w:p w14:paraId="44C8B0BF" w14:textId="1F38E57F" w:rsidR="00F61AF9" w:rsidRPr="00F61AF9" w:rsidRDefault="004028BA" w:rsidP="004028BA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Part IV, Subpart ii, Chapter 1, Section F, Block a (</w:t>
            </w:r>
            <w:r w:rsidR="00995F34" w:rsidRPr="00995F34">
              <w:rPr>
                <w:b w:val="0"/>
              </w:rPr>
              <w:t>IV.ii.1.F.20.a</w:t>
            </w:r>
            <w:r>
              <w:rPr>
                <w:b w:val="0"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14:paraId="623172AA" w14:textId="586F96EC" w:rsidR="00F61AF9" w:rsidRPr="00F61AF9" w:rsidRDefault="00995F34" w:rsidP="00F61AF9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1-F-2</w:t>
            </w:r>
          </w:p>
        </w:tc>
      </w:tr>
      <w:tr w:rsidR="00F61AF9" w14:paraId="7C164CA0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259A7BC2" w14:textId="07D06706" w:rsidR="00F61AF9" w:rsidRDefault="00995F34" w:rsidP="00722D4D">
            <w:pPr>
              <w:pStyle w:val="TableText"/>
            </w:pPr>
            <w:r>
              <w:t>To c</w:t>
            </w:r>
            <w:r w:rsidR="00F61AF9">
              <w:t xml:space="preserve">hange “handling” to “handling or destruction” </w:t>
            </w:r>
            <w:r w:rsidR="004028BA">
              <w:t xml:space="preserve">as provided in </w:t>
            </w:r>
            <w:r w:rsidR="00F61AF9">
              <w:t>TL 05-01.</w:t>
            </w:r>
          </w:p>
          <w:p w14:paraId="7021E5FC" w14:textId="77777777" w:rsidR="00F61AF9" w:rsidRPr="00F61AF9" w:rsidRDefault="00F61AF9" w:rsidP="00722D4D">
            <w:pPr>
              <w:pStyle w:val="TableText"/>
            </w:pPr>
          </w:p>
        </w:tc>
        <w:tc>
          <w:tcPr>
            <w:tcW w:w="1420" w:type="pct"/>
            <w:shd w:val="clear" w:color="auto" w:fill="auto"/>
          </w:tcPr>
          <w:p w14:paraId="5F80E23E" w14:textId="3B90DF53" w:rsidR="00F61AF9" w:rsidRPr="00F61AF9" w:rsidRDefault="00995F34" w:rsidP="00F61AF9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IV.ii.1.F.20.c</w:t>
            </w:r>
          </w:p>
        </w:tc>
        <w:tc>
          <w:tcPr>
            <w:tcW w:w="569" w:type="pct"/>
            <w:shd w:val="clear" w:color="auto" w:fill="auto"/>
          </w:tcPr>
          <w:p w14:paraId="6E743B5D" w14:textId="6E5FB97C" w:rsidR="00F61AF9" w:rsidRPr="00F61AF9" w:rsidRDefault="00995F34" w:rsidP="00F61AF9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1-F-3</w:t>
            </w:r>
          </w:p>
        </w:tc>
      </w:tr>
      <w:tr w:rsidR="00722D4D" w14:paraId="52781F26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11194884" w14:textId="674FE6CC" w:rsidR="00E63196" w:rsidRDefault="00722D4D" w:rsidP="00AD0167">
            <w:pPr>
              <w:pStyle w:val="BulletText1"/>
            </w:pPr>
            <w:r>
              <w:t xml:space="preserve">To clarify that the “Mustard Gas” special issue identifier is used to control claims </w:t>
            </w:r>
            <w:r w:rsidR="00E63196">
              <w:t xml:space="preserve">along with a standard compensation </w:t>
            </w:r>
            <w:proofErr w:type="gramStart"/>
            <w:r w:rsidR="00E63196">
              <w:t>end product</w:t>
            </w:r>
            <w:proofErr w:type="gramEnd"/>
            <w:r w:rsidR="00E63196">
              <w:t xml:space="preserve"> (EP). </w:t>
            </w:r>
          </w:p>
          <w:p w14:paraId="67A81A13" w14:textId="6011C4C1" w:rsidR="00722D4D" w:rsidRDefault="00E63196" w:rsidP="00AD0167">
            <w:pPr>
              <w:pStyle w:val="BulletText1"/>
            </w:pPr>
            <w:proofErr w:type="gramStart"/>
            <w:r>
              <w:t xml:space="preserve">To remove reference to concurrent use of </w:t>
            </w:r>
            <w:r w:rsidR="00722D4D">
              <w:t xml:space="preserve">instead of </w:t>
            </w:r>
            <w:r>
              <w:t>EP</w:t>
            </w:r>
            <w:r w:rsidR="00722D4D">
              <w:t xml:space="preserve"> 688.</w:t>
            </w:r>
            <w:proofErr w:type="gramEnd"/>
          </w:p>
        </w:tc>
        <w:tc>
          <w:tcPr>
            <w:tcW w:w="1420" w:type="pct"/>
            <w:shd w:val="clear" w:color="auto" w:fill="auto"/>
          </w:tcPr>
          <w:p w14:paraId="36FD44E3" w14:textId="4C34321F" w:rsidR="00722D4D" w:rsidRDefault="00722D4D" w:rsidP="00F61AF9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IV.ii.1.F.22.a</w:t>
            </w:r>
          </w:p>
        </w:tc>
        <w:tc>
          <w:tcPr>
            <w:tcW w:w="569" w:type="pct"/>
            <w:shd w:val="clear" w:color="auto" w:fill="auto"/>
          </w:tcPr>
          <w:p w14:paraId="2D488737" w14:textId="0973B70B" w:rsidR="00722D4D" w:rsidRDefault="00722D4D" w:rsidP="00F61AF9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1-F-7</w:t>
            </w:r>
          </w:p>
        </w:tc>
      </w:tr>
    </w:tbl>
    <w:p w14:paraId="78B367FA" w14:textId="77777777" w:rsidR="001E2ED4" w:rsidRDefault="001E2ED4" w:rsidP="001E2ED4">
      <w:pPr>
        <w:pStyle w:val="ContinuedOnNextPa"/>
      </w:pPr>
      <w:r>
        <w:t>Continued on next page</w:t>
      </w:r>
    </w:p>
    <w:p w14:paraId="78B368A0" w14:textId="4A0B1AB3" w:rsidR="00952CF5" w:rsidRPr="00952CF5" w:rsidRDefault="00E1386A" w:rsidP="00952CF5">
      <w:pPr>
        <w:pStyle w:val="MapTitleContinued"/>
        <w:rPr>
          <w:b w:val="0"/>
          <w:sz w:val="24"/>
        </w:rPr>
      </w:pPr>
      <w:r>
        <w:rPr>
          <w:noProof/>
        </w:rPr>
        <w:pict w14:anchorId="78B368BA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24.9pt;margin-top:148.5pt;width:27.95pt;height:18.7pt;z-index:251658240;mso-height-percent:200;mso-height-percent:200;mso-width-relative:margin;mso-height-relative:margin" stroked="f">
            <v:textbox style="mso-fit-shape-to-text:t">
              <w:txbxContent>
                <w:p w14:paraId="78B368C2" w14:textId="77777777" w:rsidR="00292E48" w:rsidRPr="00292E48" w:rsidRDefault="00292E48" w:rsidP="00AE2D2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i</w:t>
                  </w:r>
                  <w:proofErr w:type="gramEnd"/>
                </w:p>
              </w:txbxContent>
            </v:textbox>
          </v:shape>
        </w:pict>
      </w:r>
      <w:r w:rsidR="001E2ED4" w:rsidRPr="001E2ED4">
        <w:br w:type="page"/>
      </w:r>
      <w:fldSimple w:instr=" STYLEREF &quot;Map Title&quot; ">
        <w:r w:rsidR="00952CF5" w:rsidRPr="00952CF5">
          <w:rPr>
            <w:noProof/>
          </w:rPr>
          <w:t>Transmittal Sheet</w:t>
        </w:r>
      </w:fldSimple>
      <w:r w:rsidR="00952CF5" w:rsidRPr="00952CF5">
        <w:t xml:space="preserve">, </w:t>
      </w:r>
      <w:r w:rsidR="00952CF5" w:rsidRPr="00952CF5">
        <w:rPr>
          <w:b w:val="0"/>
          <w:sz w:val="24"/>
        </w:rPr>
        <w:t>Continued</w:t>
      </w:r>
    </w:p>
    <w:p w14:paraId="78B368A1" w14:textId="77777777" w:rsidR="00952CF5" w:rsidRPr="00952CF5" w:rsidRDefault="00952CF5" w:rsidP="00952CF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8B368A4" w14:textId="77777777" w:rsidTr="00237C22">
        <w:tc>
          <w:tcPr>
            <w:tcW w:w="1728" w:type="dxa"/>
          </w:tcPr>
          <w:p w14:paraId="78B368A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8B368A3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78B368A5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8B368A8" w14:textId="77777777" w:rsidTr="00237C22">
        <w:tc>
          <w:tcPr>
            <w:tcW w:w="1728" w:type="dxa"/>
          </w:tcPr>
          <w:p w14:paraId="78B368A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8B368A7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8B368A9" w14:textId="77777777" w:rsidR="00504F80" w:rsidRPr="00B4163A" w:rsidRDefault="00504F80" w:rsidP="001E2ED4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8B368AF" w14:textId="77777777" w:rsidTr="00237C22">
        <w:tc>
          <w:tcPr>
            <w:tcW w:w="1728" w:type="dxa"/>
          </w:tcPr>
          <w:p w14:paraId="78B368A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8B368AB" w14:textId="77777777" w:rsidR="00504F80" w:rsidRPr="00B4163A" w:rsidRDefault="00504F80" w:rsidP="00237C22">
            <w:pPr>
              <w:pStyle w:val="BlockText"/>
            </w:pPr>
          </w:p>
          <w:p w14:paraId="78B368AC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78B368AD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78B368AE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8B368B0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8B368B6" w14:textId="77777777" w:rsidTr="00237C22">
        <w:tc>
          <w:tcPr>
            <w:tcW w:w="1728" w:type="dxa"/>
          </w:tcPr>
          <w:p w14:paraId="78B368B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8B368B5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8B368B7" w14:textId="77777777" w:rsidR="00504F80" w:rsidRDefault="00E512E1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="00504F80">
        <w:instrText xml:space="preserve"> ADDIN  \* MERGEFORMAT </w:instrText>
      </w:r>
      <w:r>
        <w:fldChar w:fldCharType="end"/>
      </w:r>
    </w:p>
    <w:p w14:paraId="78B368B8" w14:textId="77777777" w:rsidR="007D5B97" w:rsidRDefault="00E1386A" w:rsidP="00E43B08">
      <w:pPr>
        <w:pStyle w:val="MapTitleContinued"/>
      </w:pPr>
      <w:r>
        <w:rPr>
          <w:noProof/>
        </w:rPr>
        <w:pict w14:anchorId="78B368BB">
          <v:shape id="_x0000_s1041" type="#_x0000_t202" style="position:absolute;margin-left:223.85pt;margin-top:349.5pt;width:32pt;height:18.7pt;z-index:251657216;mso-height-percent:200;mso-height-percent:200;mso-width-relative:margin;mso-height-relative:margin" stroked="f">
            <v:textbox style="mso-fit-shape-to-text:t">
              <w:txbxContent>
                <w:p w14:paraId="78B368C3" w14:textId="77777777" w:rsidR="00292E48" w:rsidRPr="00292E48" w:rsidRDefault="00292E48" w:rsidP="00AE2D2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ii</w:t>
                  </w:r>
                  <w:proofErr w:type="gramEnd"/>
                </w:p>
              </w:txbxContent>
            </v:textbox>
          </v:shape>
        </w:pict>
      </w:r>
      <w:r w:rsidR="007200ED">
        <w:fldChar w:fldCharType="begin">
          <w:fldData xml:space="preserve">RABvAGMAVABlAG0AcAAxAFYAYQByAFQAcgBhAGQAaQB0AGkAbwBuAGEAbAA=
</w:fldData>
        </w:fldChar>
      </w:r>
      <w:r w:rsidR="007200ED">
        <w:instrText xml:space="preserve"> ADDIN  \* MERGEFORMAT </w:instrText>
      </w:r>
      <w:r w:rsidR="007200ED">
        <w:fldChar w:fldCharType="end"/>
      </w:r>
      <w:r w:rsidR="007200ED">
        <w:fldChar w:fldCharType="begin">
          <w:fldData xml:space="preserve">RgBvAG4AdABTAGUAdABpAG0AaQBzAHQAeQBsAGUAcwAuAHgAbQBsAA==
</w:fldData>
        </w:fldChar>
      </w:r>
      <w:r w:rsidR="007200ED">
        <w:instrText xml:space="preserve"> ADDIN  \* MERGEFORMAT </w:instrText>
      </w:r>
      <w:r w:rsidR="007200ED">
        <w:fldChar w:fldCharType="end"/>
      </w:r>
    </w:p>
    <w:sectPr w:rsidR="007D5B97" w:rsidSect="00237C22">
      <w:footerReference w:type="even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368BE" w14:textId="77777777" w:rsidR="002564D5" w:rsidRDefault="002564D5" w:rsidP="00C765C7">
      <w:r>
        <w:separator/>
      </w:r>
    </w:p>
  </w:endnote>
  <w:endnote w:type="continuationSeparator" w:id="0">
    <w:p w14:paraId="78B368BF" w14:textId="77777777" w:rsidR="002564D5" w:rsidRDefault="002564D5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368C0" w14:textId="77777777" w:rsidR="00237C22" w:rsidRDefault="00E512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7C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B368C1" w14:textId="77777777" w:rsidR="00237C22" w:rsidRDefault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368BC" w14:textId="77777777" w:rsidR="002564D5" w:rsidRDefault="002564D5" w:rsidP="00C765C7">
      <w:r>
        <w:separator/>
      </w:r>
    </w:p>
  </w:footnote>
  <w:footnote w:type="continuationSeparator" w:id="0">
    <w:p w14:paraId="78B368BD" w14:textId="77777777" w:rsidR="002564D5" w:rsidRDefault="002564D5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fspro_2columns"/>
      </v:shape>
    </w:pict>
  </w:numPicBullet>
  <w:numPicBullet w:numPicBulletId="1">
    <w:pict>
      <v:shape id="_x0000_i1028" type="#_x0000_t75" style="width:12pt;height:12pt" o:bullet="t">
        <v:imagedata r:id="rId2" o:title="advanced"/>
      </v:shape>
    </w:pict>
  </w:numPicBullet>
  <w:numPicBullet w:numPicBulletId="2">
    <w:pict>
      <v:shape id="_x0000_i1029" type="#_x0000_t75" style="width:12pt;height:12pt" o:bullet="t">
        <v:imagedata r:id="rId3" o:title="continue"/>
      </v:shape>
    </w:pict>
  </w:numPicBullet>
  <w:numPicBullet w:numPicBulletId="3">
    <w:pict>
      <v:shape id="_x0000_i1030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6C6B02AF"/>
    <w:multiLevelType w:val="singleLevel"/>
    <w:tmpl w:val="15F25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cTemp1Var" w:val="Traditional"/>
    <w:docVar w:name="FontSet" w:val="FontSetimistyles.xml"/>
  </w:docVars>
  <w:rsids>
    <w:rsidRoot w:val="00504F80"/>
    <w:rsid w:val="00002A1E"/>
    <w:rsid w:val="00014A89"/>
    <w:rsid w:val="000252C6"/>
    <w:rsid w:val="000256FB"/>
    <w:rsid w:val="00033185"/>
    <w:rsid w:val="0004467D"/>
    <w:rsid w:val="00077E44"/>
    <w:rsid w:val="00090F16"/>
    <w:rsid w:val="00093228"/>
    <w:rsid w:val="00096CEA"/>
    <w:rsid w:val="000A43B5"/>
    <w:rsid w:val="000A5D26"/>
    <w:rsid w:val="000B145B"/>
    <w:rsid w:val="000B2D03"/>
    <w:rsid w:val="000B3C9B"/>
    <w:rsid w:val="000D700D"/>
    <w:rsid w:val="000D79C8"/>
    <w:rsid w:val="000E015D"/>
    <w:rsid w:val="00100433"/>
    <w:rsid w:val="0010215F"/>
    <w:rsid w:val="00106EEF"/>
    <w:rsid w:val="00123973"/>
    <w:rsid w:val="001349BC"/>
    <w:rsid w:val="00166D45"/>
    <w:rsid w:val="00186D46"/>
    <w:rsid w:val="001C1DFA"/>
    <w:rsid w:val="001C3AE3"/>
    <w:rsid w:val="001C3EB5"/>
    <w:rsid w:val="001E2ED4"/>
    <w:rsid w:val="001F0D51"/>
    <w:rsid w:val="00220E44"/>
    <w:rsid w:val="00223E13"/>
    <w:rsid w:val="002322B7"/>
    <w:rsid w:val="00237C22"/>
    <w:rsid w:val="00240624"/>
    <w:rsid w:val="002564D5"/>
    <w:rsid w:val="00291474"/>
    <w:rsid w:val="00292E48"/>
    <w:rsid w:val="002A4ABE"/>
    <w:rsid w:val="002B7A7E"/>
    <w:rsid w:val="002C1825"/>
    <w:rsid w:val="002C3D78"/>
    <w:rsid w:val="002E0259"/>
    <w:rsid w:val="002F5B21"/>
    <w:rsid w:val="002F7397"/>
    <w:rsid w:val="00316A35"/>
    <w:rsid w:val="00332B80"/>
    <w:rsid w:val="0033408F"/>
    <w:rsid w:val="00341981"/>
    <w:rsid w:val="0034344F"/>
    <w:rsid w:val="00366D36"/>
    <w:rsid w:val="00386999"/>
    <w:rsid w:val="003B0F65"/>
    <w:rsid w:val="003B2927"/>
    <w:rsid w:val="003B344C"/>
    <w:rsid w:val="003C2B21"/>
    <w:rsid w:val="003D6DC1"/>
    <w:rsid w:val="003E380F"/>
    <w:rsid w:val="003F4B5C"/>
    <w:rsid w:val="003F6048"/>
    <w:rsid w:val="003F672A"/>
    <w:rsid w:val="004028BA"/>
    <w:rsid w:val="0040351B"/>
    <w:rsid w:val="00421403"/>
    <w:rsid w:val="00431B1E"/>
    <w:rsid w:val="00435BA5"/>
    <w:rsid w:val="00446B39"/>
    <w:rsid w:val="00455EF7"/>
    <w:rsid w:val="004562CC"/>
    <w:rsid w:val="00456F5B"/>
    <w:rsid w:val="00457D91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1708D"/>
    <w:rsid w:val="005602A3"/>
    <w:rsid w:val="005778E7"/>
    <w:rsid w:val="00594258"/>
    <w:rsid w:val="005A0E22"/>
    <w:rsid w:val="005A7032"/>
    <w:rsid w:val="005B6237"/>
    <w:rsid w:val="005C3E9A"/>
    <w:rsid w:val="005E4363"/>
    <w:rsid w:val="005F31EB"/>
    <w:rsid w:val="00605A23"/>
    <w:rsid w:val="0062068D"/>
    <w:rsid w:val="006317AA"/>
    <w:rsid w:val="00631B9B"/>
    <w:rsid w:val="006434CC"/>
    <w:rsid w:val="006473C3"/>
    <w:rsid w:val="006708D7"/>
    <w:rsid w:val="00680F05"/>
    <w:rsid w:val="006837E0"/>
    <w:rsid w:val="006919BE"/>
    <w:rsid w:val="006B7262"/>
    <w:rsid w:val="006C3E5F"/>
    <w:rsid w:val="006C48FF"/>
    <w:rsid w:val="006F6D37"/>
    <w:rsid w:val="0071381A"/>
    <w:rsid w:val="0071423E"/>
    <w:rsid w:val="007200ED"/>
    <w:rsid w:val="00722D4D"/>
    <w:rsid w:val="00724248"/>
    <w:rsid w:val="00732186"/>
    <w:rsid w:val="007337A8"/>
    <w:rsid w:val="00737049"/>
    <w:rsid w:val="0076357D"/>
    <w:rsid w:val="00764968"/>
    <w:rsid w:val="00766657"/>
    <w:rsid w:val="007822CC"/>
    <w:rsid w:val="007A0C5F"/>
    <w:rsid w:val="007B24EB"/>
    <w:rsid w:val="007D5682"/>
    <w:rsid w:val="007D5B97"/>
    <w:rsid w:val="007E5515"/>
    <w:rsid w:val="0080590C"/>
    <w:rsid w:val="00830D37"/>
    <w:rsid w:val="00851830"/>
    <w:rsid w:val="0086475B"/>
    <w:rsid w:val="00875AFA"/>
    <w:rsid w:val="0088609E"/>
    <w:rsid w:val="008A1580"/>
    <w:rsid w:val="008B4CB5"/>
    <w:rsid w:val="008C357C"/>
    <w:rsid w:val="008C723F"/>
    <w:rsid w:val="008D12C3"/>
    <w:rsid w:val="008D458B"/>
    <w:rsid w:val="008E22CF"/>
    <w:rsid w:val="008E5824"/>
    <w:rsid w:val="008E589A"/>
    <w:rsid w:val="008F1D5B"/>
    <w:rsid w:val="00900206"/>
    <w:rsid w:val="00916AE6"/>
    <w:rsid w:val="00916CB3"/>
    <w:rsid w:val="00944C74"/>
    <w:rsid w:val="00952CF5"/>
    <w:rsid w:val="0096734D"/>
    <w:rsid w:val="00973291"/>
    <w:rsid w:val="009769CD"/>
    <w:rsid w:val="009843C6"/>
    <w:rsid w:val="00984FE3"/>
    <w:rsid w:val="00995F34"/>
    <w:rsid w:val="009970A1"/>
    <w:rsid w:val="009B6554"/>
    <w:rsid w:val="009D6E8B"/>
    <w:rsid w:val="009E6E1A"/>
    <w:rsid w:val="00A315CB"/>
    <w:rsid w:val="00A3579D"/>
    <w:rsid w:val="00A50A12"/>
    <w:rsid w:val="00A55356"/>
    <w:rsid w:val="00A55C28"/>
    <w:rsid w:val="00A606CE"/>
    <w:rsid w:val="00A64A92"/>
    <w:rsid w:val="00A74F19"/>
    <w:rsid w:val="00A8520D"/>
    <w:rsid w:val="00A93AA0"/>
    <w:rsid w:val="00AA10EB"/>
    <w:rsid w:val="00AB7DE8"/>
    <w:rsid w:val="00AC2993"/>
    <w:rsid w:val="00AC5B0B"/>
    <w:rsid w:val="00AD0167"/>
    <w:rsid w:val="00AE2D28"/>
    <w:rsid w:val="00AF2CD6"/>
    <w:rsid w:val="00B135AF"/>
    <w:rsid w:val="00B30D2F"/>
    <w:rsid w:val="00B57477"/>
    <w:rsid w:val="00B75EEB"/>
    <w:rsid w:val="00B93A3C"/>
    <w:rsid w:val="00B96287"/>
    <w:rsid w:val="00BE5E4B"/>
    <w:rsid w:val="00BF7FE3"/>
    <w:rsid w:val="00C24D50"/>
    <w:rsid w:val="00C33940"/>
    <w:rsid w:val="00C74541"/>
    <w:rsid w:val="00C765C7"/>
    <w:rsid w:val="00CA167B"/>
    <w:rsid w:val="00CA1BFA"/>
    <w:rsid w:val="00CA4269"/>
    <w:rsid w:val="00CD2D08"/>
    <w:rsid w:val="00D1288F"/>
    <w:rsid w:val="00D13C6B"/>
    <w:rsid w:val="00D31626"/>
    <w:rsid w:val="00D36508"/>
    <w:rsid w:val="00D36720"/>
    <w:rsid w:val="00D47539"/>
    <w:rsid w:val="00D57B91"/>
    <w:rsid w:val="00D61497"/>
    <w:rsid w:val="00D6557C"/>
    <w:rsid w:val="00D77146"/>
    <w:rsid w:val="00D823AF"/>
    <w:rsid w:val="00DA11C2"/>
    <w:rsid w:val="00DB074F"/>
    <w:rsid w:val="00DB2902"/>
    <w:rsid w:val="00DB743E"/>
    <w:rsid w:val="00DC3BB1"/>
    <w:rsid w:val="00DE0E35"/>
    <w:rsid w:val="00DE205D"/>
    <w:rsid w:val="00DE45FA"/>
    <w:rsid w:val="00DF44AC"/>
    <w:rsid w:val="00E06F5D"/>
    <w:rsid w:val="00E1386A"/>
    <w:rsid w:val="00E13E43"/>
    <w:rsid w:val="00E2529E"/>
    <w:rsid w:val="00E334B2"/>
    <w:rsid w:val="00E36906"/>
    <w:rsid w:val="00E43B08"/>
    <w:rsid w:val="00E512E1"/>
    <w:rsid w:val="00E63196"/>
    <w:rsid w:val="00E964FD"/>
    <w:rsid w:val="00ED4D5E"/>
    <w:rsid w:val="00EF2816"/>
    <w:rsid w:val="00F006B2"/>
    <w:rsid w:val="00F022FE"/>
    <w:rsid w:val="00F421D7"/>
    <w:rsid w:val="00F43DFA"/>
    <w:rsid w:val="00F600E0"/>
    <w:rsid w:val="00F61AF9"/>
    <w:rsid w:val="00F62FF9"/>
    <w:rsid w:val="00F65684"/>
    <w:rsid w:val="00F73A6F"/>
    <w:rsid w:val="00F87670"/>
    <w:rsid w:val="00F90609"/>
    <w:rsid w:val="00F97452"/>
    <w:rsid w:val="00FA495C"/>
    <w:rsid w:val="00FB1793"/>
    <w:rsid w:val="00FB657F"/>
    <w:rsid w:val="00FB78B5"/>
    <w:rsid w:val="00FC1663"/>
    <w:rsid w:val="00FF0F56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36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50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C24D5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C24D5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C24D5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24D50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C24D5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C24D5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C24D50"/>
  </w:style>
  <w:style w:type="paragraph" w:customStyle="1" w:styleId="BulletText1">
    <w:name w:val="Bullet Text 1"/>
    <w:basedOn w:val="Normal"/>
    <w:rsid w:val="00C24D50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C24D50"/>
    <w:rPr>
      <w:szCs w:val="20"/>
    </w:rPr>
  </w:style>
  <w:style w:type="paragraph" w:customStyle="1" w:styleId="TableHeaderText">
    <w:name w:val="Table Header Text"/>
    <w:basedOn w:val="Normal"/>
    <w:rsid w:val="00C24D50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C24D50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C24D50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C24D50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C24D50"/>
  </w:style>
  <w:style w:type="paragraph" w:styleId="Footer">
    <w:name w:val="footer"/>
    <w:basedOn w:val="Normal"/>
    <w:link w:val="Foot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link w:val="Footer"/>
    <w:rsid w:val="00C24D50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basedOn w:val="DefaultParagraphFont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C2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basedOn w:val="DefaultParagraphFont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C24D50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C24D50"/>
    <w:rPr>
      <w:szCs w:val="20"/>
    </w:rPr>
  </w:style>
  <w:style w:type="character" w:styleId="HTMLAcronym">
    <w:name w:val="HTML Acronym"/>
    <w:basedOn w:val="DefaultParagraphFont"/>
    <w:rsid w:val="00C24D50"/>
  </w:style>
  <w:style w:type="paragraph" w:customStyle="1" w:styleId="IMTOC">
    <w:name w:val="IMTOC"/>
    <w:rsid w:val="00C24D50"/>
    <w:rPr>
      <w:rFonts w:eastAsia="Times New Roman"/>
      <w:sz w:val="24"/>
    </w:rPr>
  </w:style>
  <w:style w:type="paragraph" w:customStyle="1" w:styleId="NoteText">
    <w:name w:val="Note Text"/>
    <w:basedOn w:val="Normal"/>
    <w:rsid w:val="00C24D50"/>
    <w:rPr>
      <w:szCs w:val="20"/>
    </w:rPr>
  </w:style>
  <w:style w:type="paragraph" w:customStyle="1" w:styleId="PublicationTitle">
    <w:name w:val="Publication Title"/>
    <w:basedOn w:val="Normal"/>
    <w:next w:val="Heading4"/>
    <w:rsid w:val="00C24D5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C24D5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C24D5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C24D50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C24D50"/>
    <w:rPr>
      <w:szCs w:val="20"/>
    </w:rPr>
  </w:style>
  <w:style w:type="paragraph" w:styleId="Header">
    <w:name w:val="header"/>
    <w:basedOn w:val="Normal"/>
    <w:link w:val="Head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link w:val="Header"/>
    <w:rsid w:val="00C24D50"/>
    <w:rPr>
      <w:rFonts w:eastAsia="Times New Roman"/>
      <w:sz w:val="24"/>
      <w:szCs w:val="24"/>
    </w:rPr>
  </w:style>
  <w:style w:type="character" w:styleId="FollowedHyperlink">
    <w:name w:val="FollowedHyperlink"/>
    <w:rsid w:val="00C24D50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C24D50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24D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Props1.xml><?xml version="1.0" encoding="utf-8"?>
<ds:datastoreItem xmlns:ds="http://schemas.openxmlformats.org/officeDocument/2006/customXml" ds:itemID="{AD97637B-5135-47D7-B3A7-22DC148FC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B07E19-DAC3-4F39-8561-29D16C3D8B92}">
  <ds:schemaRefs>
    <ds:schemaRef ds:uri="b438dcf7-3998-4283-b7fc-0ec6fa8e430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78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2294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http://vbaw.vba.va.gov/bl/21/Systems/awards.htm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capjpier</dc:creator>
  <cp:keywords/>
  <dc:description/>
  <cp:lastModifiedBy>Mazar, Leah B., VBAVACO</cp:lastModifiedBy>
  <cp:revision>14</cp:revision>
  <dcterms:created xsi:type="dcterms:W3CDTF">2014-08-06T19:14:00Z</dcterms:created>
  <dcterms:modified xsi:type="dcterms:W3CDTF">2014-09-24T11:39:00Z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