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0F11634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</w:r>
      <w:r w:rsidR="00EE2715">
        <w:rPr>
          <w:rFonts w:ascii="Times New Roman" w:hAnsi="Times New Roman"/>
          <w:sz w:val="20"/>
        </w:rPr>
        <w:t xml:space="preserve">    </w:t>
      </w:r>
      <w:r>
        <w:rPr>
          <w:rFonts w:ascii="Times New Roman" w:hAnsi="Times New Roman"/>
          <w:sz w:val="20"/>
        </w:rPr>
        <w:t xml:space="preserve">M21-1,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proofErr w:type="gramStart"/>
      <w:r w:rsidR="00EB6577">
        <w:rPr>
          <w:rFonts w:ascii="Times New Roman" w:hAnsi="Times New Roman"/>
          <w:sz w:val="20"/>
        </w:rPr>
        <w:t>vi</w:t>
      </w:r>
      <w:proofErr w:type="gramEnd"/>
    </w:p>
    <w:p w14:paraId="57C64ADF" w14:textId="3E5647E8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   </w:t>
      </w:r>
      <w:r w:rsidR="00EE2715">
        <w:rPr>
          <w:b/>
          <w:bCs/>
          <w:sz w:val="20"/>
        </w:rPr>
        <w:t>June 18, 2015</w:t>
      </w:r>
      <w:r>
        <w:rPr>
          <w:b/>
          <w:bCs/>
          <w:sz w:val="20"/>
        </w:rPr>
        <w:tab/>
      </w:r>
    </w:p>
    <w:p w14:paraId="57C64AE0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433EA79D" w:rsidR="00504F80" w:rsidRDefault="00504F80" w:rsidP="00237C22">
            <w:pPr>
              <w:pStyle w:val="BlockText"/>
            </w:pPr>
            <w:r>
              <w:t xml:space="preserve">The table below describes the changes included in this revision of Veterans Benefits Manual M21-1,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EB6577">
              <w:t>vi</w:t>
            </w:r>
            <w:r>
              <w:t>, “</w:t>
            </w:r>
            <w:r w:rsidR="00EB6577">
              <w:t>Special Authorization Issues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A" w14:textId="117B6869" w:rsidR="00504F80" w:rsidRDefault="00504F80" w:rsidP="00EB6577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  <w:r w:rsidR="00EB6577">
              <w:t>M</w:t>
            </w:r>
            <w:r>
              <w:t xml:space="preserve">inor editorial changes have also been made to </w:t>
            </w:r>
          </w:p>
          <w:p w14:paraId="06FB01A3" w14:textId="77777777" w:rsidR="00EE1D34" w:rsidRDefault="00504F80" w:rsidP="00EE1D34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update the term “veteran” to “Veteran”</w:t>
            </w:r>
            <w:r w:rsidR="00EE1D34">
              <w:t xml:space="preserve"> </w:t>
            </w:r>
          </w:p>
          <w:p w14:paraId="5A54DB4C" w14:textId="046DE421" w:rsidR="00DF1B01" w:rsidRDefault="00DF1B01" w:rsidP="00EE1D34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>update topic titles to more accurately reflect their content</w:t>
            </w:r>
          </w:p>
          <w:p w14:paraId="26D69614" w14:textId="667A74EC" w:rsidR="00271962" w:rsidRDefault="00F87F72" w:rsidP="00EE1D34">
            <w:pPr>
              <w:pStyle w:val="ListParagraph"/>
              <w:numPr>
                <w:ilvl w:val="0"/>
                <w:numId w:val="11"/>
              </w:numPr>
              <w:ind w:left="158" w:hanging="187"/>
            </w:pPr>
            <w:r>
              <w:t xml:space="preserve">renumber </w:t>
            </w:r>
            <w:r w:rsidR="00437647">
              <w:t xml:space="preserve">each </w:t>
            </w:r>
            <w:r w:rsidR="00526F0E">
              <w:t>topic</w:t>
            </w:r>
            <w:r w:rsidR="00437647">
              <w:t xml:space="preserve"> based on the standard that the first topic in each section is Topic 1</w:t>
            </w:r>
          </w:p>
          <w:p w14:paraId="57C64AF3" w14:textId="77777777" w:rsidR="00504F80" w:rsidRDefault="00504F80" w:rsidP="002A46B3">
            <w:pPr>
              <w:pStyle w:val="ListParagraph"/>
              <w:numPr>
                <w:ilvl w:val="0"/>
                <w:numId w:val="13"/>
              </w:numPr>
              <w:ind w:left="158" w:hanging="187"/>
            </w:pPr>
            <w:r>
              <w:t xml:space="preserve">clarify </w:t>
            </w:r>
            <w:r w:rsidR="002041BE">
              <w:t>b</w:t>
            </w:r>
            <w:r w:rsidR="00D61497">
              <w:t xml:space="preserve">lock labels and/or </w:t>
            </w:r>
            <w:r w:rsidR="002041BE">
              <w:t>b</w:t>
            </w:r>
            <w:r>
              <w:t xml:space="preserve">lock text, and </w:t>
            </w:r>
          </w:p>
          <w:p w14:paraId="57C64AF4" w14:textId="02E1E7F9" w:rsidR="00504F80" w:rsidRPr="00EA3A57" w:rsidRDefault="00504F80" w:rsidP="002A46B3">
            <w:pPr>
              <w:pStyle w:val="ListParagraph"/>
              <w:numPr>
                <w:ilvl w:val="0"/>
                <w:numId w:val="14"/>
              </w:numPr>
              <w:ind w:left="158" w:hanging="187"/>
            </w:pPr>
            <w:r>
              <w:t>bring the document into conformance with M21-1 standards.</w:t>
            </w:r>
          </w:p>
        </w:tc>
      </w:tr>
    </w:tbl>
    <w:p w14:paraId="57C64AF6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2A1D3E" w14:paraId="57C64AFA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57C64AF7" w14:textId="77777777" w:rsidR="002A1D3E" w:rsidRPr="00C24D50" w:rsidRDefault="002A1D3E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058" w:type="pct"/>
            <w:shd w:val="clear" w:color="auto" w:fill="auto"/>
          </w:tcPr>
          <w:p w14:paraId="57C64AF8" w14:textId="77777777" w:rsidR="002A1D3E" w:rsidRPr="00C24D50" w:rsidRDefault="002A1D3E" w:rsidP="002F7397">
            <w:pPr>
              <w:pStyle w:val="TableHeaderText"/>
            </w:pPr>
            <w:r w:rsidRPr="00C24D50">
              <w:t>Citation</w:t>
            </w:r>
          </w:p>
        </w:tc>
      </w:tr>
      <w:tr w:rsidR="00E9736E" w14:paraId="3295BA57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5D0DE40" w14:textId="18EB3703" w:rsidR="00E9736E" w:rsidRDefault="00E9736E" w:rsidP="00E9736E">
            <w:pPr>
              <w:pStyle w:val="ListParagraph"/>
              <w:numPr>
                <w:ilvl w:val="0"/>
                <w:numId w:val="18"/>
              </w:numPr>
              <w:ind w:left="162" w:hanging="162"/>
            </w:pPr>
            <w:r>
              <w:t>To clarify how debts are created based on retroactive reductions of an award.</w:t>
            </w:r>
          </w:p>
          <w:p w14:paraId="4D6B5C8D" w14:textId="13EEEC8A" w:rsidR="00E9736E" w:rsidRDefault="00E9736E" w:rsidP="00E9736E">
            <w:pPr>
              <w:pStyle w:val="ListParagraph"/>
              <w:numPr>
                <w:ilvl w:val="0"/>
                <w:numId w:val="18"/>
              </w:numPr>
              <w:ind w:left="162" w:hanging="162"/>
            </w:pPr>
            <w:r>
              <w:t>To explain the waiver process as part of the Committee on Waivers and Compromises (COWC).</w:t>
            </w:r>
          </w:p>
        </w:tc>
        <w:tc>
          <w:tcPr>
            <w:tcW w:w="1058" w:type="pct"/>
            <w:shd w:val="clear" w:color="auto" w:fill="auto"/>
          </w:tcPr>
          <w:p w14:paraId="1FCC5AEE" w14:textId="77777777" w:rsidR="00E9736E" w:rsidRDefault="00E9736E" w:rsidP="00E9736E">
            <w:pPr>
              <w:pStyle w:val="TableText"/>
            </w:pPr>
            <w:r>
              <w:t>M21-1, Part III, Subpart vi, Chapter 2, Section C, Topic 1, Block a</w:t>
            </w:r>
          </w:p>
          <w:p w14:paraId="2ACA6BC9" w14:textId="792F88E3" w:rsidR="00C3053A" w:rsidRDefault="00C3053A" w:rsidP="00C3053A">
            <w:pPr>
              <w:pStyle w:val="TableText"/>
            </w:pPr>
            <w:r>
              <w:t>(III.vi.2.C.1.a)</w:t>
            </w:r>
          </w:p>
        </w:tc>
      </w:tr>
      <w:tr w:rsidR="00E9736E" w14:paraId="78680F33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1E68BBA" w14:textId="4B1BFF4D" w:rsidR="00E9736E" w:rsidRDefault="00E9736E" w:rsidP="00E9736E">
            <w:pPr>
              <w:pStyle w:val="ListParagraph"/>
              <w:ind w:left="-18"/>
            </w:pPr>
            <w:r>
              <w:t>To delete III.vi.2.C.1.b because it refers to instructions contained in III.vi.2.C.3, a topic that has been deleted.</w:t>
            </w:r>
          </w:p>
        </w:tc>
        <w:tc>
          <w:tcPr>
            <w:tcW w:w="1058" w:type="pct"/>
            <w:shd w:val="clear" w:color="auto" w:fill="auto"/>
          </w:tcPr>
          <w:p w14:paraId="548B206E" w14:textId="0C1E1CD8" w:rsidR="00E9736E" w:rsidRDefault="00E9736E" w:rsidP="00E9736E">
            <w:pPr>
              <w:pStyle w:val="TableText"/>
              <w:jc w:val="center"/>
            </w:pPr>
            <w:r>
              <w:t>---</w:t>
            </w:r>
          </w:p>
        </w:tc>
      </w:tr>
      <w:tr w:rsidR="00E9736E" w14:paraId="274043F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F29F95A" w14:textId="677BB03E" w:rsidR="00E9736E" w:rsidRDefault="00E9736E" w:rsidP="00E9736E">
            <w:pPr>
              <w:pStyle w:val="ListParagraph"/>
              <w:ind w:left="0"/>
            </w:pPr>
            <w:r>
              <w:t>To explain award processing after a request for waiver of a debt is granted.</w:t>
            </w:r>
          </w:p>
        </w:tc>
        <w:tc>
          <w:tcPr>
            <w:tcW w:w="1058" w:type="pct"/>
            <w:shd w:val="clear" w:color="auto" w:fill="auto"/>
          </w:tcPr>
          <w:p w14:paraId="784FC4DD" w14:textId="487C2064" w:rsidR="00E9736E" w:rsidRDefault="00E9736E" w:rsidP="00E9736E">
            <w:pPr>
              <w:pStyle w:val="TableText"/>
            </w:pPr>
            <w:r>
              <w:t>III.vi.2.C.2.a</w:t>
            </w:r>
          </w:p>
        </w:tc>
      </w:tr>
      <w:tr w:rsidR="002A1D3E" w14:paraId="57C64B02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14B69D29" w14:textId="20242807" w:rsidR="002A1D3E" w:rsidRDefault="00994960" w:rsidP="00EE1D34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>
              <w:t xml:space="preserve">To </w:t>
            </w:r>
            <w:r w:rsidR="00192B28">
              <w:t xml:space="preserve">add a requirement that decision notices </w:t>
            </w:r>
            <w:r w:rsidR="00EB2B10" w:rsidRPr="00192B28">
              <w:t xml:space="preserve">inform </w:t>
            </w:r>
            <w:r w:rsidR="00B950B8">
              <w:t xml:space="preserve">beneficiaries that the Department of Veterans Affairs (VA) withheld benefits from a retroactive award </w:t>
            </w:r>
            <w:r w:rsidR="00EB2B10" w:rsidRPr="00192B28">
              <w:t xml:space="preserve">to prevent </w:t>
            </w:r>
            <w:r w:rsidR="00B950B8">
              <w:t xml:space="preserve">the </w:t>
            </w:r>
            <w:r w:rsidR="00EB2B10" w:rsidRPr="00192B28">
              <w:t>duplicate payment of benefits following VA’s waiver of a prior debt.</w:t>
            </w:r>
          </w:p>
          <w:p w14:paraId="57C64AFF" w14:textId="26204C37" w:rsidR="00EE1D34" w:rsidRPr="00C24D50" w:rsidRDefault="00EE1D34" w:rsidP="00EE1D34">
            <w:pPr>
              <w:pStyle w:val="ListParagraph"/>
              <w:numPr>
                <w:ilvl w:val="0"/>
                <w:numId w:val="17"/>
              </w:numPr>
              <w:ind w:left="158" w:hanging="187"/>
            </w:pPr>
            <w:r>
              <w:t>To remove reference to a “Type 1” withholding, as this type of withholding existed only in the Benefits Delivery Network (BDN), which VA no longer uses to process awards of compensation or pension.</w:t>
            </w:r>
          </w:p>
        </w:tc>
        <w:tc>
          <w:tcPr>
            <w:tcW w:w="1058" w:type="pct"/>
            <w:shd w:val="clear" w:color="auto" w:fill="auto"/>
          </w:tcPr>
          <w:p w14:paraId="57C64B00" w14:textId="0836A530" w:rsidR="002A1D3E" w:rsidRPr="00C24D50" w:rsidRDefault="00994960" w:rsidP="00994960">
            <w:pPr>
              <w:pStyle w:val="TableText"/>
            </w:pPr>
            <w:r>
              <w:t>III.vi.2.C.2.b</w:t>
            </w:r>
          </w:p>
        </w:tc>
      </w:tr>
      <w:tr w:rsidR="002A46B3" w14:paraId="17BEF188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2965FC6" w14:textId="774B073E" w:rsidR="00EB2B10" w:rsidRDefault="00EE1D34" w:rsidP="00EE1D34">
            <w:r>
              <w:t xml:space="preserve">To delete III.vi.2.C.3 because it contains instructions </w:t>
            </w:r>
            <w:proofErr w:type="gramStart"/>
            <w:r>
              <w:t>that</w:t>
            </w:r>
            <w:bookmarkStart w:id="0" w:name="_GoBack"/>
            <w:bookmarkEnd w:id="0"/>
            <w:r>
              <w:t xml:space="preserve"> apply</w:t>
            </w:r>
            <w:proofErr w:type="gramEnd"/>
            <w:r>
              <w:t xml:space="preserve"> only to the processing of awards in BDN.</w:t>
            </w:r>
          </w:p>
        </w:tc>
        <w:tc>
          <w:tcPr>
            <w:tcW w:w="1058" w:type="pct"/>
            <w:shd w:val="clear" w:color="auto" w:fill="auto"/>
          </w:tcPr>
          <w:p w14:paraId="3DE510B6" w14:textId="1461CCD0" w:rsidR="002A46B3" w:rsidRDefault="00EE1D34" w:rsidP="00EE1D34">
            <w:pPr>
              <w:pStyle w:val="TableText"/>
              <w:jc w:val="center"/>
            </w:pPr>
            <w:r>
              <w:t>---</w:t>
            </w:r>
          </w:p>
        </w:tc>
      </w:tr>
    </w:tbl>
    <w:p w14:paraId="57C64B1F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45F104E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641A6" w14:textId="77777777" w:rsidR="00755A40" w:rsidRDefault="00755A40" w:rsidP="00C765C7">
      <w:r>
        <w:separator/>
      </w:r>
    </w:p>
  </w:endnote>
  <w:endnote w:type="continuationSeparator" w:id="0">
    <w:p w14:paraId="0A57F935" w14:textId="77777777" w:rsidR="00755A40" w:rsidRDefault="00755A40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2715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FE22C0" w14:textId="77777777" w:rsidR="00755A40" w:rsidRDefault="00755A40" w:rsidP="00C765C7">
      <w:r>
        <w:separator/>
      </w:r>
    </w:p>
  </w:footnote>
  <w:footnote w:type="continuationSeparator" w:id="0">
    <w:p w14:paraId="19D8B190" w14:textId="77777777" w:rsidR="00755A40" w:rsidRDefault="00755A40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3A20B4"/>
    <w:multiLevelType w:val="hybridMultilevel"/>
    <w:tmpl w:val="A37E9750"/>
    <w:lvl w:ilvl="0" w:tplc="ECECC57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F51E3"/>
    <w:multiLevelType w:val="hybridMultilevel"/>
    <w:tmpl w:val="5664B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880488"/>
    <w:multiLevelType w:val="hybridMultilevel"/>
    <w:tmpl w:val="F6D03674"/>
    <w:lvl w:ilvl="0" w:tplc="ECECC57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C28F4"/>
    <w:multiLevelType w:val="hybridMultilevel"/>
    <w:tmpl w:val="89A613A0"/>
    <w:lvl w:ilvl="0" w:tplc="ECECC57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1E800C7"/>
    <w:multiLevelType w:val="hybridMultilevel"/>
    <w:tmpl w:val="FBB86D72"/>
    <w:lvl w:ilvl="0" w:tplc="3A263F4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591B2726"/>
    <w:multiLevelType w:val="hybridMultilevel"/>
    <w:tmpl w:val="28A0F376"/>
    <w:lvl w:ilvl="0" w:tplc="3A263F4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C7E56"/>
    <w:multiLevelType w:val="hybridMultilevel"/>
    <w:tmpl w:val="0C5EE672"/>
    <w:lvl w:ilvl="0" w:tplc="ECECC57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14">
    <w:nsid w:val="6D855425"/>
    <w:multiLevelType w:val="hybridMultilevel"/>
    <w:tmpl w:val="94563D32"/>
    <w:lvl w:ilvl="0" w:tplc="3A263F4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12"/>
  </w:num>
  <w:num w:numId="3">
    <w:abstractNumId w:val="0"/>
  </w:num>
  <w:num w:numId="4">
    <w:abstractNumId w:val="15"/>
  </w:num>
  <w:num w:numId="5">
    <w:abstractNumId w:val="11"/>
  </w:num>
  <w:num w:numId="6">
    <w:abstractNumId w:val="8"/>
  </w:num>
  <w:num w:numId="7">
    <w:abstractNumId w:val="16"/>
  </w:num>
  <w:num w:numId="8">
    <w:abstractNumId w:val="6"/>
  </w:num>
  <w:num w:numId="9">
    <w:abstractNumId w:val="5"/>
  </w:num>
  <w:num w:numId="10">
    <w:abstractNumId w:val="13"/>
  </w:num>
  <w:num w:numId="11">
    <w:abstractNumId w:val="3"/>
  </w:num>
  <w:num w:numId="12">
    <w:abstractNumId w:val="10"/>
  </w:num>
  <w:num w:numId="13">
    <w:abstractNumId w:val="1"/>
  </w:num>
  <w:num w:numId="14">
    <w:abstractNumId w:val="4"/>
  </w:num>
  <w:num w:numId="15">
    <w:abstractNumId w:val="9"/>
  </w:num>
  <w:num w:numId="16">
    <w:abstractNumId w:val="7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0E320F"/>
    <w:rsid w:val="00100433"/>
    <w:rsid w:val="0010215F"/>
    <w:rsid w:val="00106EEF"/>
    <w:rsid w:val="00120103"/>
    <w:rsid w:val="00123973"/>
    <w:rsid w:val="001253ED"/>
    <w:rsid w:val="00183307"/>
    <w:rsid w:val="00186D46"/>
    <w:rsid w:val="00192B28"/>
    <w:rsid w:val="001B3F58"/>
    <w:rsid w:val="001C3AE3"/>
    <w:rsid w:val="001C3EB5"/>
    <w:rsid w:val="001E499C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A46B3"/>
    <w:rsid w:val="002B7A7E"/>
    <w:rsid w:val="002F5B21"/>
    <w:rsid w:val="002F7397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E4363"/>
    <w:rsid w:val="00600DC7"/>
    <w:rsid w:val="0062068D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F38CB"/>
    <w:rsid w:val="006F6D37"/>
    <w:rsid w:val="00703D62"/>
    <w:rsid w:val="00724248"/>
    <w:rsid w:val="00732186"/>
    <w:rsid w:val="00737049"/>
    <w:rsid w:val="00755A40"/>
    <w:rsid w:val="007A0C5F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4960"/>
    <w:rsid w:val="00997D98"/>
    <w:rsid w:val="009C22C8"/>
    <w:rsid w:val="009C6B2E"/>
    <w:rsid w:val="009E6E1A"/>
    <w:rsid w:val="00A06366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E035D"/>
    <w:rsid w:val="00AF2CD6"/>
    <w:rsid w:val="00B0548B"/>
    <w:rsid w:val="00B30D2F"/>
    <w:rsid w:val="00B50AD7"/>
    <w:rsid w:val="00B64F2F"/>
    <w:rsid w:val="00B93A3C"/>
    <w:rsid w:val="00B950B8"/>
    <w:rsid w:val="00B96287"/>
    <w:rsid w:val="00BB3345"/>
    <w:rsid w:val="00BF7FE3"/>
    <w:rsid w:val="00C0404B"/>
    <w:rsid w:val="00C24D50"/>
    <w:rsid w:val="00C273AD"/>
    <w:rsid w:val="00C3053A"/>
    <w:rsid w:val="00C765C7"/>
    <w:rsid w:val="00CD2D08"/>
    <w:rsid w:val="00D30134"/>
    <w:rsid w:val="00D33A6E"/>
    <w:rsid w:val="00D36508"/>
    <w:rsid w:val="00D57B91"/>
    <w:rsid w:val="00D61497"/>
    <w:rsid w:val="00D77146"/>
    <w:rsid w:val="00D823AF"/>
    <w:rsid w:val="00D856F5"/>
    <w:rsid w:val="00D87741"/>
    <w:rsid w:val="00D9207B"/>
    <w:rsid w:val="00DA11C2"/>
    <w:rsid w:val="00DB074F"/>
    <w:rsid w:val="00DB2902"/>
    <w:rsid w:val="00DB743E"/>
    <w:rsid w:val="00DE0E35"/>
    <w:rsid w:val="00DF1B01"/>
    <w:rsid w:val="00DF44AC"/>
    <w:rsid w:val="00E2529E"/>
    <w:rsid w:val="00E36906"/>
    <w:rsid w:val="00E648E9"/>
    <w:rsid w:val="00E67135"/>
    <w:rsid w:val="00E77596"/>
    <w:rsid w:val="00E964FD"/>
    <w:rsid w:val="00E9736E"/>
    <w:rsid w:val="00EB2B10"/>
    <w:rsid w:val="00EB6577"/>
    <w:rsid w:val="00ED4D5E"/>
    <w:rsid w:val="00ED71C8"/>
    <w:rsid w:val="00EE1D34"/>
    <w:rsid w:val="00EE2715"/>
    <w:rsid w:val="00F006B2"/>
    <w:rsid w:val="00F43DFA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2A46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styleId="ListParagraph">
    <w:name w:val="List Paragraph"/>
    <w:basedOn w:val="Normal"/>
    <w:uiPriority w:val="34"/>
    <w:qFormat/>
    <w:rsid w:val="002A4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b438dcf7-3998-4283-b7fc-0ec6fa8e430f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5AA8187-231B-4CBC-8F62-7448E7340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120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12</cp:revision>
  <dcterms:created xsi:type="dcterms:W3CDTF">2015-05-09T17:34:00Z</dcterms:created>
  <dcterms:modified xsi:type="dcterms:W3CDTF">2015-06-18T22:08:00Z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