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621B4" w14:textId="0A493EF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051379">
        <w:rPr>
          <w:rFonts w:ascii="Times New Roman" w:hAnsi="Times New Roman"/>
          <w:sz w:val="20"/>
        </w:rPr>
        <w:t>v</w:t>
      </w:r>
      <w:r w:rsidR="00C11A07">
        <w:rPr>
          <w:rFonts w:ascii="Times New Roman" w:hAnsi="Times New Roman"/>
          <w:sz w:val="20"/>
        </w:rPr>
        <w:t>i</w:t>
      </w:r>
      <w:proofErr w:type="gramEnd"/>
    </w:p>
    <w:p w14:paraId="37E7A632" w14:textId="76A5AD4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FF58A6">
        <w:rPr>
          <w:b/>
          <w:bCs/>
          <w:sz w:val="20"/>
        </w:rPr>
        <w:t xml:space="preserve">                      </w:t>
      </w:r>
      <w:bookmarkStart w:id="0" w:name="_GoBack"/>
      <w:bookmarkEnd w:id="0"/>
      <w:r w:rsidR="00FF58A6">
        <w:rPr>
          <w:b/>
          <w:bCs/>
          <w:sz w:val="20"/>
        </w:rPr>
        <w:t>November 13, 2014</w:t>
      </w:r>
      <w:r>
        <w:rPr>
          <w:b/>
          <w:bCs/>
          <w:sz w:val="20"/>
        </w:rPr>
        <w:tab/>
      </w:r>
    </w:p>
    <w:p w14:paraId="4CDFA1A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A498D89" w14:textId="77777777" w:rsidR="00504F80" w:rsidRDefault="00504F80" w:rsidP="00504F80">
      <w:pPr>
        <w:rPr>
          <w:b/>
          <w:bCs/>
          <w:sz w:val="20"/>
        </w:rPr>
      </w:pPr>
    </w:p>
    <w:p w14:paraId="32C7A300" w14:textId="77777777" w:rsidR="00504F80" w:rsidRDefault="00504F80" w:rsidP="00504F80">
      <w:pPr>
        <w:pStyle w:val="Heading4"/>
      </w:pPr>
      <w:r>
        <w:t xml:space="preserve">Transmittal Sheet </w:t>
      </w:r>
    </w:p>
    <w:p w14:paraId="2FC515DC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1A05395" w14:textId="77777777" w:rsidTr="00C24D50">
        <w:tc>
          <w:tcPr>
            <w:tcW w:w="1728" w:type="dxa"/>
          </w:tcPr>
          <w:p w14:paraId="36E4711D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4D4375B" w14:textId="10759092" w:rsidR="00504F80" w:rsidRDefault="00504F80" w:rsidP="00D96B6F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051379">
              <w:t>v</w:t>
            </w:r>
            <w:r w:rsidR="00D96B6F">
              <w:t>i</w:t>
            </w:r>
            <w:r>
              <w:t>, “</w:t>
            </w:r>
            <w:r w:rsidR="00D96B6F">
              <w:t>Special Authorization Issues</w:t>
            </w:r>
            <w:r w:rsidR="00CB5476">
              <w:t>."</w:t>
            </w:r>
          </w:p>
          <w:p w14:paraId="0C5C8563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475ED06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B12D2A6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2C28117C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18337A19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09DFBF7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  <w:r w:rsidR="00D819FF">
              <w:t>, and</w:t>
            </w:r>
          </w:p>
          <w:p w14:paraId="67C0FC6A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2EB37C9B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3243"/>
        <w:gridCol w:w="987"/>
      </w:tblGrid>
      <w:tr w:rsidR="00C24D50" w14:paraId="75497F5D" w14:textId="77777777" w:rsidTr="00132BC3">
        <w:trPr>
          <w:trHeight w:val="180"/>
        </w:trPr>
        <w:tc>
          <w:tcPr>
            <w:tcW w:w="2775" w:type="pct"/>
            <w:shd w:val="clear" w:color="auto" w:fill="auto"/>
          </w:tcPr>
          <w:p w14:paraId="36C01B5A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706" w:type="pct"/>
            <w:shd w:val="clear" w:color="auto" w:fill="auto"/>
          </w:tcPr>
          <w:p w14:paraId="02E62BC2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53295FB5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F22CF4" w14:paraId="7B377DB1" w14:textId="77777777" w:rsidTr="00132BC3">
        <w:trPr>
          <w:trHeight w:val="180"/>
        </w:trPr>
        <w:tc>
          <w:tcPr>
            <w:tcW w:w="2775" w:type="pct"/>
            <w:shd w:val="clear" w:color="auto" w:fill="auto"/>
          </w:tcPr>
          <w:p w14:paraId="1FA8171C" w14:textId="638AE5C6" w:rsidR="00F22CF4" w:rsidRPr="00C24D50" w:rsidRDefault="00051379" w:rsidP="0093687C">
            <w:pPr>
              <w:pStyle w:val="TableText"/>
            </w:pPr>
            <w:r>
              <w:t xml:space="preserve">To change the title of </w:t>
            </w:r>
            <w:r w:rsidR="0093687C">
              <w:t>Compensation and Pension (</w:t>
            </w:r>
            <w:proofErr w:type="spellStart"/>
            <w:r>
              <w:t>C&amp;P</w:t>
            </w:r>
            <w:proofErr w:type="spellEnd"/>
            <w:r w:rsidR="0093687C">
              <w:t>)</w:t>
            </w:r>
            <w:r>
              <w:t xml:space="preserve"> Service to </w:t>
            </w:r>
            <w:r w:rsidR="0093687C">
              <w:t xml:space="preserve">reflect the </w:t>
            </w:r>
            <w:r>
              <w:t>separat</w:t>
            </w:r>
            <w:r w:rsidR="0093687C">
              <w:t>ion of the two services.</w:t>
            </w:r>
          </w:p>
        </w:tc>
        <w:tc>
          <w:tcPr>
            <w:tcW w:w="1706" w:type="pct"/>
            <w:shd w:val="clear" w:color="auto" w:fill="auto"/>
          </w:tcPr>
          <w:p w14:paraId="0E8B5E79" w14:textId="78F33CCC" w:rsidR="00F22CF4" w:rsidRPr="00C24D50" w:rsidRDefault="00EF778C" w:rsidP="002F7397">
            <w:pPr>
              <w:pStyle w:val="TableText"/>
            </w:pPr>
            <w:proofErr w:type="spellStart"/>
            <w:r>
              <w:t>M21-1MR</w:t>
            </w:r>
            <w:proofErr w:type="spellEnd"/>
            <w:r>
              <w:t xml:space="preserve"> Part </w:t>
            </w:r>
            <w:r w:rsidR="00FA41FD">
              <w:t>III</w:t>
            </w:r>
            <w:r>
              <w:t>, Subpart</w:t>
            </w:r>
            <w:r w:rsidR="00132BC3">
              <w:t xml:space="preserve"> </w:t>
            </w:r>
            <w:r w:rsidR="00FA41FD">
              <w:t>vi</w:t>
            </w:r>
            <w:r>
              <w:t xml:space="preserve"> Chapter</w:t>
            </w:r>
            <w:r w:rsidR="00132BC3">
              <w:t xml:space="preserve"> </w:t>
            </w:r>
            <w:r w:rsidR="00FA41FD">
              <w:t>1</w:t>
            </w:r>
            <w:r>
              <w:t>, Section</w:t>
            </w:r>
            <w:r w:rsidR="00132BC3">
              <w:t xml:space="preserve"> </w:t>
            </w:r>
            <w:r w:rsidR="00FA41FD">
              <w:t>B</w:t>
            </w:r>
            <w:r>
              <w:t>, Topic</w:t>
            </w:r>
            <w:r w:rsidR="00132BC3">
              <w:t xml:space="preserve"> </w:t>
            </w:r>
            <w:r w:rsidR="00091F45">
              <w:t>5</w:t>
            </w:r>
            <w:r>
              <w:t>, Block</w:t>
            </w:r>
            <w:r w:rsidR="00132BC3">
              <w:t xml:space="preserve"> </w:t>
            </w:r>
            <w:r w:rsidR="001C28A6">
              <w:t>b</w:t>
            </w:r>
            <w:r>
              <w:t xml:space="preserve"> (</w:t>
            </w:r>
            <w:proofErr w:type="spellStart"/>
            <w:r>
              <w:t>III.vi.1.B.5.b</w:t>
            </w:r>
            <w:proofErr w:type="spellEnd"/>
            <w:r>
              <w:t>)</w:t>
            </w:r>
          </w:p>
        </w:tc>
        <w:tc>
          <w:tcPr>
            <w:tcW w:w="519" w:type="pct"/>
            <w:shd w:val="clear" w:color="auto" w:fill="auto"/>
          </w:tcPr>
          <w:p w14:paraId="13B3FE82" w14:textId="5A7332F7" w:rsidR="00F22CF4" w:rsidRDefault="00FA41FD" w:rsidP="002F7397">
            <w:pPr>
              <w:pStyle w:val="TableText"/>
            </w:pPr>
            <w:r>
              <w:t>1-B-2</w:t>
            </w:r>
          </w:p>
        </w:tc>
      </w:tr>
      <w:tr w:rsidR="007E4D1C" w14:paraId="0082C15F" w14:textId="77777777" w:rsidTr="00132BC3">
        <w:trPr>
          <w:trHeight w:val="180"/>
        </w:trPr>
        <w:tc>
          <w:tcPr>
            <w:tcW w:w="2775" w:type="pct"/>
            <w:shd w:val="clear" w:color="auto" w:fill="auto"/>
          </w:tcPr>
          <w:p w14:paraId="3DA8279A" w14:textId="7F155767" w:rsidR="007E4D1C" w:rsidRDefault="007E4D1C" w:rsidP="00EF778C">
            <w:pPr>
              <w:pStyle w:val="BulletText1"/>
            </w:pPr>
            <w:proofErr w:type="gramStart"/>
            <w:r>
              <w:t>To clarify the procedure for developing requests for equitable relief in cases involving only electronic folders</w:t>
            </w:r>
            <w:r w:rsidR="00A77574">
              <w:t xml:space="preserve"> (eFolders)</w:t>
            </w:r>
            <w:r>
              <w:t>.</w:t>
            </w:r>
            <w:proofErr w:type="gramEnd"/>
          </w:p>
          <w:p w14:paraId="1FAE8C6C" w14:textId="47BD2577" w:rsidR="00F45B44" w:rsidRPr="00C24D50" w:rsidRDefault="00F45B44" w:rsidP="00132BC3">
            <w:pPr>
              <w:pStyle w:val="BulletText1"/>
            </w:pPr>
            <w:proofErr w:type="gramStart"/>
            <w:r>
              <w:t xml:space="preserve">To change the title of </w:t>
            </w:r>
            <w:proofErr w:type="spellStart"/>
            <w:r w:rsidR="00132BC3">
              <w:t>C&amp;P</w:t>
            </w:r>
            <w:proofErr w:type="spellEnd"/>
            <w:r>
              <w:t xml:space="preserve"> Service to reflect the separation of the two services.</w:t>
            </w:r>
            <w:proofErr w:type="gramEnd"/>
          </w:p>
        </w:tc>
        <w:tc>
          <w:tcPr>
            <w:tcW w:w="1706" w:type="pct"/>
            <w:shd w:val="clear" w:color="auto" w:fill="auto"/>
          </w:tcPr>
          <w:p w14:paraId="064DC05D" w14:textId="10771B94" w:rsidR="007E4D1C" w:rsidRPr="00C24D50" w:rsidRDefault="007E4D1C" w:rsidP="007E4D1C">
            <w:pPr>
              <w:pStyle w:val="TableText"/>
            </w:pPr>
            <w:r>
              <w:t>III.vi.1.B.5.f</w:t>
            </w:r>
          </w:p>
        </w:tc>
        <w:tc>
          <w:tcPr>
            <w:tcW w:w="519" w:type="pct"/>
            <w:shd w:val="clear" w:color="auto" w:fill="auto"/>
          </w:tcPr>
          <w:p w14:paraId="6FD95AF1" w14:textId="4469BB2E" w:rsidR="007E4D1C" w:rsidRDefault="007E4D1C" w:rsidP="007E4D1C">
            <w:pPr>
              <w:pStyle w:val="TableText"/>
            </w:pPr>
            <w:r>
              <w:t>1-B-5</w:t>
            </w:r>
          </w:p>
        </w:tc>
      </w:tr>
    </w:tbl>
    <w:p w14:paraId="765E9E29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AB8225E" w14:textId="77777777" w:rsidTr="00237C22">
        <w:tc>
          <w:tcPr>
            <w:tcW w:w="1728" w:type="dxa"/>
          </w:tcPr>
          <w:p w14:paraId="26E6936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6B2216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50B419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573ED5" w14:textId="77777777" w:rsidTr="00237C22">
        <w:tc>
          <w:tcPr>
            <w:tcW w:w="1728" w:type="dxa"/>
          </w:tcPr>
          <w:p w14:paraId="4BE04F1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74619C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91247EC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840D9EB" w14:textId="77777777" w:rsidTr="00237C22">
        <w:tc>
          <w:tcPr>
            <w:tcW w:w="1728" w:type="dxa"/>
          </w:tcPr>
          <w:p w14:paraId="5D5DFAB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967C0A6" w14:textId="77777777" w:rsidR="00504F80" w:rsidRPr="00B4163A" w:rsidRDefault="00504F80" w:rsidP="00237C22">
            <w:pPr>
              <w:pStyle w:val="BlockText"/>
            </w:pPr>
          </w:p>
          <w:p w14:paraId="1C56AAC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3E23B2E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90537F7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AF4E86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6F70089" w14:textId="77777777" w:rsidTr="00237C22">
        <w:tc>
          <w:tcPr>
            <w:tcW w:w="1728" w:type="dxa"/>
          </w:tcPr>
          <w:p w14:paraId="1083D38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C572A1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CDC607B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D6E5148" w14:textId="47285A57" w:rsidR="007D5B97" w:rsidRDefault="007D5B97"/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F10B9" w14:textId="77777777" w:rsidR="00F07066" w:rsidRDefault="00F07066" w:rsidP="00C765C7">
      <w:r>
        <w:separator/>
      </w:r>
    </w:p>
  </w:endnote>
  <w:endnote w:type="continuationSeparator" w:id="0">
    <w:p w14:paraId="78ABF665" w14:textId="77777777" w:rsidR="00F07066" w:rsidRDefault="00F0706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0B698" w14:textId="77777777" w:rsidR="00F07066" w:rsidRDefault="00F07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9D23D" w14:textId="77777777" w:rsidR="00F07066" w:rsidRDefault="00F07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486AA" w14:textId="77777777" w:rsidR="00F07066" w:rsidRDefault="00F07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8A6">
      <w:rPr>
        <w:rStyle w:val="PageNumber"/>
        <w:noProof/>
      </w:rPr>
      <w:t>i</w:t>
    </w:r>
    <w:r>
      <w:rPr>
        <w:rStyle w:val="PageNumber"/>
      </w:rPr>
      <w:fldChar w:fldCharType="end"/>
    </w:r>
  </w:p>
  <w:p w14:paraId="588EE2CD" w14:textId="77777777" w:rsidR="00F07066" w:rsidRDefault="00F07066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F8E69" w14:textId="77777777" w:rsidR="00F07066" w:rsidRDefault="00F07066" w:rsidP="00C765C7">
      <w:r>
        <w:separator/>
      </w:r>
    </w:p>
  </w:footnote>
  <w:footnote w:type="continuationSeparator" w:id="0">
    <w:p w14:paraId="331CE588" w14:textId="77777777" w:rsidR="00F07066" w:rsidRDefault="00F0706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43E62"/>
    <w:rsid w:val="00051379"/>
    <w:rsid w:val="00091F45"/>
    <w:rsid w:val="000921D6"/>
    <w:rsid w:val="00093228"/>
    <w:rsid w:val="000A7776"/>
    <w:rsid w:val="00100433"/>
    <w:rsid w:val="0010215F"/>
    <w:rsid w:val="00106EEF"/>
    <w:rsid w:val="00123973"/>
    <w:rsid w:val="001253ED"/>
    <w:rsid w:val="00132BC3"/>
    <w:rsid w:val="00186D46"/>
    <w:rsid w:val="001C28A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0F1F"/>
    <w:rsid w:val="00471ECA"/>
    <w:rsid w:val="00482FA3"/>
    <w:rsid w:val="0048559D"/>
    <w:rsid w:val="00494175"/>
    <w:rsid w:val="004E6D27"/>
    <w:rsid w:val="004F375E"/>
    <w:rsid w:val="00504F80"/>
    <w:rsid w:val="00506485"/>
    <w:rsid w:val="00513DA7"/>
    <w:rsid w:val="00516C82"/>
    <w:rsid w:val="00560966"/>
    <w:rsid w:val="0057103A"/>
    <w:rsid w:val="00594258"/>
    <w:rsid w:val="005E4363"/>
    <w:rsid w:val="00600DC7"/>
    <w:rsid w:val="006057B5"/>
    <w:rsid w:val="0061270F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027BA"/>
    <w:rsid w:val="00724248"/>
    <w:rsid w:val="00732186"/>
    <w:rsid w:val="00737049"/>
    <w:rsid w:val="007A0C5F"/>
    <w:rsid w:val="007D5B97"/>
    <w:rsid w:val="007E4D1C"/>
    <w:rsid w:val="007E5515"/>
    <w:rsid w:val="007F5ABB"/>
    <w:rsid w:val="0080590C"/>
    <w:rsid w:val="008144E7"/>
    <w:rsid w:val="00822A16"/>
    <w:rsid w:val="0086475B"/>
    <w:rsid w:val="00870C44"/>
    <w:rsid w:val="00875AFA"/>
    <w:rsid w:val="0088609E"/>
    <w:rsid w:val="008B4CB5"/>
    <w:rsid w:val="008C723F"/>
    <w:rsid w:val="008D12C3"/>
    <w:rsid w:val="008D458B"/>
    <w:rsid w:val="008E22CF"/>
    <w:rsid w:val="008E37F3"/>
    <w:rsid w:val="008E5824"/>
    <w:rsid w:val="008E589A"/>
    <w:rsid w:val="008F14EA"/>
    <w:rsid w:val="008F1D5B"/>
    <w:rsid w:val="00916AE6"/>
    <w:rsid w:val="00933BDB"/>
    <w:rsid w:val="0093687C"/>
    <w:rsid w:val="00945950"/>
    <w:rsid w:val="009769CD"/>
    <w:rsid w:val="0098045D"/>
    <w:rsid w:val="0099075D"/>
    <w:rsid w:val="00997D98"/>
    <w:rsid w:val="009B7F2B"/>
    <w:rsid w:val="009C22C8"/>
    <w:rsid w:val="009E6E1A"/>
    <w:rsid w:val="00A315CB"/>
    <w:rsid w:val="00A3579D"/>
    <w:rsid w:val="00A55356"/>
    <w:rsid w:val="00A557BB"/>
    <w:rsid w:val="00A64EA0"/>
    <w:rsid w:val="00A77574"/>
    <w:rsid w:val="00A8520D"/>
    <w:rsid w:val="00AA38FA"/>
    <w:rsid w:val="00AC2993"/>
    <w:rsid w:val="00AE14B1"/>
    <w:rsid w:val="00AF2CD6"/>
    <w:rsid w:val="00B21314"/>
    <w:rsid w:val="00B30D2F"/>
    <w:rsid w:val="00B50AD7"/>
    <w:rsid w:val="00B64F2F"/>
    <w:rsid w:val="00B7422C"/>
    <w:rsid w:val="00B93A3C"/>
    <w:rsid w:val="00B96287"/>
    <w:rsid w:val="00BB3345"/>
    <w:rsid w:val="00BF7FE3"/>
    <w:rsid w:val="00C0404B"/>
    <w:rsid w:val="00C11A07"/>
    <w:rsid w:val="00C24D50"/>
    <w:rsid w:val="00C765C7"/>
    <w:rsid w:val="00CB5476"/>
    <w:rsid w:val="00CD2D08"/>
    <w:rsid w:val="00D33A6E"/>
    <w:rsid w:val="00D36508"/>
    <w:rsid w:val="00D57B91"/>
    <w:rsid w:val="00D61497"/>
    <w:rsid w:val="00D77146"/>
    <w:rsid w:val="00D819FF"/>
    <w:rsid w:val="00D823AF"/>
    <w:rsid w:val="00D87741"/>
    <w:rsid w:val="00D9207B"/>
    <w:rsid w:val="00D96B6F"/>
    <w:rsid w:val="00DA11C2"/>
    <w:rsid w:val="00DB074F"/>
    <w:rsid w:val="00DB2902"/>
    <w:rsid w:val="00DB743E"/>
    <w:rsid w:val="00DE0E35"/>
    <w:rsid w:val="00DF44AC"/>
    <w:rsid w:val="00E2529E"/>
    <w:rsid w:val="00E267D9"/>
    <w:rsid w:val="00E34AB9"/>
    <w:rsid w:val="00E36906"/>
    <w:rsid w:val="00E648E9"/>
    <w:rsid w:val="00E85B97"/>
    <w:rsid w:val="00E964FD"/>
    <w:rsid w:val="00EA412E"/>
    <w:rsid w:val="00ED4D5E"/>
    <w:rsid w:val="00EF778C"/>
    <w:rsid w:val="00F006B2"/>
    <w:rsid w:val="00F07066"/>
    <w:rsid w:val="00F22CF4"/>
    <w:rsid w:val="00F43DFA"/>
    <w:rsid w:val="00F45B44"/>
    <w:rsid w:val="00F55EC5"/>
    <w:rsid w:val="00F64B46"/>
    <w:rsid w:val="00F87670"/>
    <w:rsid w:val="00F90609"/>
    <w:rsid w:val="00FA41FD"/>
    <w:rsid w:val="00FB6AD1"/>
    <w:rsid w:val="00FF26A6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F6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6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4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581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2006/documentManagement/types"/>
    <ds:schemaRef ds:uri="b438dcf7-3998-4283-b7fc-0ec6fa8e430f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B9CF6F-3B99-4E2E-AF61-77E0A95BE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318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20</cp:revision>
  <dcterms:created xsi:type="dcterms:W3CDTF">2014-08-27T17:44:00Z</dcterms:created>
  <dcterms:modified xsi:type="dcterms:W3CDTF">2014-12-04T12:50:00Z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