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0F638" w14:textId="761A2B84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  <w:t xml:space="preserve">M21-1,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>, Subpart</w:t>
      </w:r>
      <w:r w:rsidR="00E56B28">
        <w:rPr>
          <w:rFonts w:ascii="Times New Roman" w:hAnsi="Times New Roman"/>
          <w:sz w:val="20"/>
        </w:rPr>
        <w:t xml:space="preserve"> </w:t>
      </w:r>
      <w:r w:rsidR="00E56B28" w:rsidRPr="008C039C">
        <w:rPr>
          <w:rFonts w:ascii="Times New Roman" w:hAnsi="Times New Roman"/>
          <w:sz w:val="20"/>
        </w:rPr>
        <w:t>v</w:t>
      </w:r>
    </w:p>
    <w:p w14:paraId="41228EB2" w14:textId="236FB288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        </w:t>
      </w:r>
      <w:r w:rsidR="00C6301C">
        <w:rPr>
          <w:b/>
          <w:bCs/>
          <w:sz w:val="20"/>
        </w:rPr>
        <w:t>Ju</w:t>
      </w:r>
      <w:r w:rsidR="00C6301C">
        <w:rPr>
          <w:b/>
          <w:bCs/>
          <w:sz w:val="20"/>
        </w:rPr>
        <w:t>ly 31, 2015</w:t>
      </w:r>
      <w:bookmarkStart w:id="0" w:name="_GoBack"/>
      <w:bookmarkEnd w:id="0"/>
    </w:p>
    <w:p w14:paraId="65C92006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6FDE6C74" w14:textId="77777777" w:rsidR="00504F80" w:rsidRDefault="00504F80" w:rsidP="00504F80">
      <w:pPr>
        <w:rPr>
          <w:b/>
          <w:bCs/>
          <w:sz w:val="20"/>
        </w:rPr>
      </w:pPr>
    </w:p>
    <w:p w14:paraId="42F39C05" w14:textId="77777777" w:rsidR="00504F80" w:rsidRDefault="00504F80" w:rsidP="00504F80">
      <w:pPr>
        <w:pStyle w:val="Heading4"/>
      </w:pPr>
      <w:r>
        <w:t xml:space="preserve">Transmittal Sheet </w:t>
      </w:r>
    </w:p>
    <w:p w14:paraId="16B54BA7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0D8C57D4" w14:textId="77777777" w:rsidTr="00C24D50">
        <w:tc>
          <w:tcPr>
            <w:tcW w:w="1728" w:type="dxa"/>
          </w:tcPr>
          <w:p w14:paraId="4424055B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34EE5D09" w14:textId="252F0349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M21-1, Part </w:t>
            </w:r>
            <w:r w:rsidR="00BB3345">
              <w:t>III</w:t>
            </w:r>
            <w:r>
              <w:t>, “</w:t>
            </w:r>
            <w:r w:rsidR="00BB3345">
              <w:t>General Claims Process</w:t>
            </w:r>
            <w:r>
              <w:t xml:space="preserve">,” Subpart </w:t>
            </w:r>
            <w:r w:rsidR="003D6040">
              <w:t>v</w:t>
            </w:r>
            <w:r>
              <w:t>, “</w:t>
            </w:r>
            <w:r w:rsidR="00BB3345">
              <w:t xml:space="preserve">General </w:t>
            </w:r>
            <w:r w:rsidR="003D6040">
              <w:t>Authorization Issues and Claimant Notification</w:t>
            </w:r>
            <w:r>
              <w:t>.”</w:t>
            </w:r>
          </w:p>
          <w:p w14:paraId="3773E81B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625786D6" w14:textId="77777777" w:rsidR="00E31D05" w:rsidRDefault="00E31D05" w:rsidP="00E31D05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1B6347D5" w14:textId="6FB018D2" w:rsidR="00E31D05" w:rsidRDefault="00E31D05" w:rsidP="00E31D05">
            <w:pPr>
              <w:pStyle w:val="BulletText1"/>
            </w:pPr>
            <w:r>
              <w:t>Unless otherwise noted, the term “claims folder” refers to the official, numbered, Department of Veterans Affairs (VA) repository – whether paper or electronic – for all documentation  relating to claims that a Veteran and/or his/her survivors(s) file with VA.</w:t>
            </w:r>
          </w:p>
          <w:p w14:paraId="583985C7" w14:textId="3F7976C6" w:rsidR="00504F80" w:rsidRDefault="00504F80" w:rsidP="00E31D05">
            <w:pPr>
              <w:pStyle w:val="BulletText1"/>
            </w:pPr>
            <w:r>
              <w:t>Minor editorial changes have also been made to</w:t>
            </w:r>
            <w:r w:rsidR="00BD625F">
              <w:t>:</w:t>
            </w:r>
            <w:r>
              <w:t xml:space="preserve"> </w:t>
            </w:r>
          </w:p>
          <w:p w14:paraId="31CDF6B0" w14:textId="77777777" w:rsidR="00504F80" w:rsidRDefault="00504F80" w:rsidP="00E31D05">
            <w:pPr>
              <w:pStyle w:val="ListParagraph"/>
              <w:numPr>
                <w:ilvl w:val="0"/>
                <w:numId w:val="20"/>
              </w:numPr>
              <w:ind w:left="346" w:hanging="187"/>
            </w:pPr>
            <w:r>
              <w:t>remove references to rescinded portions of M21-1</w:t>
            </w:r>
          </w:p>
          <w:p w14:paraId="6924C03B" w14:textId="09A1E232" w:rsidR="00C34297" w:rsidRDefault="00C34297" w:rsidP="00E31D05">
            <w:pPr>
              <w:pStyle w:val="ListParagraph"/>
              <w:numPr>
                <w:ilvl w:val="0"/>
                <w:numId w:val="21"/>
              </w:numPr>
              <w:ind w:left="346" w:hanging="187"/>
            </w:pPr>
            <w:r>
              <w:t xml:space="preserve">replace instructions pertaining to the use of </w:t>
            </w:r>
            <w:r w:rsidR="00D03C9A">
              <w:t>the Benefits Delivery Network (</w:t>
            </w:r>
            <w:r>
              <w:t>BDN</w:t>
            </w:r>
            <w:r w:rsidR="00D03C9A">
              <w:t>)</w:t>
            </w:r>
            <w:r>
              <w:t xml:space="preserve"> with instructions for </w:t>
            </w:r>
            <w:r w:rsidR="00D03C9A">
              <w:t xml:space="preserve">using </w:t>
            </w:r>
            <w:r w:rsidR="00A40644">
              <w:t>the current claims-</w:t>
            </w:r>
            <w:r>
              <w:t>processing systems</w:t>
            </w:r>
          </w:p>
          <w:p w14:paraId="457D9E25" w14:textId="77777777" w:rsidR="00504F80" w:rsidRDefault="00504F80" w:rsidP="00E31D05">
            <w:pPr>
              <w:pStyle w:val="ListParagraph"/>
              <w:numPr>
                <w:ilvl w:val="0"/>
                <w:numId w:val="23"/>
              </w:numPr>
              <w:ind w:left="346" w:hanging="187"/>
            </w:pPr>
            <w:r>
              <w:t>update incorrect or obsolete hyperlink references</w:t>
            </w:r>
          </w:p>
          <w:p w14:paraId="55904BDF" w14:textId="33212B3A" w:rsidR="006D52FE" w:rsidRDefault="00504F80" w:rsidP="00E31D05">
            <w:pPr>
              <w:pStyle w:val="ListParagraph"/>
              <w:numPr>
                <w:ilvl w:val="0"/>
                <w:numId w:val="24"/>
              </w:numPr>
              <w:ind w:left="346" w:hanging="187"/>
            </w:pPr>
            <w:r>
              <w:t>update the term “veteran” to “Veteran”</w:t>
            </w:r>
          </w:p>
          <w:p w14:paraId="1BBB8B45" w14:textId="7B66BCC0" w:rsidR="00504F80" w:rsidRDefault="00504F80" w:rsidP="004021E5">
            <w:pPr>
              <w:pStyle w:val="ListParagraph"/>
              <w:numPr>
                <w:ilvl w:val="0"/>
                <w:numId w:val="27"/>
              </w:numPr>
              <w:ind w:left="346" w:hanging="187"/>
            </w:pPr>
            <w:r>
              <w:t>update</w:t>
            </w:r>
            <w:r w:rsidR="00A40644">
              <w:t xml:space="preserve"> or delete</w:t>
            </w:r>
            <w:r>
              <w:t xml:space="preserve"> obsolete terminology, where appropriate</w:t>
            </w:r>
            <w:r w:rsidR="00A40644">
              <w:t>, to include terminology unique to BDN</w:t>
            </w:r>
          </w:p>
          <w:p w14:paraId="04DAA711" w14:textId="77777777" w:rsidR="00271962" w:rsidRDefault="00F87F72" w:rsidP="004021E5">
            <w:pPr>
              <w:pStyle w:val="ListParagraph"/>
              <w:numPr>
                <w:ilvl w:val="0"/>
                <w:numId w:val="28"/>
              </w:numPr>
              <w:ind w:left="346" w:hanging="187"/>
            </w:pPr>
            <w:r>
              <w:t xml:space="preserve">renumber </w:t>
            </w:r>
            <w:r w:rsidR="00437647">
              <w:t xml:space="preserve">each </w:t>
            </w:r>
            <w:r w:rsidR="00526F0E">
              <w:t>topic</w:t>
            </w:r>
            <w:r w:rsidR="00437647">
              <w:t xml:space="preserve"> based on the standard that the first topic in each section is Topic 1</w:t>
            </w:r>
          </w:p>
          <w:p w14:paraId="5347F836" w14:textId="42BF7C5C" w:rsidR="003E2CA2" w:rsidRDefault="003E2CA2" w:rsidP="004021E5">
            <w:pPr>
              <w:pStyle w:val="ListParagraph"/>
              <w:numPr>
                <w:ilvl w:val="0"/>
                <w:numId w:val="29"/>
              </w:numPr>
              <w:ind w:left="346" w:hanging="187"/>
            </w:pPr>
            <w:r>
              <w:t>reassign alphabetical designations to individual blocks</w:t>
            </w:r>
            <w:r w:rsidR="00B0548B">
              <w:t xml:space="preserve"> </w:t>
            </w:r>
            <w:r>
              <w:t>to account for new and/or deleted blocks within a topic</w:t>
            </w:r>
          </w:p>
          <w:p w14:paraId="0B0A22EF" w14:textId="77777777" w:rsidR="00A557BB" w:rsidRDefault="00A557BB" w:rsidP="004021E5">
            <w:pPr>
              <w:pStyle w:val="ListParagraph"/>
              <w:numPr>
                <w:ilvl w:val="0"/>
                <w:numId w:val="30"/>
              </w:numPr>
              <w:ind w:left="346" w:hanging="187"/>
            </w:pPr>
            <w:r>
              <w:t>update section and topic titles to more accurately reflect their content</w:t>
            </w:r>
          </w:p>
          <w:p w14:paraId="1EEAF335" w14:textId="77777777" w:rsidR="00504F80" w:rsidRDefault="00504F80" w:rsidP="004021E5">
            <w:pPr>
              <w:pStyle w:val="ListParagraph"/>
              <w:numPr>
                <w:ilvl w:val="0"/>
                <w:numId w:val="31"/>
              </w:numPr>
              <w:ind w:left="346" w:hanging="187"/>
            </w:pPr>
            <w:r>
              <w:t xml:space="preserve">clarify </w:t>
            </w:r>
            <w:r w:rsidR="002041BE">
              <w:t>b</w:t>
            </w:r>
            <w:r w:rsidR="00D61497">
              <w:t xml:space="preserve">lock labels and/or </w:t>
            </w:r>
            <w:r w:rsidR="002041BE">
              <w:t>b</w:t>
            </w:r>
            <w:r>
              <w:t xml:space="preserve">lock text, and </w:t>
            </w:r>
          </w:p>
          <w:p w14:paraId="3680FD90" w14:textId="179DBC59" w:rsidR="00504F80" w:rsidRPr="00EA3A57" w:rsidRDefault="00504F80" w:rsidP="004021E5">
            <w:pPr>
              <w:pStyle w:val="ListParagraph"/>
              <w:numPr>
                <w:ilvl w:val="0"/>
                <w:numId w:val="32"/>
              </w:numPr>
              <w:ind w:left="346" w:hanging="187"/>
            </w:pPr>
            <w:proofErr w:type="gramStart"/>
            <w:r>
              <w:t>bring</w:t>
            </w:r>
            <w:proofErr w:type="gramEnd"/>
            <w:r>
              <w:t xml:space="preserve"> the documents into conformance with M21-1 standards.</w:t>
            </w:r>
          </w:p>
        </w:tc>
      </w:tr>
    </w:tbl>
    <w:p w14:paraId="5C1223AD" w14:textId="77777777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0"/>
        <w:gridCol w:w="2430"/>
      </w:tblGrid>
      <w:tr w:rsidR="002A1D3E" w14:paraId="02FFB8DD" w14:textId="77777777" w:rsidTr="00C45931">
        <w:trPr>
          <w:trHeight w:val="180"/>
        </w:trPr>
        <w:tc>
          <w:tcPr>
            <w:tcW w:w="3702" w:type="pct"/>
            <w:shd w:val="clear" w:color="auto" w:fill="auto"/>
          </w:tcPr>
          <w:p w14:paraId="3EEF7E83" w14:textId="77777777" w:rsidR="002A1D3E" w:rsidRPr="00C24D50" w:rsidRDefault="002A1D3E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298" w:type="pct"/>
            <w:shd w:val="clear" w:color="auto" w:fill="auto"/>
          </w:tcPr>
          <w:p w14:paraId="04D53931" w14:textId="77777777" w:rsidR="002A1D3E" w:rsidRPr="00C24D50" w:rsidRDefault="002A1D3E" w:rsidP="002F7397">
            <w:pPr>
              <w:pStyle w:val="TableHeaderText"/>
            </w:pPr>
            <w:r w:rsidRPr="00C24D50">
              <w:t>Citation</w:t>
            </w:r>
          </w:p>
        </w:tc>
      </w:tr>
      <w:tr w:rsidR="00D03C9A" w14:paraId="27B00068" w14:textId="77777777" w:rsidTr="00C45931">
        <w:trPr>
          <w:trHeight w:val="180"/>
        </w:trPr>
        <w:tc>
          <w:tcPr>
            <w:tcW w:w="3702" w:type="pct"/>
            <w:shd w:val="clear" w:color="auto" w:fill="auto"/>
          </w:tcPr>
          <w:p w14:paraId="5F363A37" w14:textId="5BD49411" w:rsidR="00D03C9A" w:rsidRDefault="00D03C9A" w:rsidP="00D03C9A">
            <w:pPr>
              <w:pStyle w:val="TableText"/>
            </w:pPr>
            <w:r>
              <w:t>To add a note that explains the importance of the retired pay indicator in the corporate record.</w:t>
            </w:r>
          </w:p>
        </w:tc>
        <w:tc>
          <w:tcPr>
            <w:tcW w:w="1298" w:type="pct"/>
            <w:shd w:val="clear" w:color="auto" w:fill="auto"/>
          </w:tcPr>
          <w:p w14:paraId="3E6444CB" w14:textId="45243FF7" w:rsidR="00D03C9A" w:rsidRDefault="00D03C9A" w:rsidP="00D03C9A">
            <w:pPr>
              <w:pStyle w:val="TableText"/>
            </w:pPr>
            <w:r>
              <w:t>M21-1, Part III, Subpart v, Chapter 5, Section B, Topic 1, Block a (III.v.5.B.1.a)</w:t>
            </w:r>
          </w:p>
        </w:tc>
      </w:tr>
      <w:tr w:rsidR="00B60428" w14:paraId="7AFD6405" w14:textId="77777777" w:rsidTr="00C45931">
        <w:trPr>
          <w:trHeight w:val="180"/>
        </w:trPr>
        <w:tc>
          <w:tcPr>
            <w:tcW w:w="3702" w:type="pct"/>
            <w:shd w:val="clear" w:color="auto" w:fill="auto"/>
          </w:tcPr>
          <w:p w14:paraId="770192A0" w14:textId="63B7E832" w:rsidR="00B60428" w:rsidRDefault="00B60428" w:rsidP="00A40644">
            <w:pPr>
              <w:pStyle w:val="TableText"/>
            </w:pPr>
            <w:r>
              <w:t xml:space="preserve">To add a </w:t>
            </w:r>
            <w:r w:rsidR="00C45931">
              <w:t>new B</w:t>
            </w:r>
            <w:r>
              <w:t xml:space="preserve">lock </w:t>
            </w:r>
            <w:r w:rsidR="00C45931">
              <w:t xml:space="preserve">b </w:t>
            </w:r>
            <w:r w:rsidR="00D03C9A">
              <w:t>contain</w:t>
            </w:r>
            <w:r w:rsidR="00A40644">
              <w:t>ing</w:t>
            </w:r>
            <w:r w:rsidR="00D03C9A">
              <w:t xml:space="preserve"> instructions for activating the retired pay indicator in the corporate record.</w:t>
            </w:r>
          </w:p>
        </w:tc>
        <w:tc>
          <w:tcPr>
            <w:tcW w:w="1298" w:type="pct"/>
            <w:shd w:val="clear" w:color="auto" w:fill="auto"/>
          </w:tcPr>
          <w:p w14:paraId="467E4AF7" w14:textId="531100CD" w:rsidR="00B60428" w:rsidRDefault="00B60428" w:rsidP="00B60428">
            <w:pPr>
              <w:pStyle w:val="TableText"/>
            </w:pPr>
          </w:p>
          <w:p w14:paraId="1262FFD6" w14:textId="0F86D281" w:rsidR="00B60428" w:rsidRDefault="00D03C9A" w:rsidP="00B60428">
            <w:pPr>
              <w:pStyle w:val="TableText"/>
            </w:pPr>
            <w:r>
              <w:t>III.v.5.B.1.b</w:t>
            </w:r>
          </w:p>
        </w:tc>
      </w:tr>
      <w:tr w:rsidR="002A1D3E" w14:paraId="411C086E" w14:textId="77777777" w:rsidTr="00C45931">
        <w:trPr>
          <w:trHeight w:val="180"/>
        </w:trPr>
        <w:tc>
          <w:tcPr>
            <w:tcW w:w="3702" w:type="pct"/>
            <w:shd w:val="clear" w:color="auto" w:fill="auto"/>
          </w:tcPr>
          <w:p w14:paraId="2763A245" w14:textId="2153B5BC" w:rsidR="002A1D3E" w:rsidRPr="00C24D50" w:rsidRDefault="003D6040" w:rsidP="00A40644">
            <w:pPr>
              <w:pStyle w:val="TableText"/>
            </w:pPr>
            <w:r>
              <w:t xml:space="preserve">To add a </w:t>
            </w:r>
            <w:r w:rsidR="00C45931">
              <w:t>new B</w:t>
            </w:r>
            <w:r w:rsidR="00C34297">
              <w:t xml:space="preserve">lock </w:t>
            </w:r>
            <w:r w:rsidR="00C45931">
              <w:t xml:space="preserve">c </w:t>
            </w:r>
            <w:r w:rsidR="00A40644">
              <w:t xml:space="preserve">containing </w:t>
            </w:r>
            <w:r w:rsidR="00C45931">
              <w:t xml:space="preserve">instructions for withholding benefits to prevent concurrent payment and </w:t>
            </w:r>
            <w:r w:rsidR="00A40644">
              <w:t>a hyperlink to the Retired Pay Withholding Calculator.</w:t>
            </w:r>
          </w:p>
        </w:tc>
        <w:tc>
          <w:tcPr>
            <w:tcW w:w="1298" w:type="pct"/>
            <w:shd w:val="clear" w:color="auto" w:fill="auto"/>
          </w:tcPr>
          <w:p w14:paraId="3B6587EB" w14:textId="21724704" w:rsidR="002A1D3E" w:rsidRPr="00C24D50" w:rsidRDefault="00E56B28" w:rsidP="00E56B28">
            <w:pPr>
              <w:pStyle w:val="TableText"/>
            </w:pPr>
            <w:r>
              <w:t>III</w:t>
            </w:r>
            <w:r w:rsidR="00D03C9A">
              <w:t>.v.5.B.1.c</w:t>
            </w:r>
          </w:p>
        </w:tc>
      </w:tr>
      <w:tr w:rsidR="00A40644" w14:paraId="0C116962" w14:textId="77777777" w:rsidTr="00C45931">
        <w:trPr>
          <w:trHeight w:val="180"/>
        </w:trPr>
        <w:tc>
          <w:tcPr>
            <w:tcW w:w="3702" w:type="pct"/>
            <w:shd w:val="clear" w:color="auto" w:fill="auto"/>
          </w:tcPr>
          <w:p w14:paraId="2907F9AB" w14:textId="13048EC0" w:rsidR="00A40644" w:rsidRDefault="00A40644" w:rsidP="00A40644">
            <w:pPr>
              <w:pStyle w:val="TableText"/>
            </w:pPr>
            <w:r>
              <w:t>To add detailed instructions for removing the retired pay indicator from the corporate record.</w:t>
            </w:r>
          </w:p>
        </w:tc>
        <w:tc>
          <w:tcPr>
            <w:tcW w:w="1298" w:type="pct"/>
            <w:shd w:val="clear" w:color="auto" w:fill="auto"/>
          </w:tcPr>
          <w:p w14:paraId="3201D9E8" w14:textId="5E40F8D8" w:rsidR="00A40644" w:rsidRDefault="00A40644" w:rsidP="00E56B28">
            <w:pPr>
              <w:pStyle w:val="TableText"/>
            </w:pPr>
            <w:r>
              <w:t>III.v.5.B.1.d</w:t>
            </w:r>
          </w:p>
        </w:tc>
      </w:tr>
      <w:tr w:rsidR="00C45931" w14:paraId="1A906024" w14:textId="77777777" w:rsidTr="00C45931">
        <w:trPr>
          <w:trHeight w:val="180"/>
        </w:trPr>
        <w:tc>
          <w:tcPr>
            <w:tcW w:w="3702" w:type="pct"/>
            <w:shd w:val="clear" w:color="auto" w:fill="auto"/>
          </w:tcPr>
          <w:p w14:paraId="23E3D079" w14:textId="0D667B1A" w:rsidR="00C45931" w:rsidRDefault="00C45931" w:rsidP="00A40644">
            <w:pPr>
              <w:pStyle w:val="TableText"/>
            </w:pPr>
            <w:r>
              <w:t>To remove branch of service code instructions that applied to BDN.</w:t>
            </w:r>
          </w:p>
        </w:tc>
        <w:tc>
          <w:tcPr>
            <w:tcW w:w="1298" w:type="pct"/>
            <w:shd w:val="clear" w:color="auto" w:fill="auto"/>
          </w:tcPr>
          <w:p w14:paraId="75C17AC9" w14:textId="08748682" w:rsidR="00C45931" w:rsidRDefault="00C45931" w:rsidP="00E56B28">
            <w:pPr>
              <w:pStyle w:val="TableText"/>
            </w:pPr>
            <w:r>
              <w:t>III.v.5.B.1.e</w:t>
            </w:r>
          </w:p>
        </w:tc>
      </w:tr>
      <w:tr w:rsidR="00090CA8" w14:paraId="74E5A31F" w14:textId="77777777" w:rsidTr="00C45931">
        <w:trPr>
          <w:trHeight w:val="180"/>
        </w:trPr>
        <w:tc>
          <w:tcPr>
            <w:tcW w:w="3702" w:type="pct"/>
            <w:shd w:val="clear" w:color="auto" w:fill="auto"/>
          </w:tcPr>
          <w:p w14:paraId="2F8FF522" w14:textId="77777777" w:rsidR="00090CA8" w:rsidRDefault="00090CA8" w:rsidP="00090CA8">
            <w:pPr>
              <w:pStyle w:val="ListParagraph"/>
              <w:numPr>
                <w:ilvl w:val="0"/>
                <w:numId w:val="33"/>
              </w:numPr>
              <w:ind w:left="158" w:hanging="187"/>
            </w:pPr>
            <w:r>
              <w:t>To remove the requirement that the award be under payee code 00.</w:t>
            </w:r>
          </w:p>
          <w:p w14:paraId="18C0662F" w14:textId="51A3DECA" w:rsidR="00090CA8" w:rsidRDefault="00090CA8" w:rsidP="00907BAF">
            <w:pPr>
              <w:pStyle w:val="ListParagraph"/>
              <w:numPr>
                <w:ilvl w:val="0"/>
                <w:numId w:val="33"/>
              </w:numPr>
              <w:ind w:left="158" w:hanging="187"/>
            </w:pPr>
            <w:r>
              <w:t xml:space="preserve">To remove the </w:t>
            </w:r>
            <w:r w:rsidR="00907BAF">
              <w:t xml:space="preserve">outdated </w:t>
            </w:r>
            <w:r>
              <w:t xml:space="preserve">requirement to send a letter to the </w:t>
            </w:r>
            <w:r w:rsidR="00907BAF">
              <w:t>appropriate</w:t>
            </w:r>
            <w:r>
              <w:t xml:space="preserve"> </w:t>
            </w:r>
            <w:r w:rsidR="006F4CE8">
              <w:t>retired pay center (</w:t>
            </w:r>
            <w:r>
              <w:t>RPC</w:t>
            </w:r>
            <w:r w:rsidR="006F4CE8">
              <w:t>)</w:t>
            </w:r>
            <w:r>
              <w:t xml:space="preserve"> when there are more than three </w:t>
            </w:r>
            <w:r>
              <w:lastRenderedPageBreak/>
              <w:t>award lines in an award adjustment.</w:t>
            </w:r>
          </w:p>
        </w:tc>
        <w:tc>
          <w:tcPr>
            <w:tcW w:w="1298" w:type="pct"/>
            <w:shd w:val="clear" w:color="auto" w:fill="auto"/>
          </w:tcPr>
          <w:p w14:paraId="281CD35F" w14:textId="7EE2E4CD" w:rsidR="00090CA8" w:rsidRDefault="00090CA8" w:rsidP="00E56B28">
            <w:pPr>
              <w:pStyle w:val="TableText"/>
            </w:pPr>
            <w:r>
              <w:lastRenderedPageBreak/>
              <w:t>III.v.5.B.1.f</w:t>
            </w:r>
          </w:p>
        </w:tc>
      </w:tr>
      <w:tr w:rsidR="00BB6AF7" w14:paraId="75843BE0" w14:textId="77777777" w:rsidTr="00C45931">
        <w:trPr>
          <w:trHeight w:val="180"/>
        </w:trPr>
        <w:tc>
          <w:tcPr>
            <w:tcW w:w="3702" w:type="pct"/>
            <w:shd w:val="clear" w:color="auto" w:fill="auto"/>
          </w:tcPr>
          <w:p w14:paraId="4CE39958" w14:textId="77777777" w:rsidR="00D34F67" w:rsidRDefault="00BB6AF7" w:rsidP="00D34F67">
            <w:pPr>
              <w:pStyle w:val="TableText"/>
            </w:pPr>
            <w:r>
              <w:lastRenderedPageBreak/>
              <w:t xml:space="preserve">To remove the note </w:t>
            </w:r>
            <w:r w:rsidR="00D34F67">
              <w:t>indicating that military retired pay that is based on disability is not taxable.  (In reality,</w:t>
            </w:r>
            <w:r>
              <w:t xml:space="preserve"> disability retired pay </w:t>
            </w:r>
            <w:r w:rsidRPr="00D34F67">
              <w:rPr>
                <w:b/>
                <w:i/>
              </w:rPr>
              <w:t>is</w:t>
            </w:r>
            <w:r>
              <w:t xml:space="preserve"> taxable unless</w:t>
            </w:r>
          </w:p>
          <w:p w14:paraId="61795C05" w14:textId="77777777" w:rsidR="00D34F67" w:rsidRDefault="00D34F67" w:rsidP="00D34F67">
            <w:pPr>
              <w:pStyle w:val="TableText"/>
            </w:pPr>
          </w:p>
          <w:p w14:paraId="7A6CF6EC" w14:textId="4687F015" w:rsidR="00D34F67" w:rsidRDefault="00C45931" w:rsidP="00D34F67">
            <w:pPr>
              <w:pStyle w:val="ListParagraph"/>
              <w:numPr>
                <w:ilvl w:val="0"/>
                <w:numId w:val="34"/>
              </w:numPr>
              <w:ind w:left="158" w:hanging="187"/>
            </w:pPr>
            <w:r>
              <w:t>t</w:t>
            </w:r>
            <w:r w:rsidR="00BB6AF7">
              <w:t xml:space="preserve">he Veteran was in the military or under a </w:t>
            </w:r>
            <w:proofErr w:type="spellStart"/>
            <w:r w:rsidR="00BB6AF7">
              <w:t>contractable</w:t>
            </w:r>
            <w:proofErr w:type="spellEnd"/>
            <w:r w:rsidR="00BB6AF7">
              <w:t xml:space="preserve"> obligation to join the military on 09/14/1975, or </w:t>
            </w:r>
          </w:p>
          <w:p w14:paraId="3F6A7478" w14:textId="719A464D" w:rsidR="00BB6AF7" w:rsidRDefault="00D34F67" w:rsidP="00D34F67">
            <w:pPr>
              <w:pStyle w:val="ListParagraph"/>
              <w:numPr>
                <w:ilvl w:val="0"/>
                <w:numId w:val="34"/>
              </w:numPr>
              <w:ind w:left="158" w:hanging="187"/>
            </w:pPr>
            <w:proofErr w:type="gramStart"/>
            <w:r>
              <w:t>the</w:t>
            </w:r>
            <w:proofErr w:type="gramEnd"/>
            <w:r>
              <w:t xml:space="preserve"> </w:t>
            </w:r>
            <w:r w:rsidR="00BB6AF7">
              <w:t xml:space="preserve">disability </w:t>
            </w:r>
            <w:r>
              <w:t xml:space="preserve">on which retired pay is based </w:t>
            </w:r>
            <w:proofErr w:type="spellStart"/>
            <w:r w:rsidR="00BB6AF7">
              <w:t>is</w:t>
            </w:r>
            <w:proofErr w:type="spellEnd"/>
            <w:r w:rsidR="00BB6AF7">
              <w:t xml:space="preserve"> combat-related.</w:t>
            </w:r>
            <w:r w:rsidR="00C45931">
              <w:t>)</w:t>
            </w:r>
          </w:p>
        </w:tc>
        <w:tc>
          <w:tcPr>
            <w:tcW w:w="1298" w:type="pct"/>
            <w:shd w:val="clear" w:color="auto" w:fill="auto"/>
          </w:tcPr>
          <w:p w14:paraId="7202EE7E" w14:textId="163A89DD" w:rsidR="00BB6AF7" w:rsidRDefault="00BB6AF7" w:rsidP="004021E5">
            <w:pPr>
              <w:pStyle w:val="TableText"/>
            </w:pPr>
            <w:r>
              <w:t>III.v.5.B.1.g</w:t>
            </w:r>
            <w:r w:rsidR="00D34F67">
              <w:t xml:space="preserve"> and h</w:t>
            </w:r>
          </w:p>
        </w:tc>
      </w:tr>
      <w:tr w:rsidR="00D34F67" w14:paraId="52475952" w14:textId="77777777" w:rsidTr="00C45931">
        <w:trPr>
          <w:trHeight w:val="180"/>
        </w:trPr>
        <w:tc>
          <w:tcPr>
            <w:tcW w:w="3702" w:type="pct"/>
            <w:shd w:val="clear" w:color="auto" w:fill="auto"/>
          </w:tcPr>
          <w:p w14:paraId="360778B3" w14:textId="786F88A1" w:rsidR="00D34F67" w:rsidRDefault="00D34F67" w:rsidP="00D34F67">
            <w:pPr>
              <w:pStyle w:val="TableText"/>
            </w:pPr>
            <w:r>
              <w:t>To remove instructions that apply only to award adjustments processed in BDN.</w:t>
            </w:r>
          </w:p>
        </w:tc>
        <w:tc>
          <w:tcPr>
            <w:tcW w:w="1298" w:type="pct"/>
            <w:shd w:val="clear" w:color="auto" w:fill="auto"/>
          </w:tcPr>
          <w:p w14:paraId="57AE3C2C" w14:textId="69D98F48" w:rsidR="00D34F67" w:rsidRDefault="00D34F67" w:rsidP="004021E5">
            <w:pPr>
              <w:pStyle w:val="TableText"/>
            </w:pPr>
            <w:r>
              <w:t>III.v.5.B.2.a</w:t>
            </w:r>
          </w:p>
        </w:tc>
      </w:tr>
      <w:tr w:rsidR="002455AB" w14:paraId="59F9D5D8" w14:textId="77777777" w:rsidTr="00C45931">
        <w:trPr>
          <w:trHeight w:val="180"/>
        </w:trPr>
        <w:tc>
          <w:tcPr>
            <w:tcW w:w="3702" w:type="pct"/>
            <w:shd w:val="clear" w:color="auto" w:fill="auto"/>
          </w:tcPr>
          <w:p w14:paraId="3376A6A3" w14:textId="51CD0C95" w:rsidR="002455AB" w:rsidRDefault="00D34F67" w:rsidP="008E4ED3">
            <w:pPr>
              <w:pStyle w:val="TableText"/>
            </w:pPr>
            <w:r>
              <w:t xml:space="preserve">To update instructions for determining the deadline for authorizing awards </w:t>
            </w:r>
            <w:r w:rsidR="00907BAF" w:rsidRPr="00907BAF">
              <w:t>that increase a Veteran’s compensation effective the first day of the current month, based on a corresponding reduction in the Veteran’s military retired pay</w:t>
            </w:r>
            <w:r w:rsidR="00907BAF">
              <w:t>.</w:t>
            </w:r>
          </w:p>
        </w:tc>
        <w:tc>
          <w:tcPr>
            <w:tcW w:w="1298" w:type="pct"/>
            <w:shd w:val="clear" w:color="auto" w:fill="auto"/>
          </w:tcPr>
          <w:p w14:paraId="69E38F35" w14:textId="34436512" w:rsidR="002455AB" w:rsidRDefault="00D03C9A" w:rsidP="005B589E">
            <w:pPr>
              <w:pStyle w:val="TableText"/>
            </w:pPr>
            <w:r>
              <w:t>III.v.5.B.2.b</w:t>
            </w:r>
          </w:p>
        </w:tc>
      </w:tr>
      <w:tr w:rsidR="008E4ED3" w14:paraId="10D88438" w14:textId="77777777" w:rsidTr="00C45931">
        <w:trPr>
          <w:trHeight w:val="180"/>
        </w:trPr>
        <w:tc>
          <w:tcPr>
            <w:tcW w:w="3702" w:type="pct"/>
            <w:shd w:val="clear" w:color="auto" w:fill="auto"/>
          </w:tcPr>
          <w:p w14:paraId="608EDD2E" w14:textId="3A657E5E" w:rsidR="008E4ED3" w:rsidRDefault="00907BAF" w:rsidP="00907BAF">
            <w:pPr>
              <w:pStyle w:val="TableText"/>
            </w:pPr>
            <w:r>
              <w:t>To provide instructions for obtaining the information/documentation RPCs automatically provide when a Veteran’s compensation exceeds his/her monthly rate of retired pay.</w:t>
            </w:r>
          </w:p>
        </w:tc>
        <w:tc>
          <w:tcPr>
            <w:tcW w:w="1298" w:type="pct"/>
            <w:shd w:val="clear" w:color="auto" w:fill="auto"/>
          </w:tcPr>
          <w:p w14:paraId="63C828F7" w14:textId="34150ED0" w:rsidR="008E4ED3" w:rsidRDefault="008E4ED3" w:rsidP="005B589E">
            <w:pPr>
              <w:pStyle w:val="TableText"/>
            </w:pPr>
            <w:r>
              <w:t>III.v.5.B.2.c</w:t>
            </w:r>
          </w:p>
        </w:tc>
      </w:tr>
      <w:tr w:rsidR="008727CF" w14:paraId="3C7CF241" w14:textId="77777777" w:rsidTr="00C45931">
        <w:trPr>
          <w:trHeight w:val="180"/>
        </w:trPr>
        <w:tc>
          <w:tcPr>
            <w:tcW w:w="3702" w:type="pct"/>
            <w:shd w:val="clear" w:color="auto" w:fill="auto"/>
          </w:tcPr>
          <w:p w14:paraId="5F586F13" w14:textId="13F3893E" w:rsidR="008727CF" w:rsidRDefault="00907BAF" w:rsidP="008E4ED3">
            <w:pPr>
              <w:pStyle w:val="TableText"/>
            </w:pPr>
            <w:r w:rsidRPr="00907BAF">
              <w:t>To remove the outdated requirement to send a letter to the appropriate RPC when there are more than three award lines in an award adjustment.</w:t>
            </w:r>
          </w:p>
        </w:tc>
        <w:tc>
          <w:tcPr>
            <w:tcW w:w="1298" w:type="pct"/>
            <w:shd w:val="clear" w:color="auto" w:fill="auto"/>
          </w:tcPr>
          <w:p w14:paraId="5EAA0B36" w14:textId="63C266E2" w:rsidR="008727CF" w:rsidRDefault="00D03C9A" w:rsidP="005B589E">
            <w:pPr>
              <w:pStyle w:val="TableText"/>
            </w:pPr>
            <w:r>
              <w:t>III.v.5.B.2.e</w:t>
            </w:r>
          </w:p>
        </w:tc>
      </w:tr>
      <w:tr w:rsidR="00C45931" w14:paraId="6D6D70D8" w14:textId="77777777" w:rsidTr="00C45931">
        <w:trPr>
          <w:trHeight w:val="180"/>
        </w:trPr>
        <w:tc>
          <w:tcPr>
            <w:tcW w:w="3702" w:type="pct"/>
            <w:shd w:val="clear" w:color="auto" w:fill="auto"/>
          </w:tcPr>
          <w:p w14:paraId="309B17BE" w14:textId="7A8F2C8B" w:rsidR="00C45931" w:rsidRPr="00907BAF" w:rsidRDefault="00C45931" w:rsidP="008E4ED3">
            <w:pPr>
              <w:pStyle w:val="TableText"/>
            </w:pPr>
            <w:r>
              <w:t>To reorganize the instructions into an If/Then table.</w:t>
            </w:r>
          </w:p>
        </w:tc>
        <w:tc>
          <w:tcPr>
            <w:tcW w:w="1298" w:type="pct"/>
            <w:shd w:val="clear" w:color="auto" w:fill="auto"/>
          </w:tcPr>
          <w:p w14:paraId="48EAA94B" w14:textId="61ACD99D" w:rsidR="00C45931" w:rsidRDefault="00C45931" w:rsidP="005B589E">
            <w:pPr>
              <w:pStyle w:val="TableText"/>
            </w:pPr>
            <w:r>
              <w:t>III.v.5.B.4.c</w:t>
            </w:r>
          </w:p>
        </w:tc>
      </w:tr>
      <w:tr w:rsidR="008727CF" w14:paraId="6A086324" w14:textId="77777777" w:rsidTr="00C45931">
        <w:trPr>
          <w:trHeight w:val="180"/>
        </w:trPr>
        <w:tc>
          <w:tcPr>
            <w:tcW w:w="3702" w:type="pct"/>
            <w:shd w:val="clear" w:color="auto" w:fill="auto"/>
          </w:tcPr>
          <w:p w14:paraId="4E09FDFC" w14:textId="043CBC42" w:rsidR="008727CF" w:rsidRDefault="00DC6473" w:rsidP="009F7D79">
            <w:pPr>
              <w:pStyle w:val="TableText"/>
            </w:pPr>
            <w:r>
              <w:t>To delete reference to specific forms by which VA is notified of a Veteran’s hospitalization, as VA no longer uses one of the forms (</w:t>
            </w:r>
            <w:r w:rsidRPr="00DC6473">
              <w:rPr>
                <w:i/>
              </w:rPr>
              <w:t>VA Form 21-8358 Notice to Veterans Administration of Admission to Uniformed Services Hospital</w:t>
            </w:r>
            <w:r>
              <w:t>).</w:t>
            </w:r>
          </w:p>
        </w:tc>
        <w:tc>
          <w:tcPr>
            <w:tcW w:w="1298" w:type="pct"/>
            <w:shd w:val="clear" w:color="auto" w:fill="auto"/>
          </w:tcPr>
          <w:p w14:paraId="70619119" w14:textId="5FE701D4" w:rsidR="008727CF" w:rsidRDefault="00D03C9A" w:rsidP="005B589E">
            <w:pPr>
              <w:pStyle w:val="TableText"/>
            </w:pPr>
            <w:r>
              <w:t>III.v.5.B.4.d</w:t>
            </w:r>
          </w:p>
        </w:tc>
      </w:tr>
      <w:tr w:rsidR="00DC6473" w14:paraId="3C948CBC" w14:textId="77777777" w:rsidTr="00C45931">
        <w:trPr>
          <w:trHeight w:val="180"/>
        </w:trPr>
        <w:tc>
          <w:tcPr>
            <w:tcW w:w="3702" w:type="pct"/>
            <w:shd w:val="clear" w:color="auto" w:fill="auto"/>
          </w:tcPr>
          <w:p w14:paraId="2520B572" w14:textId="00A0C6B3" w:rsidR="00DC6473" w:rsidRDefault="00DC6473" w:rsidP="009F7D79">
            <w:pPr>
              <w:pStyle w:val="TableText"/>
            </w:pPr>
            <w:r>
              <w:t xml:space="preserve">To add a note stating that the type of award discussed in III.v.5.B.4.e is </w:t>
            </w:r>
            <w:r w:rsidRPr="00DC6473">
              <w:t>subject to a withholding for the military retired pay the Veteran received from the effective date of the award</w:t>
            </w:r>
            <w:r>
              <w:t>.</w:t>
            </w:r>
          </w:p>
        </w:tc>
        <w:tc>
          <w:tcPr>
            <w:tcW w:w="1298" w:type="pct"/>
            <w:shd w:val="clear" w:color="auto" w:fill="auto"/>
          </w:tcPr>
          <w:p w14:paraId="72DDA875" w14:textId="32F37780" w:rsidR="00DC6473" w:rsidRDefault="00DC6473" w:rsidP="005B589E">
            <w:pPr>
              <w:pStyle w:val="TableText"/>
            </w:pPr>
            <w:r>
              <w:t>III.v.5.B.4.e</w:t>
            </w:r>
          </w:p>
        </w:tc>
      </w:tr>
      <w:tr w:rsidR="009F7D79" w14:paraId="7AEDFA8D" w14:textId="77777777" w:rsidTr="00C45931">
        <w:trPr>
          <w:trHeight w:val="180"/>
        </w:trPr>
        <w:tc>
          <w:tcPr>
            <w:tcW w:w="3702" w:type="pct"/>
            <w:shd w:val="clear" w:color="auto" w:fill="auto"/>
          </w:tcPr>
          <w:p w14:paraId="16B1E4D7" w14:textId="77777777" w:rsidR="009F7D79" w:rsidRDefault="00DC6473" w:rsidP="006F4CE8">
            <w:pPr>
              <w:pStyle w:val="ListParagraph"/>
              <w:numPr>
                <w:ilvl w:val="0"/>
                <w:numId w:val="35"/>
              </w:numPr>
              <w:ind w:left="158" w:hanging="187"/>
            </w:pPr>
            <w:r>
              <w:t xml:space="preserve">To add reference to claims folders </w:t>
            </w:r>
            <w:proofErr w:type="gramStart"/>
            <w:r>
              <w:t>that are</w:t>
            </w:r>
            <w:proofErr w:type="gramEnd"/>
            <w:r>
              <w:t xml:space="preserve"> entirely paperless.</w:t>
            </w:r>
          </w:p>
          <w:p w14:paraId="39F862CE" w14:textId="08A858D4" w:rsidR="006F4CE8" w:rsidRDefault="006F4CE8" w:rsidP="006F4CE8">
            <w:pPr>
              <w:pStyle w:val="ListParagraph"/>
              <w:numPr>
                <w:ilvl w:val="0"/>
                <w:numId w:val="35"/>
              </w:numPr>
              <w:ind w:left="158" w:hanging="187"/>
            </w:pPr>
            <w:r>
              <w:t>To update instructions for soliciting a claim for compensation or pension, now that each claim for these benefits must be filed on a prescribed form.</w:t>
            </w:r>
          </w:p>
        </w:tc>
        <w:tc>
          <w:tcPr>
            <w:tcW w:w="1298" w:type="pct"/>
            <w:shd w:val="clear" w:color="auto" w:fill="auto"/>
          </w:tcPr>
          <w:p w14:paraId="08F35AC5" w14:textId="3DF1E7ED" w:rsidR="009F7D79" w:rsidRDefault="00DC6473" w:rsidP="005B589E">
            <w:pPr>
              <w:pStyle w:val="TableText"/>
            </w:pPr>
            <w:r>
              <w:t>III.v.5.B.5.c</w:t>
            </w:r>
          </w:p>
        </w:tc>
      </w:tr>
      <w:tr w:rsidR="00865EA1" w14:paraId="397CC6ED" w14:textId="77777777" w:rsidTr="00C45931">
        <w:trPr>
          <w:trHeight w:val="180"/>
        </w:trPr>
        <w:tc>
          <w:tcPr>
            <w:tcW w:w="3702" w:type="pct"/>
            <w:shd w:val="clear" w:color="auto" w:fill="auto"/>
          </w:tcPr>
          <w:p w14:paraId="35EABAF7" w14:textId="09136B27" w:rsidR="00865EA1" w:rsidRDefault="00865EA1" w:rsidP="00865EA1">
            <w:pPr>
              <w:pStyle w:val="ListParagraph"/>
              <w:numPr>
                <w:ilvl w:val="0"/>
                <w:numId w:val="37"/>
              </w:numPr>
              <w:ind w:left="158" w:hanging="187"/>
            </w:pPr>
            <w:r>
              <w:t>To reorganize the instructions into a Step/Action table.</w:t>
            </w:r>
          </w:p>
          <w:p w14:paraId="591E61DD" w14:textId="77777777" w:rsidR="00865EA1" w:rsidRDefault="00865EA1" w:rsidP="00865EA1">
            <w:pPr>
              <w:pStyle w:val="ListParagraph"/>
              <w:numPr>
                <w:ilvl w:val="0"/>
                <w:numId w:val="37"/>
              </w:numPr>
              <w:ind w:left="158" w:hanging="187"/>
            </w:pPr>
            <w:r>
              <w:t>To remove outdated BDN instructions.</w:t>
            </w:r>
          </w:p>
          <w:p w14:paraId="57588379" w14:textId="7D9D3280" w:rsidR="00865EA1" w:rsidRDefault="00865EA1" w:rsidP="00865EA1">
            <w:pPr>
              <w:pStyle w:val="ListParagraph"/>
              <w:numPr>
                <w:ilvl w:val="0"/>
                <w:numId w:val="37"/>
              </w:numPr>
              <w:ind w:left="158" w:hanging="187"/>
            </w:pPr>
            <w:r>
              <w:t>To add references.</w:t>
            </w:r>
          </w:p>
        </w:tc>
        <w:tc>
          <w:tcPr>
            <w:tcW w:w="1298" w:type="pct"/>
            <w:shd w:val="clear" w:color="auto" w:fill="auto"/>
          </w:tcPr>
          <w:p w14:paraId="79B896C4" w14:textId="329A00D3" w:rsidR="00865EA1" w:rsidRDefault="00865EA1" w:rsidP="005B589E">
            <w:pPr>
              <w:pStyle w:val="TableText"/>
            </w:pPr>
            <w:r>
              <w:t>III.v.5.B.5.d</w:t>
            </w:r>
          </w:p>
        </w:tc>
      </w:tr>
      <w:tr w:rsidR="00DC6473" w14:paraId="513E5274" w14:textId="77777777" w:rsidTr="00C45931">
        <w:trPr>
          <w:trHeight w:val="180"/>
        </w:trPr>
        <w:tc>
          <w:tcPr>
            <w:tcW w:w="3702" w:type="pct"/>
            <w:shd w:val="clear" w:color="auto" w:fill="auto"/>
          </w:tcPr>
          <w:p w14:paraId="397119BC" w14:textId="0F303143" w:rsidR="00DC6473" w:rsidRDefault="006F4CE8" w:rsidP="009F7D79">
            <w:pPr>
              <w:pStyle w:val="TableText"/>
            </w:pPr>
            <w:r>
              <w:t>To replace “service department” with “RPC.”</w:t>
            </w:r>
          </w:p>
        </w:tc>
        <w:tc>
          <w:tcPr>
            <w:tcW w:w="1298" w:type="pct"/>
            <w:shd w:val="clear" w:color="auto" w:fill="auto"/>
          </w:tcPr>
          <w:p w14:paraId="42F522A1" w14:textId="46DE9C59" w:rsidR="00DC6473" w:rsidRDefault="006F4CE8" w:rsidP="005B589E">
            <w:pPr>
              <w:pStyle w:val="TableText"/>
            </w:pPr>
            <w:r>
              <w:t>III.v.5.B.6.a</w:t>
            </w:r>
          </w:p>
        </w:tc>
      </w:tr>
      <w:tr w:rsidR="00DC6473" w14:paraId="217CFC7F" w14:textId="77777777" w:rsidTr="00C45931">
        <w:trPr>
          <w:trHeight w:val="180"/>
        </w:trPr>
        <w:tc>
          <w:tcPr>
            <w:tcW w:w="3702" w:type="pct"/>
            <w:shd w:val="clear" w:color="auto" w:fill="auto"/>
          </w:tcPr>
          <w:p w14:paraId="3CD5F272" w14:textId="77777777" w:rsidR="00DC6473" w:rsidRDefault="006F4CE8" w:rsidP="006F4CE8">
            <w:pPr>
              <w:pStyle w:val="ListParagraph"/>
              <w:numPr>
                <w:ilvl w:val="0"/>
                <w:numId w:val="36"/>
              </w:numPr>
              <w:ind w:left="158" w:hanging="187"/>
            </w:pPr>
            <w:r w:rsidRPr="006F4CE8">
              <w:t>To replace “service department” with “RPC.”</w:t>
            </w:r>
          </w:p>
          <w:p w14:paraId="4029F38C" w14:textId="54EF06D8" w:rsidR="006F4CE8" w:rsidRDefault="006F4CE8" w:rsidP="006F4CE8">
            <w:pPr>
              <w:pStyle w:val="ListParagraph"/>
              <w:numPr>
                <w:ilvl w:val="0"/>
                <w:numId w:val="36"/>
              </w:numPr>
              <w:ind w:left="158" w:hanging="187"/>
            </w:pPr>
            <w:r>
              <w:t>To correct erroneous instructions for notifying an RPC after reducing a Veteran’s Old Law Pension under the provisions of 38 CFR 3.551(b).</w:t>
            </w:r>
          </w:p>
        </w:tc>
        <w:tc>
          <w:tcPr>
            <w:tcW w:w="1298" w:type="pct"/>
            <w:shd w:val="clear" w:color="auto" w:fill="auto"/>
          </w:tcPr>
          <w:p w14:paraId="2471169B" w14:textId="70E67DFC" w:rsidR="00DC6473" w:rsidRDefault="006F4CE8" w:rsidP="005B589E">
            <w:pPr>
              <w:pStyle w:val="TableText"/>
            </w:pPr>
            <w:r>
              <w:t>III.v.5.B.6.b</w:t>
            </w:r>
          </w:p>
        </w:tc>
      </w:tr>
    </w:tbl>
    <w:p w14:paraId="6B7C376E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7385D73D" w14:textId="77777777" w:rsidTr="00237C22">
        <w:tc>
          <w:tcPr>
            <w:tcW w:w="1728" w:type="dxa"/>
          </w:tcPr>
          <w:p w14:paraId="17675E24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73934332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709F2596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082EA46E" w14:textId="77777777" w:rsidTr="00237C22">
        <w:tc>
          <w:tcPr>
            <w:tcW w:w="1728" w:type="dxa"/>
          </w:tcPr>
          <w:p w14:paraId="2471D106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3D6C8B74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0066C7C9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6FBD8DA" w14:textId="77777777" w:rsidTr="00237C22">
        <w:tc>
          <w:tcPr>
            <w:tcW w:w="1728" w:type="dxa"/>
          </w:tcPr>
          <w:p w14:paraId="020B29DD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lastRenderedPageBreak/>
              <w:t>Signature</w:t>
            </w:r>
          </w:p>
        </w:tc>
        <w:tc>
          <w:tcPr>
            <w:tcW w:w="7740" w:type="dxa"/>
          </w:tcPr>
          <w:p w14:paraId="0151AD7A" w14:textId="77777777" w:rsidR="00504F80" w:rsidRPr="00B4163A" w:rsidRDefault="00504F80" w:rsidP="00237C22">
            <w:pPr>
              <w:pStyle w:val="BlockText"/>
            </w:pPr>
          </w:p>
          <w:p w14:paraId="3578C6EC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75742CBA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04E4C23A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16BAFC5D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3A3F62F4" w14:textId="77777777" w:rsidTr="00237C22">
        <w:tc>
          <w:tcPr>
            <w:tcW w:w="1728" w:type="dxa"/>
          </w:tcPr>
          <w:p w14:paraId="1E70351C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51B224EC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2CC3EFBA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73D0782D" w14:textId="2342FC44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6940A2">
        <w:fldChar w:fldCharType="begin">
          <w:fldData xml:space="preserve">RABvAGMAVABlAG0AcAAxAFYAYQByAFQAcgBhAGQAaQB0AGkAbwBuAGEAbAA=
</w:fldData>
        </w:fldChar>
      </w:r>
      <w:r w:rsidR="006940A2">
        <w:instrText xml:space="preserve"> ADDIN  \* MERGEFORMAT </w:instrText>
      </w:r>
      <w:r w:rsidR="006940A2">
        <w:fldChar w:fldCharType="end"/>
      </w:r>
      <w:r w:rsidR="006940A2">
        <w:fldChar w:fldCharType="begin">
          <w:fldData xml:space="preserve">RgBvAG4AdABTAGUAdABpAG0AaQBzAHQAeQBsAGUAcwAuAHgAbQBsAA==
</w:fldData>
        </w:fldChar>
      </w:r>
      <w:r w:rsidR="006940A2">
        <w:instrText xml:space="preserve"> ADDIN  \* MERGEFORMAT </w:instrText>
      </w:r>
      <w:r w:rsidR="006940A2">
        <w:fldChar w:fldCharType="end"/>
      </w:r>
      <w:r w:rsidR="00D03C9A">
        <w:fldChar w:fldCharType="begin">
          <w:fldData xml:space="preserve">RABvAGMAVABlAG0AcAAxAFYAYQByAFQAcgBhAGQAaQB0AGkAbwBuAGEAbAA=
</w:fldData>
        </w:fldChar>
      </w:r>
      <w:r w:rsidR="00D03C9A">
        <w:instrText xml:space="preserve"> ADDIN  \* MERGEFORMAT </w:instrText>
      </w:r>
      <w:r w:rsidR="00D03C9A">
        <w:fldChar w:fldCharType="end"/>
      </w:r>
      <w:r w:rsidR="00D03C9A">
        <w:fldChar w:fldCharType="begin">
          <w:fldData xml:space="preserve">RgBvAG4AdABTAGUAdABpAG0AaQBzAHQAeQBsAGUAcwAuAHgAbQBsAA==
</w:fldData>
        </w:fldChar>
      </w:r>
      <w:r w:rsidR="00D03C9A">
        <w:instrText xml:space="preserve"> ADDIN  \* MERGEFORMAT </w:instrText>
      </w:r>
      <w:r w:rsidR="00D03C9A">
        <w:fldChar w:fldCharType="end"/>
      </w:r>
      <w:r w:rsidR="00D03C9A">
        <w:fldChar w:fldCharType="begin">
          <w:fldData xml:space="preserve">RABvAGMAVABlAG0AcAAxAFYAYQByAFQAcgBhAGQAaQB0AGkAbwBuAGEAbAA=
</w:fldData>
        </w:fldChar>
      </w:r>
      <w:r w:rsidR="00D03C9A">
        <w:instrText xml:space="preserve"> ADDIN  \* MERGEFORMAT </w:instrText>
      </w:r>
      <w:r w:rsidR="00D03C9A">
        <w:fldChar w:fldCharType="end"/>
      </w:r>
      <w:r w:rsidR="00D03C9A">
        <w:fldChar w:fldCharType="begin">
          <w:fldData xml:space="preserve">RgBvAG4AdABTAGUAdABpAG0AaQBzAHQAeQBsAGUAcwAuAHgAbQBsAA==
</w:fldData>
        </w:fldChar>
      </w:r>
      <w:r w:rsidR="00D03C9A">
        <w:instrText xml:space="preserve"> ADDIN  \* MERGEFORMAT </w:instrText>
      </w:r>
      <w:r w:rsidR="00D03C9A">
        <w:fldChar w:fldCharType="end"/>
      </w:r>
      <w:r w:rsidR="00D03C9A">
        <w:fldChar w:fldCharType="begin">
          <w:fldData xml:space="preserve">RABvAGMAVABlAG0AcAAxAFYAYQByAFQAcgBhAGQAaQB0AGkAbwBuAGEAbAA=
</w:fldData>
        </w:fldChar>
      </w:r>
      <w:r w:rsidR="00D03C9A">
        <w:instrText xml:space="preserve"> ADDIN  \* MERGEFORMAT </w:instrText>
      </w:r>
      <w:r w:rsidR="00D03C9A">
        <w:fldChar w:fldCharType="end"/>
      </w:r>
      <w:r w:rsidR="00D03C9A">
        <w:fldChar w:fldCharType="begin">
          <w:fldData xml:space="preserve">RgBvAG4AdABTAGUAdABpAG0AaQBzAHQAeQBsAGUAcwAuAHgAbQBsAA==
</w:fldData>
        </w:fldChar>
      </w:r>
      <w:r w:rsidR="00D03C9A">
        <w:instrText xml:space="preserve"> ADDIN  \* MERGEFORMAT </w:instrText>
      </w:r>
      <w:r w:rsidR="00D03C9A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08FD79" w14:textId="77777777" w:rsidR="00EB6D9C" w:rsidRDefault="00EB6D9C" w:rsidP="00C765C7">
      <w:r>
        <w:separator/>
      </w:r>
    </w:p>
  </w:endnote>
  <w:endnote w:type="continuationSeparator" w:id="0">
    <w:p w14:paraId="6AF0FD72" w14:textId="77777777" w:rsidR="00EB6D9C" w:rsidRDefault="00EB6D9C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FA1D6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006AE8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E7D78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301C">
      <w:rPr>
        <w:rStyle w:val="PageNumber"/>
        <w:noProof/>
      </w:rPr>
      <w:t>ii</w:t>
    </w:r>
    <w:r>
      <w:rPr>
        <w:rStyle w:val="PageNumber"/>
      </w:rPr>
      <w:fldChar w:fldCharType="end"/>
    </w:r>
  </w:p>
  <w:p w14:paraId="3BF064CC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57B7DC" w14:textId="77777777" w:rsidR="00EB6D9C" w:rsidRDefault="00EB6D9C" w:rsidP="00C765C7">
      <w:r>
        <w:separator/>
      </w:r>
    </w:p>
  </w:footnote>
  <w:footnote w:type="continuationSeparator" w:id="0">
    <w:p w14:paraId="10352CEB" w14:textId="77777777" w:rsidR="00EB6D9C" w:rsidRDefault="00EB6D9C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fspro_2columns"/>
      </v:shape>
    </w:pict>
  </w:numPicBullet>
  <w:numPicBullet w:numPicBulletId="1">
    <w:pict>
      <v:shape id="_x0000_i1027" type="#_x0000_t75" style="width:12pt;height:12pt" o:bullet="t">
        <v:imagedata r:id="rId2" o:title="advanced"/>
      </v:shape>
    </w:pict>
  </w:numPicBullet>
  <w:numPicBullet w:numPicBulletId="2">
    <w:pict>
      <v:shape id="_x0000_i1028" type="#_x0000_t75" style="width:12pt;height:12pt" o:bullet="t">
        <v:imagedata r:id="rId3" o:title="continue"/>
      </v:shape>
    </w:pict>
  </w:numPicBullet>
  <w:numPicBullet w:numPicBulletId="3">
    <w:pict>
      <v:shape id="_x0000_i1029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7C25B2"/>
    <w:multiLevelType w:val="hybridMultilevel"/>
    <w:tmpl w:val="8FA09668"/>
    <w:lvl w:ilvl="0" w:tplc="0148A9C4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C3D0C"/>
    <w:multiLevelType w:val="hybridMultilevel"/>
    <w:tmpl w:val="511C1CBA"/>
    <w:lvl w:ilvl="0" w:tplc="FD0ECE02">
      <w:start w:val="1"/>
      <w:numFmt w:val="bullet"/>
      <w:lvlRestart w:val="0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28F3080"/>
    <w:multiLevelType w:val="hybridMultilevel"/>
    <w:tmpl w:val="B6428F2E"/>
    <w:lvl w:ilvl="0" w:tplc="0148A9C4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A3371"/>
    <w:multiLevelType w:val="hybridMultilevel"/>
    <w:tmpl w:val="69C2BCA4"/>
    <w:lvl w:ilvl="0" w:tplc="0148A9C4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B60BF"/>
    <w:multiLevelType w:val="hybridMultilevel"/>
    <w:tmpl w:val="8F1002A2"/>
    <w:lvl w:ilvl="0" w:tplc="0148A9C4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B40E6"/>
    <w:multiLevelType w:val="hybridMultilevel"/>
    <w:tmpl w:val="FB48837A"/>
    <w:lvl w:ilvl="0" w:tplc="639CAE3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1364EB"/>
    <w:multiLevelType w:val="hybridMultilevel"/>
    <w:tmpl w:val="D1A09ACE"/>
    <w:lvl w:ilvl="0" w:tplc="639CAE3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8C5490"/>
    <w:multiLevelType w:val="hybridMultilevel"/>
    <w:tmpl w:val="9E3A7F32"/>
    <w:lvl w:ilvl="0" w:tplc="0148A9C4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060D53"/>
    <w:multiLevelType w:val="hybridMultilevel"/>
    <w:tmpl w:val="B770D4FE"/>
    <w:lvl w:ilvl="0" w:tplc="FD0ECE0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98973B6"/>
    <w:multiLevelType w:val="hybridMultilevel"/>
    <w:tmpl w:val="990CED6C"/>
    <w:lvl w:ilvl="0" w:tplc="0148A9C4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CA77B9"/>
    <w:multiLevelType w:val="hybridMultilevel"/>
    <w:tmpl w:val="984C4A88"/>
    <w:lvl w:ilvl="0" w:tplc="639CAE3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46987934"/>
    <w:multiLevelType w:val="hybridMultilevel"/>
    <w:tmpl w:val="282CA976"/>
    <w:lvl w:ilvl="0" w:tplc="639CAE3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C36A0F"/>
    <w:multiLevelType w:val="hybridMultilevel"/>
    <w:tmpl w:val="00EEE67C"/>
    <w:lvl w:ilvl="0" w:tplc="639CAE3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CA1500"/>
    <w:multiLevelType w:val="hybridMultilevel"/>
    <w:tmpl w:val="BF9EB73A"/>
    <w:lvl w:ilvl="0" w:tplc="0148A9C4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DF23C8"/>
    <w:multiLevelType w:val="hybridMultilevel"/>
    <w:tmpl w:val="F60CB38A"/>
    <w:lvl w:ilvl="0" w:tplc="0148A9C4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5831205C"/>
    <w:multiLevelType w:val="hybridMultilevel"/>
    <w:tmpl w:val="5D5CF12E"/>
    <w:lvl w:ilvl="0" w:tplc="0148A9C4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5F9E698D"/>
    <w:multiLevelType w:val="hybridMultilevel"/>
    <w:tmpl w:val="4B0A565A"/>
    <w:lvl w:ilvl="0" w:tplc="639CAE3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6F376C"/>
    <w:multiLevelType w:val="hybridMultilevel"/>
    <w:tmpl w:val="BCEC22FC"/>
    <w:lvl w:ilvl="0" w:tplc="FD0ECE0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9446C4"/>
    <w:multiLevelType w:val="hybridMultilevel"/>
    <w:tmpl w:val="283CF69A"/>
    <w:lvl w:ilvl="0" w:tplc="0148A9C4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A4089B"/>
    <w:multiLevelType w:val="hybridMultilevel"/>
    <w:tmpl w:val="9BC08F64"/>
    <w:lvl w:ilvl="0" w:tplc="0148A9C4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203A57"/>
    <w:multiLevelType w:val="hybridMultilevel"/>
    <w:tmpl w:val="9DF8DF02"/>
    <w:lvl w:ilvl="0" w:tplc="FD0ECE0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28">
    <w:nsid w:val="6DE65D96"/>
    <w:multiLevelType w:val="hybridMultilevel"/>
    <w:tmpl w:val="3FA64192"/>
    <w:lvl w:ilvl="0" w:tplc="0148A9C4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762253BB"/>
    <w:multiLevelType w:val="hybridMultilevel"/>
    <w:tmpl w:val="DC7C3320"/>
    <w:lvl w:ilvl="0" w:tplc="639CAE3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400B70"/>
    <w:multiLevelType w:val="hybridMultilevel"/>
    <w:tmpl w:val="E3F00A60"/>
    <w:lvl w:ilvl="0" w:tplc="639CAE3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9A46A60"/>
    <w:multiLevelType w:val="hybridMultilevel"/>
    <w:tmpl w:val="4CBC2EEA"/>
    <w:lvl w:ilvl="0" w:tplc="83EC716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6E54C4"/>
    <w:multiLevelType w:val="hybridMultilevel"/>
    <w:tmpl w:val="560A2B14"/>
    <w:lvl w:ilvl="0" w:tplc="0148A9C4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AD7B46"/>
    <w:multiLevelType w:val="hybridMultilevel"/>
    <w:tmpl w:val="FD763E6A"/>
    <w:lvl w:ilvl="0" w:tplc="639CAE3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5"/>
  </w:num>
  <w:num w:numId="3">
    <w:abstractNumId w:val="0"/>
  </w:num>
  <w:num w:numId="4">
    <w:abstractNumId w:val="29"/>
  </w:num>
  <w:num w:numId="5">
    <w:abstractNumId w:val="20"/>
  </w:num>
  <w:num w:numId="6">
    <w:abstractNumId w:val="18"/>
  </w:num>
  <w:num w:numId="7">
    <w:abstractNumId w:val="30"/>
  </w:num>
  <w:num w:numId="8">
    <w:abstractNumId w:val="13"/>
  </w:num>
  <w:num w:numId="9">
    <w:abstractNumId w:val="10"/>
  </w:num>
  <w:num w:numId="10">
    <w:abstractNumId w:val="27"/>
  </w:num>
  <w:num w:numId="11">
    <w:abstractNumId w:val="14"/>
  </w:num>
  <w:num w:numId="12">
    <w:abstractNumId w:val="32"/>
  </w:num>
  <w:num w:numId="13">
    <w:abstractNumId w:val="36"/>
  </w:num>
  <w:num w:numId="14">
    <w:abstractNumId w:val="6"/>
  </w:num>
  <w:num w:numId="15">
    <w:abstractNumId w:val="15"/>
  </w:num>
  <w:num w:numId="16">
    <w:abstractNumId w:val="31"/>
  </w:num>
  <w:num w:numId="17">
    <w:abstractNumId w:val="21"/>
  </w:num>
  <w:num w:numId="18">
    <w:abstractNumId w:val="12"/>
  </w:num>
  <w:num w:numId="19">
    <w:abstractNumId w:val="7"/>
  </w:num>
  <w:num w:numId="20">
    <w:abstractNumId w:val="8"/>
  </w:num>
  <w:num w:numId="21">
    <w:abstractNumId w:val="3"/>
  </w:num>
  <w:num w:numId="22">
    <w:abstractNumId w:val="24"/>
  </w:num>
  <w:num w:numId="23">
    <w:abstractNumId w:val="19"/>
  </w:num>
  <w:num w:numId="24">
    <w:abstractNumId w:val="35"/>
  </w:num>
  <w:num w:numId="25">
    <w:abstractNumId w:val="4"/>
  </w:num>
  <w:num w:numId="26">
    <w:abstractNumId w:val="5"/>
  </w:num>
  <w:num w:numId="27">
    <w:abstractNumId w:val="11"/>
  </w:num>
  <w:num w:numId="28">
    <w:abstractNumId w:val="23"/>
  </w:num>
  <w:num w:numId="29">
    <w:abstractNumId w:val="17"/>
  </w:num>
  <w:num w:numId="30">
    <w:abstractNumId w:val="1"/>
  </w:num>
  <w:num w:numId="31">
    <w:abstractNumId w:val="28"/>
  </w:num>
  <w:num w:numId="32">
    <w:abstractNumId w:val="16"/>
  </w:num>
  <w:num w:numId="33">
    <w:abstractNumId w:val="22"/>
  </w:num>
  <w:num w:numId="34">
    <w:abstractNumId w:val="2"/>
  </w:num>
  <w:num w:numId="35">
    <w:abstractNumId w:val="9"/>
  </w:num>
  <w:num w:numId="36">
    <w:abstractNumId w:val="26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7545D"/>
    <w:rsid w:val="00090CA8"/>
    <w:rsid w:val="00093228"/>
    <w:rsid w:val="000A7776"/>
    <w:rsid w:val="00100433"/>
    <w:rsid w:val="001012B8"/>
    <w:rsid w:val="0010215F"/>
    <w:rsid w:val="00106EEF"/>
    <w:rsid w:val="00123973"/>
    <w:rsid w:val="001253ED"/>
    <w:rsid w:val="00186D46"/>
    <w:rsid w:val="001C3AE3"/>
    <w:rsid w:val="001C3EB5"/>
    <w:rsid w:val="002041BE"/>
    <w:rsid w:val="002220F1"/>
    <w:rsid w:val="00237C22"/>
    <w:rsid w:val="00240624"/>
    <w:rsid w:val="002455AB"/>
    <w:rsid w:val="00271962"/>
    <w:rsid w:val="002A1D3E"/>
    <w:rsid w:val="002B7A7E"/>
    <w:rsid w:val="002F5B21"/>
    <w:rsid w:val="002F7397"/>
    <w:rsid w:val="00327D78"/>
    <w:rsid w:val="00332B80"/>
    <w:rsid w:val="00341981"/>
    <w:rsid w:val="00366D36"/>
    <w:rsid w:val="00370E94"/>
    <w:rsid w:val="00386999"/>
    <w:rsid w:val="003B2927"/>
    <w:rsid w:val="003D47AF"/>
    <w:rsid w:val="003D6040"/>
    <w:rsid w:val="003E2CA2"/>
    <w:rsid w:val="003F3021"/>
    <w:rsid w:val="003F6048"/>
    <w:rsid w:val="003F672A"/>
    <w:rsid w:val="00401EAD"/>
    <w:rsid w:val="004021E5"/>
    <w:rsid w:val="00402698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F375E"/>
    <w:rsid w:val="00504F80"/>
    <w:rsid w:val="00506485"/>
    <w:rsid w:val="00506C11"/>
    <w:rsid w:val="00513DA7"/>
    <w:rsid w:val="00516C82"/>
    <w:rsid w:val="00526F0E"/>
    <w:rsid w:val="00594258"/>
    <w:rsid w:val="005B589E"/>
    <w:rsid w:val="005E4363"/>
    <w:rsid w:val="00600DC7"/>
    <w:rsid w:val="0062068D"/>
    <w:rsid w:val="006317AA"/>
    <w:rsid w:val="006473C3"/>
    <w:rsid w:val="006708D7"/>
    <w:rsid w:val="006837E0"/>
    <w:rsid w:val="006940A2"/>
    <w:rsid w:val="006B7262"/>
    <w:rsid w:val="006C3E5F"/>
    <w:rsid w:val="006C48FF"/>
    <w:rsid w:val="006D10E5"/>
    <w:rsid w:val="006D52FE"/>
    <w:rsid w:val="006F4CE8"/>
    <w:rsid w:val="006F6D37"/>
    <w:rsid w:val="00721099"/>
    <w:rsid w:val="00724248"/>
    <w:rsid w:val="00732186"/>
    <w:rsid w:val="00737049"/>
    <w:rsid w:val="007A0C5F"/>
    <w:rsid w:val="007D5B97"/>
    <w:rsid w:val="007E5515"/>
    <w:rsid w:val="0080590C"/>
    <w:rsid w:val="00812FA0"/>
    <w:rsid w:val="008144E7"/>
    <w:rsid w:val="00822A16"/>
    <w:rsid w:val="0086475B"/>
    <w:rsid w:val="00865EA1"/>
    <w:rsid w:val="008727CF"/>
    <w:rsid w:val="00875AFA"/>
    <w:rsid w:val="0088609E"/>
    <w:rsid w:val="00893A7B"/>
    <w:rsid w:val="008B4CB5"/>
    <w:rsid w:val="008C039C"/>
    <w:rsid w:val="008C2200"/>
    <w:rsid w:val="008C723F"/>
    <w:rsid w:val="008D12C3"/>
    <w:rsid w:val="008D458B"/>
    <w:rsid w:val="008E22CF"/>
    <w:rsid w:val="008E4ED3"/>
    <w:rsid w:val="008E5824"/>
    <w:rsid w:val="008E589A"/>
    <w:rsid w:val="008F14EA"/>
    <w:rsid w:val="008F1D5B"/>
    <w:rsid w:val="00907BAF"/>
    <w:rsid w:val="00916AE6"/>
    <w:rsid w:val="00933BDB"/>
    <w:rsid w:val="00945950"/>
    <w:rsid w:val="009769CD"/>
    <w:rsid w:val="00997D98"/>
    <w:rsid w:val="009C22C8"/>
    <w:rsid w:val="009E6E1A"/>
    <w:rsid w:val="009F24F3"/>
    <w:rsid w:val="009F7D79"/>
    <w:rsid w:val="00A315CB"/>
    <w:rsid w:val="00A3579D"/>
    <w:rsid w:val="00A40644"/>
    <w:rsid w:val="00A4321A"/>
    <w:rsid w:val="00A55356"/>
    <w:rsid w:val="00A557BB"/>
    <w:rsid w:val="00A64E64"/>
    <w:rsid w:val="00A8520D"/>
    <w:rsid w:val="00AC2993"/>
    <w:rsid w:val="00AD0EDC"/>
    <w:rsid w:val="00AE77A3"/>
    <w:rsid w:val="00AF2CD6"/>
    <w:rsid w:val="00B0548B"/>
    <w:rsid w:val="00B30D2F"/>
    <w:rsid w:val="00B50AD7"/>
    <w:rsid w:val="00B60428"/>
    <w:rsid w:val="00B64F2F"/>
    <w:rsid w:val="00B93A3C"/>
    <w:rsid w:val="00B96287"/>
    <w:rsid w:val="00BB3345"/>
    <w:rsid w:val="00BB6AF7"/>
    <w:rsid w:val="00BD625F"/>
    <w:rsid w:val="00BF7FE3"/>
    <w:rsid w:val="00C0404B"/>
    <w:rsid w:val="00C24D50"/>
    <w:rsid w:val="00C273AD"/>
    <w:rsid w:val="00C34297"/>
    <w:rsid w:val="00C45931"/>
    <w:rsid w:val="00C6301C"/>
    <w:rsid w:val="00C765C7"/>
    <w:rsid w:val="00CD2D08"/>
    <w:rsid w:val="00CD52F5"/>
    <w:rsid w:val="00D03C9A"/>
    <w:rsid w:val="00D21C17"/>
    <w:rsid w:val="00D33A6E"/>
    <w:rsid w:val="00D34F67"/>
    <w:rsid w:val="00D36508"/>
    <w:rsid w:val="00D50477"/>
    <w:rsid w:val="00D57B91"/>
    <w:rsid w:val="00D61497"/>
    <w:rsid w:val="00D73C44"/>
    <w:rsid w:val="00D77146"/>
    <w:rsid w:val="00D823AF"/>
    <w:rsid w:val="00D87741"/>
    <w:rsid w:val="00D9207B"/>
    <w:rsid w:val="00DA11C2"/>
    <w:rsid w:val="00DB074F"/>
    <w:rsid w:val="00DB2902"/>
    <w:rsid w:val="00DB743E"/>
    <w:rsid w:val="00DC6473"/>
    <w:rsid w:val="00DD2DFF"/>
    <w:rsid w:val="00DE0E35"/>
    <w:rsid w:val="00DF44AC"/>
    <w:rsid w:val="00E2529E"/>
    <w:rsid w:val="00E31D05"/>
    <w:rsid w:val="00E36906"/>
    <w:rsid w:val="00E56B28"/>
    <w:rsid w:val="00E648E9"/>
    <w:rsid w:val="00E964FD"/>
    <w:rsid w:val="00EB6D9C"/>
    <w:rsid w:val="00ED4D5E"/>
    <w:rsid w:val="00ED71C8"/>
    <w:rsid w:val="00F006B2"/>
    <w:rsid w:val="00F43DFA"/>
    <w:rsid w:val="00F87670"/>
    <w:rsid w:val="00F87F72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64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BD62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BD6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b438dcf7-3998-4283-b7fc-0ec6fa8e430f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58E17C1-2682-4E4F-96F3-6E386CD8B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216</TotalTime>
  <Pages>3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M21-1MRIII_v_5_SecB_TS</vt:lpstr>
    </vt:vector>
  </TitlesOfParts>
  <Company>Department of Veterans Affairs</Company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M21-1MRIII_v_5_SecB_TS</dc:title>
  <dc:creator>capktibb</dc:creator>
  <cp:lastModifiedBy>Amy Hamma</cp:lastModifiedBy>
  <cp:revision>21</cp:revision>
  <dcterms:created xsi:type="dcterms:W3CDTF">2015-01-05T16:58:00Z</dcterms:created>
  <dcterms:modified xsi:type="dcterms:W3CDTF">2015-07-31T16:27:00Z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