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0DC7F" w14:textId="7EB641C0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084E2E">
        <w:rPr>
          <w:rFonts w:ascii="Times New Roman" w:hAnsi="Times New Roman"/>
          <w:sz w:val="20"/>
        </w:rPr>
        <w:t>ment of Veterans Affairs</w:t>
      </w:r>
      <w:r w:rsidR="00084E2E">
        <w:rPr>
          <w:rFonts w:ascii="Times New Roman" w:hAnsi="Times New Roman"/>
          <w:sz w:val="20"/>
        </w:rPr>
        <w:tab/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A42F3B">
        <w:rPr>
          <w:rFonts w:ascii="Times New Roman" w:hAnsi="Times New Roman"/>
          <w:sz w:val="20"/>
        </w:rPr>
        <w:t>iv</w:t>
      </w:r>
      <w:proofErr w:type="gramEnd"/>
    </w:p>
    <w:p w14:paraId="77E7C7C1" w14:textId="1674434D" w:rsidR="00504F80" w:rsidRDefault="00504F80" w:rsidP="003757B3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8B287F">
        <w:rPr>
          <w:b/>
          <w:bCs/>
          <w:sz w:val="20"/>
        </w:rPr>
        <w:t xml:space="preserve">               May 18, 2015</w:t>
      </w:r>
      <w:bookmarkStart w:id="0" w:name="_GoBack"/>
      <w:bookmarkEnd w:id="0"/>
    </w:p>
    <w:p w14:paraId="11E72C3B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C98834F" w14:textId="77777777" w:rsidR="00504F80" w:rsidRDefault="00504F80" w:rsidP="00504F80">
      <w:pPr>
        <w:rPr>
          <w:b/>
          <w:bCs/>
          <w:sz w:val="20"/>
        </w:rPr>
      </w:pPr>
    </w:p>
    <w:p w14:paraId="31F27086" w14:textId="77777777" w:rsidR="00504F80" w:rsidRDefault="00504F80" w:rsidP="00504F80">
      <w:pPr>
        <w:pStyle w:val="Heading4"/>
      </w:pPr>
      <w:r>
        <w:t xml:space="preserve">Transmittal Sheet </w:t>
      </w:r>
    </w:p>
    <w:p w14:paraId="3CD3A41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673F35A0" w14:textId="77777777" w:rsidTr="00C24D50">
        <w:tc>
          <w:tcPr>
            <w:tcW w:w="1728" w:type="dxa"/>
          </w:tcPr>
          <w:p w14:paraId="1E49DC6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8621EA9" w14:textId="32DC1528" w:rsidR="00504F80" w:rsidRPr="00EA3A57" w:rsidRDefault="003440C2" w:rsidP="003440C2">
            <w:pPr>
              <w:pStyle w:val="BlockText"/>
            </w:pPr>
            <w:r>
              <w:t>The i</w:t>
            </w:r>
            <w:r w:rsidR="00396153">
              <w:t xml:space="preserve">ncorporation of the </w:t>
            </w:r>
            <w:r>
              <w:rPr>
                <w:i/>
              </w:rPr>
              <w:t>Automated Decision Letter (ADL) Process &amp; Veterans Benefit Management System (VBMS) Awards Functionality Standard Operating Procedure</w:t>
            </w:r>
            <w:r>
              <w:t xml:space="preserve"> </w:t>
            </w:r>
            <w:r w:rsidR="00396153">
              <w:t>into M21-1 required the creation of a new section (Section F) in M21-1, Part III, “General Claims Process,” Subpart iv, “General Rating Process,” Chapter 6, “The Rating Decision.”</w:t>
            </w:r>
          </w:p>
        </w:tc>
      </w:tr>
    </w:tbl>
    <w:p w14:paraId="6E240E9C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6C7E3ABC" w14:textId="77777777" w:rsidTr="00237C22">
        <w:tc>
          <w:tcPr>
            <w:tcW w:w="1728" w:type="dxa"/>
          </w:tcPr>
          <w:p w14:paraId="7851651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5A0FFB2" w14:textId="782181C0" w:rsidR="00504F80" w:rsidRPr="00B4163A" w:rsidRDefault="00504F80" w:rsidP="00517498">
            <w:pPr>
              <w:pStyle w:val="BlockText"/>
            </w:pPr>
          </w:p>
        </w:tc>
      </w:tr>
    </w:tbl>
    <w:p w14:paraId="41A02DC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32896E1" w14:textId="77777777" w:rsidTr="00237C22">
        <w:tc>
          <w:tcPr>
            <w:tcW w:w="1728" w:type="dxa"/>
          </w:tcPr>
          <w:p w14:paraId="3909830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3CF3E1C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CBA0BEE" w14:textId="77777777" w:rsidR="00203649" w:rsidRPr="00203649" w:rsidRDefault="00203649" w:rsidP="0020364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FD8C579" w14:textId="77777777" w:rsidTr="00237C22">
        <w:tc>
          <w:tcPr>
            <w:tcW w:w="1728" w:type="dxa"/>
          </w:tcPr>
          <w:p w14:paraId="58684FE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4CE0B5D" w14:textId="77777777" w:rsidR="00504F80" w:rsidRPr="00B4163A" w:rsidRDefault="00504F80" w:rsidP="00237C22">
            <w:pPr>
              <w:pStyle w:val="BlockText"/>
            </w:pPr>
          </w:p>
          <w:p w14:paraId="5F96BC56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4C40902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F9A5C6E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A1C80C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32D3B25" w14:textId="77777777" w:rsidTr="00237C22">
        <w:tc>
          <w:tcPr>
            <w:tcW w:w="1728" w:type="dxa"/>
          </w:tcPr>
          <w:p w14:paraId="3286547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663868A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4942BA35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FEE4CD6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2DEB8" w14:textId="77777777" w:rsidR="00894989" w:rsidRDefault="00894989" w:rsidP="00C765C7">
      <w:r>
        <w:separator/>
      </w:r>
    </w:p>
  </w:endnote>
  <w:endnote w:type="continuationSeparator" w:id="0">
    <w:p w14:paraId="4F31AAF9" w14:textId="77777777" w:rsidR="00894989" w:rsidRDefault="00894989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FB63C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7ECF58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C62C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87F">
      <w:rPr>
        <w:rStyle w:val="PageNumber"/>
        <w:noProof/>
      </w:rPr>
      <w:t>i</w:t>
    </w:r>
    <w:r>
      <w:rPr>
        <w:rStyle w:val="PageNumber"/>
      </w:rPr>
      <w:fldChar w:fldCharType="end"/>
    </w:r>
  </w:p>
  <w:p w14:paraId="2397281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0C3F0" w14:textId="77777777" w:rsidR="00894989" w:rsidRDefault="00894989" w:rsidP="00C765C7">
      <w:r>
        <w:separator/>
      </w:r>
    </w:p>
  </w:footnote>
  <w:footnote w:type="continuationSeparator" w:id="0">
    <w:p w14:paraId="04372BA7" w14:textId="77777777" w:rsidR="00894989" w:rsidRDefault="00894989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imistyles.xml"/>
  </w:docVars>
  <w:rsids>
    <w:rsidRoot w:val="00FF26A6"/>
    <w:rsid w:val="00002A1E"/>
    <w:rsid w:val="00014A89"/>
    <w:rsid w:val="000252C6"/>
    <w:rsid w:val="000256FB"/>
    <w:rsid w:val="00084E2E"/>
    <w:rsid w:val="00093228"/>
    <w:rsid w:val="000A7776"/>
    <w:rsid w:val="000C3613"/>
    <w:rsid w:val="000C775D"/>
    <w:rsid w:val="00100433"/>
    <w:rsid w:val="0010215F"/>
    <w:rsid w:val="00106EEF"/>
    <w:rsid w:val="00123973"/>
    <w:rsid w:val="001253ED"/>
    <w:rsid w:val="00186D46"/>
    <w:rsid w:val="001C3AE3"/>
    <w:rsid w:val="001C3EB5"/>
    <w:rsid w:val="001F02E6"/>
    <w:rsid w:val="00203649"/>
    <w:rsid w:val="002041BE"/>
    <w:rsid w:val="00225A51"/>
    <w:rsid w:val="00237C22"/>
    <w:rsid w:val="00240624"/>
    <w:rsid w:val="00272466"/>
    <w:rsid w:val="002B7A7E"/>
    <w:rsid w:val="002F5B21"/>
    <w:rsid w:val="002F7397"/>
    <w:rsid w:val="00332B80"/>
    <w:rsid w:val="00341981"/>
    <w:rsid w:val="003440C2"/>
    <w:rsid w:val="00366D36"/>
    <w:rsid w:val="003757B3"/>
    <w:rsid w:val="00386999"/>
    <w:rsid w:val="00396153"/>
    <w:rsid w:val="003A000A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4E50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17498"/>
    <w:rsid w:val="0054656B"/>
    <w:rsid w:val="00594258"/>
    <w:rsid w:val="005D78D3"/>
    <w:rsid w:val="005E4363"/>
    <w:rsid w:val="00600DC7"/>
    <w:rsid w:val="0062068D"/>
    <w:rsid w:val="006317AA"/>
    <w:rsid w:val="006473C3"/>
    <w:rsid w:val="006708D7"/>
    <w:rsid w:val="00677FAD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92FA5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94989"/>
    <w:rsid w:val="008B287F"/>
    <w:rsid w:val="008B4CB5"/>
    <w:rsid w:val="008C723F"/>
    <w:rsid w:val="008D12C3"/>
    <w:rsid w:val="008D4225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61719"/>
    <w:rsid w:val="009769CD"/>
    <w:rsid w:val="00997D98"/>
    <w:rsid w:val="009C22C8"/>
    <w:rsid w:val="009E1793"/>
    <w:rsid w:val="009E6E1A"/>
    <w:rsid w:val="00A04979"/>
    <w:rsid w:val="00A315CB"/>
    <w:rsid w:val="00A3579D"/>
    <w:rsid w:val="00A42F3B"/>
    <w:rsid w:val="00A55356"/>
    <w:rsid w:val="00A557BB"/>
    <w:rsid w:val="00A8520D"/>
    <w:rsid w:val="00AC2993"/>
    <w:rsid w:val="00AD0EDC"/>
    <w:rsid w:val="00AD2C08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309E0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E5C65"/>
    <w:rsid w:val="00DF44AC"/>
    <w:rsid w:val="00E2529E"/>
    <w:rsid w:val="00E276D9"/>
    <w:rsid w:val="00E36906"/>
    <w:rsid w:val="00E648E9"/>
    <w:rsid w:val="00E964FD"/>
    <w:rsid w:val="00EA7805"/>
    <w:rsid w:val="00ED4D5E"/>
    <w:rsid w:val="00ED71C8"/>
    <w:rsid w:val="00F006B2"/>
    <w:rsid w:val="00F10C4D"/>
    <w:rsid w:val="00F43DFA"/>
    <w:rsid w:val="00F87670"/>
    <w:rsid w:val="00F90609"/>
    <w:rsid w:val="00FB6AD1"/>
    <w:rsid w:val="00FF244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76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documentManagement/types"/>
    <ds:schemaRef ds:uri="b438dcf7-3998-4283-b7fc-0ec6fa8e430f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4861AA3-72EB-4F32-B872-9BFB8ACBD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173F4F-023E-49B7-9BC0-B456E5FF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55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9</cp:revision>
  <dcterms:created xsi:type="dcterms:W3CDTF">2015-03-17T15:05:00Z</dcterms:created>
  <dcterms:modified xsi:type="dcterms:W3CDTF">2015-05-18T20:07:00Z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