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168C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875DD6">
        <w:rPr>
          <w:rFonts w:ascii="Times New Roman" w:hAnsi="Times New Roman"/>
          <w:sz w:val="20"/>
        </w:rPr>
        <w:t>iv</w:t>
      </w:r>
    </w:p>
    <w:p w14:paraId="5703C5BC" w14:textId="46EE224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E7B79">
        <w:rPr>
          <w:b/>
          <w:bCs/>
          <w:sz w:val="20"/>
        </w:rPr>
        <w:t xml:space="preserve">                        June 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46C5A51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75A9355" w14:textId="77777777" w:rsidR="00504F80" w:rsidRDefault="00504F80" w:rsidP="00504F80">
      <w:pPr>
        <w:rPr>
          <w:b/>
          <w:bCs/>
          <w:sz w:val="20"/>
        </w:rPr>
      </w:pPr>
    </w:p>
    <w:p w14:paraId="58D2FE04" w14:textId="77777777" w:rsidR="00504F80" w:rsidRDefault="00504F80" w:rsidP="00504F80">
      <w:pPr>
        <w:pStyle w:val="Heading4"/>
      </w:pPr>
      <w:r>
        <w:t xml:space="preserve">Transmittal Sheet </w:t>
      </w:r>
    </w:p>
    <w:p w14:paraId="3167CD0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37E4FD6" w14:textId="77777777" w:rsidTr="00C24D50">
        <w:tc>
          <w:tcPr>
            <w:tcW w:w="1728" w:type="dxa"/>
          </w:tcPr>
          <w:p w14:paraId="763041E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45D3102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875DD6">
              <w:t>iv</w:t>
            </w:r>
            <w:r>
              <w:t>, “</w:t>
            </w:r>
            <w:r w:rsidR="00BB3345">
              <w:t xml:space="preserve">General </w:t>
            </w:r>
            <w:r w:rsidR="00875DD6">
              <w:t>Rating Process</w:t>
            </w:r>
            <w:r>
              <w:t>.”</w:t>
            </w:r>
          </w:p>
          <w:p w14:paraId="762DD76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AD03F9" w14:textId="77777777" w:rsidR="00504F80" w:rsidRPr="00EA3A57" w:rsidRDefault="00504F80" w:rsidP="00C53A31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>:  Minor editorial changes have also been made to bring the document into conformance with M21-1 standards.</w:t>
            </w:r>
          </w:p>
        </w:tc>
      </w:tr>
    </w:tbl>
    <w:p w14:paraId="3FC9793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1"/>
        <w:gridCol w:w="2879"/>
      </w:tblGrid>
      <w:tr w:rsidR="002A1D3E" w14:paraId="5C106754" w14:textId="77777777" w:rsidTr="00C53A31">
        <w:trPr>
          <w:trHeight w:val="180"/>
        </w:trPr>
        <w:tc>
          <w:tcPr>
            <w:tcW w:w="3462" w:type="pct"/>
            <w:shd w:val="clear" w:color="auto" w:fill="auto"/>
          </w:tcPr>
          <w:p w14:paraId="2F3B2C5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38" w:type="pct"/>
            <w:shd w:val="clear" w:color="auto" w:fill="auto"/>
          </w:tcPr>
          <w:p w14:paraId="0C20A96D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D5307CB" w14:textId="77777777" w:rsidTr="00C53A31">
        <w:trPr>
          <w:trHeight w:val="180"/>
        </w:trPr>
        <w:tc>
          <w:tcPr>
            <w:tcW w:w="3462" w:type="pct"/>
            <w:shd w:val="clear" w:color="auto" w:fill="auto"/>
          </w:tcPr>
          <w:p w14:paraId="7C58EC36" w14:textId="77777777" w:rsidR="002A1D3E" w:rsidRPr="00C24D50" w:rsidRDefault="00875DD6" w:rsidP="00790AEB">
            <w:pPr>
              <w:pStyle w:val="TableText"/>
            </w:pPr>
            <w:r>
              <w:t xml:space="preserve">To add language to clarify </w:t>
            </w:r>
            <w:r w:rsidR="00790AEB">
              <w:t>that 4.26 may not be applied to all skin conditions and to add a reference to III.iv.6.J for further information.</w:t>
            </w:r>
          </w:p>
        </w:tc>
        <w:tc>
          <w:tcPr>
            <w:tcW w:w="1538" w:type="pct"/>
            <w:shd w:val="clear" w:color="auto" w:fill="auto"/>
          </w:tcPr>
          <w:p w14:paraId="7A6AC6A1" w14:textId="77777777" w:rsidR="002A1D3E" w:rsidRPr="00C24D50" w:rsidRDefault="00875DD6" w:rsidP="00790AEB">
            <w:pPr>
              <w:pStyle w:val="TableText"/>
            </w:pPr>
            <w:r>
              <w:t xml:space="preserve">M21-1, Part III, Subpart iv, Chapter 6, Section E, Topic </w:t>
            </w:r>
            <w:r w:rsidR="00790AEB">
              <w:t>4</w:t>
            </w:r>
            <w:r>
              <w:t xml:space="preserve">, Block </w:t>
            </w:r>
            <w:r w:rsidR="00790AEB">
              <w:t>b (III.iv.6.E.4.b</w:t>
            </w:r>
            <w:r>
              <w:t>)</w:t>
            </w:r>
          </w:p>
        </w:tc>
      </w:tr>
    </w:tbl>
    <w:p w14:paraId="255EF9F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271D85A" w14:textId="77777777" w:rsidTr="00237C22">
        <w:tc>
          <w:tcPr>
            <w:tcW w:w="1728" w:type="dxa"/>
          </w:tcPr>
          <w:p w14:paraId="47A794D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306442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485A70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1682DDB" w14:textId="77777777" w:rsidTr="00237C22">
        <w:tc>
          <w:tcPr>
            <w:tcW w:w="1728" w:type="dxa"/>
          </w:tcPr>
          <w:p w14:paraId="16666A9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214575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4B3DE5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8CB07BF" w14:textId="77777777" w:rsidTr="00237C22">
        <w:tc>
          <w:tcPr>
            <w:tcW w:w="1728" w:type="dxa"/>
          </w:tcPr>
          <w:p w14:paraId="6365506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0CB2E81" w14:textId="77777777" w:rsidR="00504F80" w:rsidRPr="00B4163A" w:rsidRDefault="00504F80" w:rsidP="00237C22">
            <w:pPr>
              <w:pStyle w:val="BlockText"/>
            </w:pPr>
          </w:p>
          <w:p w14:paraId="4DC3DA9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DA5908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3A62AF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FF4DED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7514B8D" w14:textId="77777777" w:rsidTr="00237C22">
        <w:tc>
          <w:tcPr>
            <w:tcW w:w="1728" w:type="dxa"/>
          </w:tcPr>
          <w:p w14:paraId="3015974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75948F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4CC4AE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C630C6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0074" w14:textId="77777777" w:rsidR="00FE0A59" w:rsidRDefault="00FE0A59" w:rsidP="00C765C7">
      <w:r>
        <w:separator/>
      </w:r>
    </w:p>
  </w:endnote>
  <w:endnote w:type="continuationSeparator" w:id="0">
    <w:p w14:paraId="634F985E" w14:textId="77777777" w:rsidR="00FE0A59" w:rsidRDefault="00FE0A5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45F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9CD0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B5DF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B79">
      <w:rPr>
        <w:rStyle w:val="PageNumber"/>
        <w:noProof/>
      </w:rPr>
      <w:t>i</w:t>
    </w:r>
    <w:r>
      <w:rPr>
        <w:rStyle w:val="PageNumber"/>
      </w:rPr>
      <w:fldChar w:fldCharType="end"/>
    </w:r>
  </w:p>
  <w:p w14:paraId="5C1164F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04D5" w14:textId="77777777" w:rsidR="00FE0A59" w:rsidRDefault="00FE0A59" w:rsidP="00C765C7">
      <w:r>
        <w:separator/>
      </w:r>
    </w:p>
  </w:footnote>
  <w:footnote w:type="continuationSeparator" w:id="0">
    <w:p w14:paraId="63C96FDB" w14:textId="77777777" w:rsidR="00FE0A59" w:rsidRDefault="00FE0A5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7"/>
        </w:tabs>
        <w:ind w:left="36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540F5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90AEB"/>
    <w:rsid w:val="007A0C5F"/>
    <w:rsid w:val="007D5B97"/>
    <w:rsid w:val="007E5515"/>
    <w:rsid w:val="0080590C"/>
    <w:rsid w:val="008144E7"/>
    <w:rsid w:val="00822A16"/>
    <w:rsid w:val="0086475B"/>
    <w:rsid w:val="00875AFA"/>
    <w:rsid w:val="00875DD6"/>
    <w:rsid w:val="0088609E"/>
    <w:rsid w:val="008B4CB5"/>
    <w:rsid w:val="008C723F"/>
    <w:rsid w:val="008D12C3"/>
    <w:rsid w:val="008D458B"/>
    <w:rsid w:val="008D53CE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53A31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EE7B79"/>
    <w:rsid w:val="00F006B2"/>
    <w:rsid w:val="00F43DFA"/>
    <w:rsid w:val="00F87670"/>
    <w:rsid w:val="00F87F72"/>
    <w:rsid w:val="00F90609"/>
    <w:rsid w:val="00FB6AD1"/>
    <w:rsid w:val="00FE0A5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  <w:tabs>
        <w:tab w:val="clear" w:pos="367"/>
        <w:tab w:val="num" w:pos="360"/>
      </w:tabs>
      <w:ind w:left="360"/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  <w:tabs>
        <w:tab w:val="clear" w:pos="367"/>
        <w:tab w:val="num" w:pos="360"/>
      </w:tabs>
      <w:ind w:left="360"/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A7DBF4-E436-46B7-AB9F-3D5E9F85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4</cp:revision>
  <dcterms:created xsi:type="dcterms:W3CDTF">2015-05-11T17:39:00Z</dcterms:created>
  <dcterms:modified xsi:type="dcterms:W3CDTF">2015-06-02T00:14:00Z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