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B6DB3D" w14:textId="77777777" w:rsidR="00997BD1" w:rsidRDefault="00997BD1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M21-1MR, Part III, Subpart </w:t>
      </w:r>
      <w:r w:rsidR="00A56B29">
        <w:rPr>
          <w:rFonts w:ascii="Times New Roman" w:hAnsi="Times New Roman"/>
          <w:sz w:val="20"/>
        </w:rPr>
        <w:t>ii</w:t>
      </w:r>
      <w:r>
        <w:rPr>
          <w:rFonts w:ascii="Times New Roman" w:hAnsi="Times New Roman"/>
          <w:sz w:val="20"/>
        </w:rPr>
        <w:t>i</w:t>
      </w:r>
    </w:p>
    <w:p w14:paraId="25B6DB3E" w14:textId="129AB156" w:rsidR="00997BD1" w:rsidRDefault="00997BD1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</w:t>
      </w:r>
      <w:r w:rsidR="00D2625C">
        <w:rPr>
          <w:b/>
          <w:bCs/>
          <w:sz w:val="20"/>
        </w:rPr>
        <w:t>August 22, 2014</w:t>
      </w:r>
    </w:p>
    <w:p w14:paraId="25B6DB3F" w14:textId="77777777" w:rsidR="00997BD1" w:rsidRDefault="00997BD1" w:rsidP="00504F80">
      <w:pPr>
        <w:rPr>
          <w:b/>
          <w:bCs/>
          <w:sz w:val="20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bCs/>
              <w:sz w:val="20"/>
            </w:rPr>
            <w:t>Washington</w:t>
          </w:r>
        </w:smartTag>
        <w:r>
          <w:rPr>
            <w:b/>
            <w:bCs/>
            <w:sz w:val="20"/>
          </w:rPr>
          <w:t xml:space="preserve">, </w:t>
        </w:r>
        <w:smartTag w:uri="urn:schemas-microsoft-com:office:smarttags" w:element="PlaceType">
          <w:r>
            <w:rPr>
              <w:b/>
              <w:bCs/>
              <w:sz w:val="20"/>
            </w:rPr>
            <w:t>DC</w:t>
          </w:r>
        </w:smartTag>
        <w:r>
          <w:rPr>
            <w:b/>
            <w:bCs/>
            <w:sz w:val="20"/>
          </w:rPr>
          <w:t xml:space="preserve">  </w:t>
        </w:r>
        <w:smartTag w:uri="urn:schemas-microsoft-com:office:smarttags" w:element="PlaceType">
          <w:r>
            <w:rPr>
              <w:b/>
              <w:bCs/>
              <w:sz w:val="20"/>
            </w:rPr>
            <w:t>20420</w:t>
          </w:r>
        </w:smartTag>
      </w:smartTag>
    </w:p>
    <w:p w14:paraId="25B6DB40" w14:textId="77777777" w:rsidR="00997BD1" w:rsidRDefault="00997BD1" w:rsidP="00504F80">
      <w:pPr>
        <w:rPr>
          <w:b/>
          <w:bCs/>
          <w:sz w:val="20"/>
        </w:rPr>
      </w:pPr>
    </w:p>
    <w:p w14:paraId="25B6DB41" w14:textId="77777777" w:rsidR="00997BD1" w:rsidRDefault="00997BD1" w:rsidP="00504F80">
      <w:pPr>
        <w:pStyle w:val="Heading4"/>
      </w:pPr>
      <w:r>
        <w:t xml:space="preserve">Transmittal Sheet </w:t>
      </w:r>
    </w:p>
    <w:p w14:paraId="25B6DB42" w14:textId="77777777" w:rsidR="00997BD1" w:rsidRDefault="00997BD1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97BD1" w:rsidRPr="00C24D50" w14:paraId="25B6DB4B" w14:textId="77777777" w:rsidTr="00C24D50">
        <w:tc>
          <w:tcPr>
            <w:tcW w:w="1728" w:type="dxa"/>
          </w:tcPr>
          <w:p w14:paraId="25B6DB43" w14:textId="77777777" w:rsidR="00997BD1" w:rsidRDefault="00997BD1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25B6DB4A" w14:textId="4BE59D50" w:rsidR="00997BD1" w:rsidRPr="00EA3A57" w:rsidRDefault="00A56B29" w:rsidP="003F3053">
            <w:pPr>
              <w:pStyle w:val="BulletText1"/>
              <w:numPr>
                <w:ilvl w:val="0"/>
                <w:numId w:val="0"/>
              </w:numPr>
            </w:pPr>
            <w:r>
              <w:t>T</w:t>
            </w:r>
            <w:r w:rsidRPr="00A56B29">
              <w:t xml:space="preserve">he table below describes the changes included in this revision of Veterans Benefits Manual </w:t>
            </w:r>
            <w:r w:rsidR="00317E06">
              <w:t xml:space="preserve">M21-1MR, Part III, </w:t>
            </w:r>
            <w:r w:rsidR="00BB3A7F">
              <w:t xml:space="preserve">“General Claims Process,” Subpart </w:t>
            </w:r>
            <w:r>
              <w:t>ii</w:t>
            </w:r>
            <w:r w:rsidR="00BB3A7F">
              <w:t>i, “</w:t>
            </w:r>
            <w:r w:rsidRPr="00A56B29">
              <w:t>General Development and Dependency Issues</w:t>
            </w:r>
            <w:r w:rsidR="00EA4019">
              <w:t>.</w:t>
            </w:r>
            <w:r w:rsidR="00BB3A7F">
              <w:t>”</w:t>
            </w:r>
          </w:p>
        </w:tc>
      </w:tr>
    </w:tbl>
    <w:p w14:paraId="25B6DB4C" w14:textId="77777777" w:rsidR="00997BD1" w:rsidRPr="007C34EF" w:rsidRDefault="00997BD1" w:rsidP="007C34EF"/>
    <w:tbl>
      <w:tblPr>
        <w:tblW w:w="950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3"/>
        <w:gridCol w:w="2699"/>
        <w:gridCol w:w="1082"/>
      </w:tblGrid>
      <w:tr w:rsidR="00997BD1" w14:paraId="25B6DB50" w14:textId="77777777" w:rsidTr="00C24D50">
        <w:trPr>
          <w:trHeight w:val="180"/>
        </w:trPr>
        <w:tc>
          <w:tcPr>
            <w:tcW w:w="3011" w:type="pct"/>
          </w:tcPr>
          <w:p w14:paraId="25B6DB4D" w14:textId="77777777" w:rsidR="00997BD1" w:rsidRPr="00C24D50" w:rsidRDefault="00997BD1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420" w:type="pct"/>
          </w:tcPr>
          <w:p w14:paraId="25B6DB4E" w14:textId="77777777" w:rsidR="00997BD1" w:rsidRPr="00C24D50" w:rsidRDefault="00997BD1" w:rsidP="002F7397">
            <w:pPr>
              <w:pStyle w:val="TableHeaderText"/>
            </w:pPr>
            <w:r w:rsidRPr="00C24D50">
              <w:t>Citation</w:t>
            </w:r>
          </w:p>
        </w:tc>
        <w:tc>
          <w:tcPr>
            <w:tcW w:w="569" w:type="pct"/>
          </w:tcPr>
          <w:p w14:paraId="25B6DB4F" w14:textId="77777777" w:rsidR="00997BD1" w:rsidRDefault="00997BD1" w:rsidP="002F7397">
            <w:pPr>
              <w:pStyle w:val="TableHeaderText"/>
            </w:pPr>
            <w:r>
              <w:t>Page(s)</w:t>
            </w:r>
          </w:p>
        </w:tc>
      </w:tr>
      <w:tr w:rsidR="00997BD1" w14:paraId="25B6DB54" w14:textId="77777777" w:rsidTr="00C24D50">
        <w:trPr>
          <w:trHeight w:val="180"/>
        </w:trPr>
        <w:tc>
          <w:tcPr>
            <w:tcW w:w="3011" w:type="pct"/>
          </w:tcPr>
          <w:p w14:paraId="25B6DB51" w14:textId="77777777" w:rsidR="00997BD1" w:rsidRPr="00C24D50" w:rsidRDefault="007F0053" w:rsidP="002C1EC7">
            <w:pPr>
              <w:pStyle w:val="TableText"/>
            </w:pPr>
            <w:r>
              <w:t>To replace “failure to prosecute” with “</w:t>
            </w:r>
            <w:r w:rsidRPr="007F0053">
              <w:t>did not respond to the request</w:t>
            </w:r>
            <w:r>
              <w:t>”.</w:t>
            </w:r>
          </w:p>
        </w:tc>
        <w:tc>
          <w:tcPr>
            <w:tcW w:w="1420" w:type="pct"/>
          </w:tcPr>
          <w:p w14:paraId="25B6DB52" w14:textId="34EE1077" w:rsidR="00997BD1" w:rsidRPr="00C24D50" w:rsidRDefault="007F0053" w:rsidP="002F7397">
            <w:pPr>
              <w:pStyle w:val="TableText"/>
            </w:pPr>
            <w:r>
              <w:t>M21-1MR, Part III, Subpart i</w:t>
            </w:r>
            <w:r w:rsidR="003F3053">
              <w:t>ii, Chapter 7, Topic 2, Block d (III.iii.7.2.d)</w:t>
            </w:r>
          </w:p>
        </w:tc>
        <w:tc>
          <w:tcPr>
            <w:tcW w:w="569" w:type="pct"/>
          </w:tcPr>
          <w:p w14:paraId="25B6DB53" w14:textId="77777777" w:rsidR="00997BD1" w:rsidRDefault="007F0053" w:rsidP="002F7397">
            <w:pPr>
              <w:pStyle w:val="TableText"/>
            </w:pPr>
            <w:r>
              <w:t>7-6</w:t>
            </w:r>
          </w:p>
        </w:tc>
      </w:tr>
    </w:tbl>
    <w:p w14:paraId="25B6DB55" w14:textId="77777777" w:rsidR="00721F08" w:rsidRDefault="00721F08" w:rsidP="002C1EC7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97BD1" w:rsidRPr="00B4163A" w14:paraId="25B6DB58" w14:textId="77777777" w:rsidTr="00237C22">
        <w:tc>
          <w:tcPr>
            <w:tcW w:w="1728" w:type="dxa"/>
          </w:tcPr>
          <w:p w14:paraId="25B6DB56" w14:textId="77777777" w:rsidR="00997BD1" w:rsidRPr="00B4163A" w:rsidRDefault="00997BD1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25B6DB57" w14:textId="77777777" w:rsidR="00997BD1" w:rsidRPr="00B4163A" w:rsidRDefault="00997BD1" w:rsidP="00237C22">
            <w:pPr>
              <w:pStyle w:val="BlockText"/>
            </w:pPr>
            <w:r w:rsidRPr="00B4163A">
              <w:t>None</w:t>
            </w:r>
          </w:p>
        </w:tc>
      </w:tr>
    </w:tbl>
    <w:p w14:paraId="25B6DB59" w14:textId="77777777" w:rsidR="00997BD1" w:rsidRPr="00B4163A" w:rsidRDefault="00997BD1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97BD1" w:rsidRPr="00B4163A" w14:paraId="25B6DB5C" w14:textId="77777777" w:rsidTr="00237C22">
        <w:tc>
          <w:tcPr>
            <w:tcW w:w="1728" w:type="dxa"/>
          </w:tcPr>
          <w:p w14:paraId="25B6DB5A" w14:textId="77777777" w:rsidR="00997BD1" w:rsidRPr="00B4163A" w:rsidRDefault="00997BD1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25B6DB5B" w14:textId="77777777" w:rsidR="00997BD1" w:rsidRPr="00B4163A" w:rsidRDefault="00997BD1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25B6DB5D" w14:textId="77777777" w:rsidR="00997BD1" w:rsidRPr="00B4163A" w:rsidRDefault="00997BD1" w:rsidP="00397D03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97BD1" w:rsidRPr="00B4163A" w14:paraId="25B6DB63" w14:textId="77777777" w:rsidTr="00237C22">
        <w:tc>
          <w:tcPr>
            <w:tcW w:w="1728" w:type="dxa"/>
          </w:tcPr>
          <w:p w14:paraId="25B6DB5E" w14:textId="77777777" w:rsidR="00997BD1" w:rsidRPr="00B4163A" w:rsidRDefault="00997BD1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25B6DB5F" w14:textId="77777777" w:rsidR="00997BD1" w:rsidRPr="00B4163A" w:rsidRDefault="00997BD1" w:rsidP="00237C22">
            <w:pPr>
              <w:pStyle w:val="BlockText"/>
            </w:pPr>
          </w:p>
          <w:p w14:paraId="25B6DB60" w14:textId="77777777" w:rsidR="00997BD1" w:rsidRPr="00B4163A" w:rsidRDefault="00997BD1" w:rsidP="00237C22">
            <w:pPr>
              <w:pStyle w:val="MemoLine"/>
              <w:ind w:left="-18" w:right="612"/>
            </w:pPr>
          </w:p>
          <w:p w14:paraId="25B6DB61" w14:textId="77777777" w:rsidR="00997BD1" w:rsidRPr="00B4163A" w:rsidRDefault="00997BD1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25B6DB62" w14:textId="77777777" w:rsidR="00997BD1" w:rsidRPr="00B4163A" w:rsidRDefault="00997BD1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25B6DB64" w14:textId="77777777" w:rsidR="00997BD1" w:rsidRPr="00B4163A" w:rsidRDefault="00997BD1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997BD1" w14:paraId="25B6DB6A" w14:textId="77777777" w:rsidTr="00237C22">
        <w:tc>
          <w:tcPr>
            <w:tcW w:w="1728" w:type="dxa"/>
          </w:tcPr>
          <w:p w14:paraId="25B6DB65" w14:textId="77777777" w:rsidR="00997BD1" w:rsidRPr="00B4163A" w:rsidRDefault="00997BD1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25B6DB69" w14:textId="77777777" w:rsidR="00997BD1" w:rsidRDefault="00997BD1" w:rsidP="00237C22">
            <w:pPr>
              <w:pStyle w:val="BlockText"/>
              <w:jc w:val="center"/>
            </w:pPr>
            <w:bookmarkStart w:id="0" w:name="_GoBack"/>
            <w:bookmarkEnd w:id="0"/>
            <w:r w:rsidRPr="00B4163A">
              <w:t>LOCAL REPRODUCTION AUTHORIZED</w:t>
            </w:r>
          </w:p>
        </w:tc>
      </w:tr>
    </w:tbl>
    <w:p w14:paraId="25B6DB6B" w14:textId="316DE164" w:rsidR="00997BD1" w:rsidRDefault="00EE5B25" w:rsidP="00644183">
      <w:pPr>
        <w:pStyle w:val="BlockLine"/>
      </w:pPr>
      <w:r>
        <w:fldChar w:fldCharType="begin">
          <w:fldData xml:space="preserve">RABvAGMAVABlAG0AcAAxAFYAYQByAFQAcgBhAGQAaQB0AGkAbwBuAGEAbAAAMQBpAGEA9G==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RgBvAG4AdABTAGUAdABGAG8AbgB0AFMAZQB0AGkAbQBpAHMAdAB5AGwAZQBzAC4AeABtAGwAAG8A
cgBhAGx=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RABvAGMAVABlAG0AcAAxAFYAYQByAFQAcgBhAGQAaQB0AGkAbwBuAGEAbAAAXABhAGwAMG==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AHMALgB4AG0AbAAAdAAxAFwAZV==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RABvAGMAVABlAG0AcAAxAFYAYQByAFQAcgBhAGQAaQB0AGkAbwBuAGEAbAAAcwBiAGgAdG==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AG0AaQBzAHQAeQBsAGUAcwAuAHgAbQBsAAAwADYANwA4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RABvAGMAVABlAG0AcAAxAFYAYQByAFQAcgBhAGQAaQB0AGkAbwBuAGEAbAAAYgBhADAAZT==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AG8AbgB0AFMAZQB0AGkAbQBpAHMAdAB5AGwAZQBzAC4AeABtAGwAAHIANQAgAG4=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RABvAGMAVABlAG0AcAAxAFYAYQByAFQAcgBhAGQAaQB0AGkAbwBuAGEAbAAAcgBUAHIAcn==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AG8AbgB0AFMAZQB0AEYAbwBuAHQAUwBlAHQAaQBtAGkAcwB0AHkAbABlAHMALgB4AG0AbAAAdABh
AGIAcG==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RABvAGMAVABlAG0AcAAxAFYAYQByAFQAcgBhAGQAaQB0AGkAbwBuAGEAbAAAcgAgAH0Ad3==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cwAuAHgAbQBsAABcADkAYQAw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RABvAGMAVABlAG0AcAAxAFYAYQByAFQAcgBhAGQAaQB0AGkAbwBuAGEAbAAAcAB0ADEAID==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bQBpAHMAdAB5AGwAZQBzAC4AeABtAGwAAFwAYgA0AGE=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RABvAGMAVABlAG0AcAAxAFYAYQByAFQAcgBhAGQAaQB0AGkAbwBuAGEAbAAAMAB0AHAAMn==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bwBuAHQAUwBlAHQAaQBtAGkAcwB0AHkAbABlAHMALgB4AG0AbAAAaAA2ADAAcj==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RABvAGMAVABlAG0AcAAxAFYAYQByAFQAcgBhAGQAaQB0AGkAbwBuAGEAbAAAXABcAGwAbm==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bwBuAHQAUwBlAHQARgBvAG4AdABTAGUAdABpAG0AaQBzAHQAeQBsAGUAcwAuAHgAbQBsAABvAFwA
YQAz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RABvAGMAVABlAG0AcAAxAFYAYQByAFQAcgBhAGQAaQB0AGkAbwBuAGEAbAAAYwBjACAAMy==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AC4AeABtAGwAAHAAZABkAHJ=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RABvAGMAVABlAG0AcAAxAFYAYQByAFQAcgBhAGQAaQB0AGkAbwBuAGEAbAAANwB9ACAAdS==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AGkAcwB0AHkAbABlAHMALgB4AG0AbAAAOABNAGQAbG==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RABvAGMAVABlAG0AcAAxAFYAYQByAFQAcgBhAGQAaQB0AGkAbwBuAGEAbAAAaABcAEQAc0==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RgBvAG4AdABTAGUAdABpAG0AaQBzAHQAeQBsAGUAcwAuAHgAbQBsAABhAAAAXABc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RABvAGMAVABlAG0AcAAxAFYAYQByAFQAcgBhAGQAaQB0AGkAbwBuAGEAbAAAcwBlAHQAM3==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RgBvAG4AdABTAGUAdABpAG0AaQBzAHQAeQBsAGUAcwAuAHgAbQBsAABsAGMAMABc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RABvAGMAVABlAG0AcAAxAFYAYQByAFQAcgBhAGQAaQB0AGkAbwBuAGEAbAAAMAAwAG4AaG==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RgBvAG4AdABTAGUAdABpAG0AaQBzAHQAeQBsAGUAcwAuAHgAbQBsAABmAHMAIAB0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RABvAGMAVABlAG0AcAAxAFYAYQByAFQAcgBhAGQAaQB0AGkAbwBuAGEAbAAAAAAAAHIAdH==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RgBvAG4AdABTAGUAdABpAG0AaQBzAHQAeQBsAGUAcwAuAHgAbQBsAABcAFwAcAB0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RABvAGMAVABlAG0AcAAxAFYAYQByAFQAcgBhAGQAaQB0AGkAbwBuAGEAbAAAagBpAGQAYm==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RgBvAG4AdABTAGUAdABpAG0AaQBzAHQAeQBsAGUAcwAuAHgAbQBsAAAzADAAbABz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RABvAGMAVABlAG0AcAAxAFYAYQByAFQAcgBhAGQAaQB0AGkAbwBuAGEAbAAAXABoAHIAXH==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RgBvAG4AdABTAGUAdABpAG0AaQBzAHQAeQBsAGUAcwAuAHgAbQBsAAAgAAAAcgBm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RABvAGMAVABlAG0AcAAxAFYAYQByAFQAcgBhAGQAaQB0AGkAbwBuAGEAbAAAbAAgACAAXC==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RgBvAG4AdABTAGUAdABpAG0AaQBzAHQAeQBsAGUAcwAuAHgAbQBsAAAzAGwAMgAx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RABvAGMAVABlAG0AcAAxAFYAYQByAFQAcgBhAGQAaQB0AGkAbwBuAGEAbAAAcwByAG0AaG==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RgBvAG4AdABTAGUAdABGAG8AbgB0AFMAZQB0AGkAbQBpAHMAdAB5AGwAZQBzAC4AeABtAGwAAGMA
TQBcAGZ=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RABvAGMAVABlAG0AcAAxAFYAYQByAFQAcgBhAGQAaQB0AGkAbwBuAGEAbAAAAAA0AGMASW==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AHMALgB4AG0AbAAAXABlAFwAZV==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RABvAGMAVABlAG0AcAAxAFYAYQByAFQAcgBhAGQAaQB0AGkAbwBuAGEAbAAAXABmAHIAbX==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AG0AaQBzAHQAeQBsAGUAcwAuAHgAbQBsAABPACoAAAB0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RABvAGMAVABlAG0AcAAxAFYAYQByAFQAcgBhAGQAaQB0AGkAbwBuAGEAbAAAZABkADAATT==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AG8AbgB0AFMAZQB0AGkAbQBpAHMAdAB5AGwAZQBzAC4AeABtAGwAAHQAfQBcAGx=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RABvAGMAVABlAG0AcAAxAFYAYQByAFQAcgBhAGQAaQB0AGkAbwBuAGEAbAAAZgBzAHIAM3==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AG8AbgB0AFMAZQB0AEYAbwBuAHQAUwBlAHQAaQBtAGkAcwB0AHkAbABlAHMALgB4AG0AbAAAAAAw
AGUASW==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RABvAGMAVABlAG0AcAAxAFYAYQByAFQAcgBhAGQAaQB0AGkAbwBuAGEAbAAAAABzAG4AXG==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cwAuAHgAbQBsAAAAAGUAXABp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RABvAGMAVABlAG0AcAAxAFYAYQByAFQAcgBhAGQAaQB0AGkAbwBuAGEAbAAAAABjAHsAaX==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bQBpAHMAdAB5AGwAZQBzAC4AeABtAGwAAAAAIABjAFN=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RABvAGMAVABlAG0AcAAxAFYAYQByAFQAcgBhAGQAaQB0AGkAbwBuAGEAbAAAAAAAADAAeD==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bwBuAHQAUwBlAHQAaQBtAGkAcwB0AHkAbABlAHMALgB4AG0AbAAAAABsAGcAVG==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RABvAGMAVABlAG0AcAAxAFYAYQByAFQAcgBhAGQAaQB0AGkAbwBuAGEAbAAAAABNAGwAMW==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bwBuAHQAUwBlAHQARgBvAG4AdABTAGUAdABpAG0AaQBzAHQAeQBsAGUAcwAuAHgAbQBsAAAAAGQA
aQBj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RABvAGMAVABlAG0AcAAxAFYAYQByAFQAcgBhAGQAaQB0AGkAbwBuAGEAbAAAAABjAGwAT2==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AC4AeABtAGwAAAAAdAAyAGU=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RABvAGMAVABlAG0AcAAxAFYAYQByAFQAcgBhAGQAaQB0AGkAbwBuAGEAbAAAAAB4AG8AdG==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AGkAcwB0AHkAbABlAHMALgB4AG0AbAAAAAAgAGgAYW==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RABvAGMAVABlAG0AcAAxAFYAYQByAFQAcgBhAGQAaQB0AGkAbwBuAGEAbAAAAABhACAAYy==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bwBuAHQAUwBlAHQARgBvAG4AdABTAGUAdABGAG8AbgB0AFMAZQB0AEYAbwBuAHQAUwBlAHQARgBv
AG4AdABTAGUAdABpAG0AaQBzAHQAeQBsAGUAcwAuAHgAbQBsAAAAACAAdAAg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RABvAGMAVABlAG0AcAAxAFYAYQByAFQAcgBhAGQAaQB0AGkAbwBuAGEAbAAAIAAzAAA=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bwBuAHQAUwBlAHQARgBvAG4AdABTAGUAdABGAG8AbgB0AFMAZQB0AEYAbwBuAHQAUwBlAHQARgBv
AG4AdABTAGUAdABGAG8AbgB0AFMAZQB0AGkAbQBpAHMAdAB5AGwAZQBzAC4AeABtAGwAAGQAMABS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RABvAGMAVABlAG0AcAAxAFYAYQByAFQAcgBhAGQAaQB0AGkAbwBuAGEAbAAAXABkADV=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bwBuAHQAUwBlAHQARgBvAG4AdABTAGUAdABGAG8AbgB0AFMAZQB0AEYAbwBuAHQAUwBlAHQARgBv
AG4AdABTAGUAdABGAG8AbgB0AFMAZQB0AGkAbQBpAHMAdAB5AGwAZQBzAC4AeABtAGwAAHIAIABE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RABvAGMAVABlAG0AcAAxAFYAYQByAFQAcgBhAGQAaQB0AGkAbwBuAGEAbAAAMwBzACp=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bwBuAHQAUwBlAHQARgBvAG4AdABTAGUAdABGAG8AbgB0AFMAZQB0AEYAbwBuAHQAUwBlAHQARgBv
AG4AdABTAGUAdABGAG8AbgB0AFMAZQB0AEYAbwBuAHQAUwBlAHQAaQBtAGkAcwB0AHkAbABlAHMA
LgB4AG0AbAAAbwBTAGZ=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RABvAGMAVABlAG0AcAAxAFYAYQByAFQAcgBhAGQAaQB0AGkAbwBuAGEAbAAAAABJ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bwBuAHQAUwBlAHQARgBvAG4AdABTAGUAdABGAG8AbgB0AFMAZQB0AEYAbwBuAHQAUwBlAHQARgBv
AG4AdABTAGUAdABGAG8AbgB0AFMAZQB0AEYAbwBuAHQAUwBlAHQARgBvAG4AdABTAGUAdABpAG0A
aQBzAHQAeQBsAGUAcwAuAHgAbQBsAABvAFwAYV==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RABvAGMAVABlAG0AcAAxAFYAYQByAFQAcgBhAGQAaQB0AGkAbwBuAGEAbAAAAABJ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bwBuAHQAUwBlAHQARgBvAG4AdABTAGUAdABGAG8AbgB0AFMAZQB0AEYAbwBuAHQAUwBlAHQARgBv
AG4AdABTAGUAdABGAG8AbgB0AFMAZQB0AEYAbwBuAHQAUwBlAHQARgBvAG4AdABTAGUAdABGAG8A
bgB0AFMAZQB0AGkAbQBpAHMAdAB5AGwAZQBzAC4AeABtAGwAAG8AbgB0
</w:fldData>
        </w:fldChar>
      </w:r>
      <w:r w:rsidR="00997BD1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DD6B1B"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bwBuAHQAUwBlAHQARgBvAG4AdABTAGUAdABGAG8AbgB0AFMAZQB0AEYAbwBuAHQAUwBlAHQARgBv
AG4AdABTAGUAdABGAG8AbgB0AFMAZQB0AEYAbwBuAHQAUwBlAHQARgBvAG4AdABTAGUAdABGAG8A
bgB0AFMAZQB0AGkAbQBpAHMAdAB5AGwAZQBzAC4AeABtAGwAPwA=
</w:fldData>
        </w:fldChar>
      </w:r>
      <w:r w:rsidR="00DD6B1B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E661B3"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 w:rsidR="00E661B3">
        <w:instrText xml:space="preserve"> ADDIN  \* MERGEFORMAT </w:instrText>
      </w:r>
      <w:r>
        <w:fldChar w:fldCharType="end"/>
      </w:r>
      <w:r w:rsidR="00A117C4">
        <w:fldChar w:fldCharType="begin">
          <w:fldData xml:space="preserve">RABvAGMAVABlAG0AcAAxAFYAYQByAFQAcgBhAGQAaQB0AGkAbwBuAGEAbAA=
</w:fldData>
        </w:fldChar>
      </w:r>
      <w:r w:rsidR="00A117C4">
        <w:instrText xml:space="preserve"> ADDIN  \* MERGEFORMAT </w:instrText>
      </w:r>
      <w:r w:rsidR="00A117C4">
        <w:fldChar w:fldCharType="end"/>
      </w:r>
      <w:r w:rsidR="00A117C4">
        <w:fldChar w:fldCharType="begin">
          <w:fldData xml:space="preserve">RgBvAG4AdABTAGUAdABpAG0AaQBzAHQAeQBsAGUAcwAuAHgAbQBsAA==
</w:fldData>
        </w:fldChar>
      </w:r>
      <w:r w:rsidR="00A117C4">
        <w:instrText xml:space="preserve"> ADDIN  \* MERGEFORMAT </w:instrText>
      </w:r>
      <w:r w:rsidR="00A117C4">
        <w:fldChar w:fldCharType="end"/>
      </w:r>
    </w:p>
    <w:sectPr w:rsidR="00997BD1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B6DB6E" w14:textId="77777777" w:rsidR="00FB69CE" w:rsidRDefault="00FB69CE" w:rsidP="00C765C7">
      <w:r>
        <w:separator/>
      </w:r>
    </w:p>
  </w:endnote>
  <w:endnote w:type="continuationSeparator" w:id="0">
    <w:p w14:paraId="25B6DB6F" w14:textId="77777777" w:rsidR="00FB69CE" w:rsidRDefault="00FB69CE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6DB70" w14:textId="77777777" w:rsidR="00B1570D" w:rsidRDefault="00EE5B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570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B6DB71" w14:textId="77777777" w:rsidR="00B1570D" w:rsidRDefault="00B157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6DB72" w14:textId="77777777" w:rsidR="00B1570D" w:rsidRDefault="00EE5B2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570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625C">
      <w:rPr>
        <w:rStyle w:val="PageNumber"/>
        <w:noProof/>
      </w:rPr>
      <w:t>i</w:t>
    </w:r>
    <w:r>
      <w:rPr>
        <w:rStyle w:val="PageNumber"/>
      </w:rPr>
      <w:fldChar w:fldCharType="end"/>
    </w:r>
  </w:p>
  <w:p w14:paraId="25B6DB73" w14:textId="77777777" w:rsidR="00B1570D" w:rsidRDefault="00B1570D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6DB6C" w14:textId="77777777" w:rsidR="00FB69CE" w:rsidRDefault="00FB69CE" w:rsidP="00C765C7">
      <w:r>
        <w:separator/>
      </w:r>
    </w:p>
  </w:footnote>
  <w:footnote w:type="continuationSeparator" w:id="0">
    <w:p w14:paraId="25B6DB6D" w14:textId="77777777" w:rsidR="00FB69CE" w:rsidRDefault="00FB69CE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4" type="#_x0000_t75" style="width:12pt;height:12pt" o:bullet="t">
        <v:imagedata r:id="rId1" o:title=""/>
      </v:shape>
    </w:pict>
  </w:numPicBullet>
  <w:numPicBullet w:numPicBulletId="1">
    <w:pict>
      <v:shape id="_x0000_i1175" type="#_x0000_t75" style="width:12pt;height:12pt" o:bullet="t">
        <v:imagedata r:id="rId2" o:title=""/>
      </v:shape>
    </w:pict>
  </w:numPicBullet>
  <w:numPicBullet w:numPicBulletId="2">
    <w:pict>
      <v:shape id="_x0000_i1176" type="#_x0000_t75" style="width:12pt;height:12pt" o:bullet="t">
        <v:imagedata r:id="rId3" o:title=""/>
      </v:shape>
    </w:pict>
  </w:numPicBullet>
  <w:numPicBullet w:numPicBulletId="3">
    <w:pict>
      <v:shape id="_x0000_i1177" type="#_x0000_t75" style="width:12pt;height:12pt" o:bullet="t">
        <v:imagedata r:id="rId4" o:title="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E0B26"/>
    <w:rsid w:val="00001BA3"/>
    <w:rsid w:val="00002A1E"/>
    <w:rsid w:val="00006349"/>
    <w:rsid w:val="00014A89"/>
    <w:rsid w:val="000252C6"/>
    <w:rsid w:val="00025599"/>
    <w:rsid w:val="000256FB"/>
    <w:rsid w:val="00045AC8"/>
    <w:rsid w:val="00055BE4"/>
    <w:rsid w:val="00056EC0"/>
    <w:rsid w:val="00070A24"/>
    <w:rsid w:val="00073E11"/>
    <w:rsid w:val="00093228"/>
    <w:rsid w:val="000952F5"/>
    <w:rsid w:val="00097B62"/>
    <w:rsid w:val="000A0C12"/>
    <w:rsid w:val="000A18F9"/>
    <w:rsid w:val="000A1C71"/>
    <w:rsid w:val="000A5095"/>
    <w:rsid w:val="000C6E72"/>
    <w:rsid w:val="000F7E94"/>
    <w:rsid w:val="00100433"/>
    <w:rsid w:val="0010215F"/>
    <w:rsid w:val="00106EEF"/>
    <w:rsid w:val="00123973"/>
    <w:rsid w:val="00136F3E"/>
    <w:rsid w:val="00163421"/>
    <w:rsid w:val="00171643"/>
    <w:rsid w:val="00186D46"/>
    <w:rsid w:val="001964B1"/>
    <w:rsid w:val="001A2A08"/>
    <w:rsid w:val="001B58CC"/>
    <w:rsid w:val="001C3607"/>
    <w:rsid w:val="001C3AE3"/>
    <w:rsid w:val="001C3EB5"/>
    <w:rsid w:val="001D6C13"/>
    <w:rsid w:val="001E1F56"/>
    <w:rsid w:val="001E6432"/>
    <w:rsid w:val="001F0114"/>
    <w:rsid w:val="001F5C04"/>
    <w:rsid w:val="002048B3"/>
    <w:rsid w:val="00231522"/>
    <w:rsid w:val="00237C22"/>
    <w:rsid w:val="00240624"/>
    <w:rsid w:val="00244BC2"/>
    <w:rsid w:val="002478EC"/>
    <w:rsid w:val="002624D7"/>
    <w:rsid w:val="00277229"/>
    <w:rsid w:val="00280953"/>
    <w:rsid w:val="00287F07"/>
    <w:rsid w:val="002A6A37"/>
    <w:rsid w:val="002B0DC1"/>
    <w:rsid w:val="002B2787"/>
    <w:rsid w:val="002B5613"/>
    <w:rsid w:val="002B7A7E"/>
    <w:rsid w:val="002C1EC7"/>
    <w:rsid w:val="002D46A4"/>
    <w:rsid w:val="002D7704"/>
    <w:rsid w:val="002E5C93"/>
    <w:rsid w:val="002F0EB3"/>
    <w:rsid w:val="002F2563"/>
    <w:rsid w:val="002F5B21"/>
    <w:rsid w:val="002F7397"/>
    <w:rsid w:val="00317416"/>
    <w:rsid w:val="00317E06"/>
    <w:rsid w:val="00321DD0"/>
    <w:rsid w:val="00323D23"/>
    <w:rsid w:val="00332B80"/>
    <w:rsid w:val="00341055"/>
    <w:rsid w:val="00341981"/>
    <w:rsid w:val="003468AD"/>
    <w:rsid w:val="003530A1"/>
    <w:rsid w:val="003600E2"/>
    <w:rsid w:val="00366D36"/>
    <w:rsid w:val="00382293"/>
    <w:rsid w:val="00382556"/>
    <w:rsid w:val="003833DD"/>
    <w:rsid w:val="00386999"/>
    <w:rsid w:val="0039378D"/>
    <w:rsid w:val="00397D03"/>
    <w:rsid w:val="003B2927"/>
    <w:rsid w:val="003D3498"/>
    <w:rsid w:val="003F2181"/>
    <w:rsid w:val="003F3053"/>
    <w:rsid w:val="003F6048"/>
    <w:rsid w:val="003F672A"/>
    <w:rsid w:val="0040351B"/>
    <w:rsid w:val="00403A5F"/>
    <w:rsid w:val="00405F5A"/>
    <w:rsid w:val="0040629B"/>
    <w:rsid w:val="00421403"/>
    <w:rsid w:val="00435BA5"/>
    <w:rsid w:val="004373D9"/>
    <w:rsid w:val="0045026F"/>
    <w:rsid w:val="00455EF7"/>
    <w:rsid w:val="004562CC"/>
    <w:rsid w:val="00456FA7"/>
    <w:rsid w:val="0045764F"/>
    <w:rsid w:val="00471ECA"/>
    <w:rsid w:val="00472997"/>
    <w:rsid w:val="00474440"/>
    <w:rsid w:val="00474A35"/>
    <w:rsid w:val="004821F2"/>
    <w:rsid w:val="00482FA3"/>
    <w:rsid w:val="0048559D"/>
    <w:rsid w:val="004939C6"/>
    <w:rsid w:val="00494175"/>
    <w:rsid w:val="004C6C3D"/>
    <w:rsid w:val="004E55C3"/>
    <w:rsid w:val="004E6824"/>
    <w:rsid w:val="004F375E"/>
    <w:rsid w:val="004F4774"/>
    <w:rsid w:val="00504F80"/>
    <w:rsid w:val="00506485"/>
    <w:rsid w:val="00512BA0"/>
    <w:rsid w:val="00513DA7"/>
    <w:rsid w:val="00516C82"/>
    <w:rsid w:val="005720F5"/>
    <w:rsid w:val="005833DD"/>
    <w:rsid w:val="00586ED4"/>
    <w:rsid w:val="00587B24"/>
    <w:rsid w:val="00594258"/>
    <w:rsid w:val="005A464D"/>
    <w:rsid w:val="005A46DE"/>
    <w:rsid w:val="005B74CE"/>
    <w:rsid w:val="005D6908"/>
    <w:rsid w:val="005E4363"/>
    <w:rsid w:val="005F0800"/>
    <w:rsid w:val="006008C5"/>
    <w:rsid w:val="00620301"/>
    <w:rsid w:val="0062068D"/>
    <w:rsid w:val="0063004C"/>
    <w:rsid w:val="006300A2"/>
    <w:rsid w:val="006317AA"/>
    <w:rsid w:val="00633634"/>
    <w:rsid w:val="00634957"/>
    <w:rsid w:val="006378CC"/>
    <w:rsid w:val="0063796F"/>
    <w:rsid w:val="00644183"/>
    <w:rsid w:val="006473C3"/>
    <w:rsid w:val="00662FB0"/>
    <w:rsid w:val="006708D7"/>
    <w:rsid w:val="006837E0"/>
    <w:rsid w:val="006917AA"/>
    <w:rsid w:val="00691E8B"/>
    <w:rsid w:val="006967A7"/>
    <w:rsid w:val="00696EEA"/>
    <w:rsid w:val="006B7262"/>
    <w:rsid w:val="006C3465"/>
    <w:rsid w:val="006C3E5F"/>
    <w:rsid w:val="006C48FF"/>
    <w:rsid w:val="006D066E"/>
    <w:rsid w:val="006D3EFE"/>
    <w:rsid w:val="006D5C21"/>
    <w:rsid w:val="006F6D37"/>
    <w:rsid w:val="007111F2"/>
    <w:rsid w:val="0071429A"/>
    <w:rsid w:val="007154FA"/>
    <w:rsid w:val="00721F08"/>
    <w:rsid w:val="00724248"/>
    <w:rsid w:val="00724448"/>
    <w:rsid w:val="0072605B"/>
    <w:rsid w:val="00732186"/>
    <w:rsid w:val="00732FFC"/>
    <w:rsid w:val="00737049"/>
    <w:rsid w:val="0074182A"/>
    <w:rsid w:val="00744076"/>
    <w:rsid w:val="00762D35"/>
    <w:rsid w:val="0077223E"/>
    <w:rsid w:val="00774CE0"/>
    <w:rsid w:val="0078769A"/>
    <w:rsid w:val="0079251B"/>
    <w:rsid w:val="007A0BBA"/>
    <w:rsid w:val="007A0C5F"/>
    <w:rsid w:val="007A1D0A"/>
    <w:rsid w:val="007A1F4C"/>
    <w:rsid w:val="007C34EF"/>
    <w:rsid w:val="007C5EE7"/>
    <w:rsid w:val="007D0C9A"/>
    <w:rsid w:val="007D14BA"/>
    <w:rsid w:val="007D2FE0"/>
    <w:rsid w:val="007D5B97"/>
    <w:rsid w:val="007D736D"/>
    <w:rsid w:val="007E5515"/>
    <w:rsid w:val="007E6E0B"/>
    <w:rsid w:val="007F0053"/>
    <w:rsid w:val="007F33CB"/>
    <w:rsid w:val="008034E7"/>
    <w:rsid w:val="0080590C"/>
    <w:rsid w:val="00807EAA"/>
    <w:rsid w:val="00834FED"/>
    <w:rsid w:val="00840479"/>
    <w:rsid w:val="00846A38"/>
    <w:rsid w:val="0086475B"/>
    <w:rsid w:val="00864BC8"/>
    <w:rsid w:val="00875AFA"/>
    <w:rsid w:val="00875D0A"/>
    <w:rsid w:val="00876503"/>
    <w:rsid w:val="0088609E"/>
    <w:rsid w:val="008906BF"/>
    <w:rsid w:val="008A3D1B"/>
    <w:rsid w:val="008A41D3"/>
    <w:rsid w:val="008A48F2"/>
    <w:rsid w:val="008B12DA"/>
    <w:rsid w:val="008B4CB5"/>
    <w:rsid w:val="008C723F"/>
    <w:rsid w:val="008D12C3"/>
    <w:rsid w:val="008D458B"/>
    <w:rsid w:val="008E22CF"/>
    <w:rsid w:val="008E271D"/>
    <w:rsid w:val="008E5824"/>
    <w:rsid w:val="008E589A"/>
    <w:rsid w:val="008F1D5B"/>
    <w:rsid w:val="009076E7"/>
    <w:rsid w:val="00910D6B"/>
    <w:rsid w:val="00911D51"/>
    <w:rsid w:val="00914FA9"/>
    <w:rsid w:val="00916AE6"/>
    <w:rsid w:val="009329A7"/>
    <w:rsid w:val="009350FC"/>
    <w:rsid w:val="00937447"/>
    <w:rsid w:val="00941453"/>
    <w:rsid w:val="009477FE"/>
    <w:rsid w:val="00954CA0"/>
    <w:rsid w:val="009769CD"/>
    <w:rsid w:val="00980898"/>
    <w:rsid w:val="0098727F"/>
    <w:rsid w:val="00997BD1"/>
    <w:rsid w:val="009A131A"/>
    <w:rsid w:val="009C7EEF"/>
    <w:rsid w:val="009E6E1A"/>
    <w:rsid w:val="009F12D6"/>
    <w:rsid w:val="009F70F7"/>
    <w:rsid w:val="00A1069D"/>
    <w:rsid w:val="00A117C4"/>
    <w:rsid w:val="00A13B6B"/>
    <w:rsid w:val="00A315CB"/>
    <w:rsid w:val="00A3213E"/>
    <w:rsid w:val="00A3579D"/>
    <w:rsid w:val="00A55356"/>
    <w:rsid w:val="00A56B29"/>
    <w:rsid w:val="00A56D87"/>
    <w:rsid w:val="00A800D2"/>
    <w:rsid w:val="00A8520D"/>
    <w:rsid w:val="00A94FCE"/>
    <w:rsid w:val="00AB1B7F"/>
    <w:rsid w:val="00AC2993"/>
    <w:rsid w:val="00AE39E3"/>
    <w:rsid w:val="00AF2CD6"/>
    <w:rsid w:val="00B03407"/>
    <w:rsid w:val="00B06DE6"/>
    <w:rsid w:val="00B1570D"/>
    <w:rsid w:val="00B22731"/>
    <w:rsid w:val="00B30D2F"/>
    <w:rsid w:val="00B40968"/>
    <w:rsid w:val="00B41348"/>
    <w:rsid w:val="00B4163A"/>
    <w:rsid w:val="00B45559"/>
    <w:rsid w:val="00B56908"/>
    <w:rsid w:val="00B64C48"/>
    <w:rsid w:val="00B86A6E"/>
    <w:rsid w:val="00B87939"/>
    <w:rsid w:val="00B91C20"/>
    <w:rsid w:val="00B91C85"/>
    <w:rsid w:val="00B92222"/>
    <w:rsid w:val="00B93A3C"/>
    <w:rsid w:val="00B945D6"/>
    <w:rsid w:val="00B96287"/>
    <w:rsid w:val="00BA5115"/>
    <w:rsid w:val="00BA6188"/>
    <w:rsid w:val="00BA69A1"/>
    <w:rsid w:val="00BB3433"/>
    <w:rsid w:val="00BB3A7F"/>
    <w:rsid w:val="00BC1044"/>
    <w:rsid w:val="00BC174D"/>
    <w:rsid w:val="00BE45D2"/>
    <w:rsid w:val="00BF7FE3"/>
    <w:rsid w:val="00C03E10"/>
    <w:rsid w:val="00C106F3"/>
    <w:rsid w:val="00C1174A"/>
    <w:rsid w:val="00C171D1"/>
    <w:rsid w:val="00C244D1"/>
    <w:rsid w:val="00C24D50"/>
    <w:rsid w:val="00C35EB2"/>
    <w:rsid w:val="00C416B5"/>
    <w:rsid w:val="00C428C4"/>
    <w:rsid w:val="00C75ADD"/>
    <w:rsid w:val="00C765C7"/>
    <w:rsid w:val="00C770EB"/>
    <w:rsid w:val="00C819A3"/>
    <w:rsid w:val="00C84C91"/>
    <w:rsid w:val="00C85ABC"/>
    <w:rsid w:val="00C94576"/>
    <w:rsid w:val="00CA309F"/>
    <w:rsid w:val="00CB4E3C"/>
    <w:rsid w:val="00CC105E"/>
    <w:rsid w:val="00CD2D08"/>
    <w:rsid w:val="00CD5432"/>
    <w:rsid w:val="00CD6D99"/>
    <w:rsid w:val="00CE58D1"/>
    <w:rsid w:val="00D03608"/>
    <w:rsid w:val="00D15547"/>
    <w:rsid w:val="00D17818"/>
    <w:rsid w:val="00D20C37"/>
    <w:rsid w:val="00D2625C"/>
    <w:rsid w:val="00D36508"/>
    <w:rsid w:val="00D57B91"/>
    <w:rsid w:val="00D61497"/>
    <w:rsid w:val="00D64282"/>
    <w:rsid w:val="00D66011"/>
    <w:rsid w:val="00D673BB"/>
    <w:rsid w:val="00D746AE"/>
    <w:rsid w:val="00D77146"/>
    <w:rsid w:val="00D823AF"/>
    <w:rsid w:val="00D859C0"/>
    <w:rsid w:val="00DA11C2"/>
    <w:rsid w:val="00DA1BE2"/>
    <w:rsid w:val="00DB074F"/>
    <w:rsid w:val="00DB2902"/>
    <w:rsid w:val="00DB743E"/>
    <w:rsid w:val="00DC78F4"/>
    <w:rsid w:val="00DD4027"/>
    <w:rsid w:val="00DD5336"/>
    <w:rsid w:val="00DD6B1B"/>
    <w:rsid w:val="00DD7D9C"/>
    <w:rsid w:val="00DE0E35"/>
    <w:rsid w:val="00DE1EBC"/>
    <w:rsid w:val="00DF44AC"/>
    <w:rsid w:val="00DF6A91"/>
    <w:rsid w:val="00E02B0C"/>
    <w:rsid w:val="00E07BAD"/>
    <w:rsid w:val="00E2529E"/>
    <w:rsid w:val="00E3435B"/>
    <w:rsid w:val="00E36906"/>
    <w:rsid w:val="00E44993"/>
    <w:rsid w:val="00E46B0C"/>
    <w:rsid w:val="00E572F2"/>
    <w:rsid w:val="00E619DD"/>
    <w:rsid w:val="00E661B3"/>
    <w:rsid w:val="00E76CDE"/>
    <w:rsid w:val="00E964FD"/>
    <w:rsid w:val="00E96B99"/>
    <w:rsid w:val="00EA3A57"/>
    <w:rsid w:val="00EA4019"/>
    <w:rsid w:val="00EB00F1"/>
    <w:rsid w:val="00EB3C76"/>
    <w:rsid w:val="00EC3228"/>
    <w:rsid w:val="00ED25E7"/>
    <w:rsid w:val="00ED4D5E"/>
    <w:rsid w:val="00ED6E4D"/>
    <w:rsid w:val="00EE2A6B"/>
    <w:rsid w:val="00EE5B25"/>
    <w:rsid w:val="00EF4BEC"/>
    <w:rsid w:val="00F006B2"/>
    <w:rsid w:val="00F060A7"/>
    <w:rsid w:val="00F0755C"/>
    <w:rsid w:val="00F07FCB"/>
    <w:rsid w:val="00F22AC4"/>
    <w:rsid w:val="00F35B44"/>
    <w:rsid w:val="00F43DFA"/>
    <w:rsid w:val="00F470AA"/>
    <w:rsid w:val="00F700B9"/>
    <w:rsid w:val="00F806FB"/>
    <w:rsid w:val="00F820B6"/>
    <w:rsid w:val="00F85383"/>
    <w:rsid w:val="00F87670"/>
    <w:rsid w:val="00F902F9"/>
    <w:rsid w:val="00F90609"/>
    <w:rsid w:val="00F93EAA"/>
    <w:rsid w:val="00FA55D5"/>
    <w:rsid w:val="00FA6C2F"/>
    <w:rsid w:val="00FB2594"/>
    <w:rsid w:val="00FB3CD2"/>
    <w:rsid w:val="00FB5830"/>
    <w:rsid w:val="00FB69CE"/>
    <w:rsid w:val="00FC0F4F"/>
    <w:rsid w:val="00FC334C"/>
    <w:rsid w:val="00FD2117"/>
    <w:rsid w:val="00FE0B26"/>
    <w:rsid w:val="00FE6A10"/>
    <w:rsid w:val="00FF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25B6DB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A309F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uiPriority w:val="99"/>
    <w:qFormat/>
    <w:rsid w:val="00CA309F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uiPriority w:val="99"/>
    <w:qFormat/>
    <w:rsid w:val="00CA309F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uiPriority w:val="99"/>
    <w:qFormat/>
    <w:rsid w:val="00CA309F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uiPriority w:val="99"/>
    <w:qFormat/>
    <w:rsid w:val="00CA309F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uiPriority w:val="99"/>
    <w:qFormat/>
    <w:rsid w:val="00CA309F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uiPriority w:val="99"/>
    <w:qFormat/>
    <w:rsid w:val="00CA309F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Title Char"/>
    <w:basedOn w:val="DefaultParagraphFont"/>
    <w:link w:val="Heading1"/>
    <w:uiPriority w:val="99"/>
    <w:locked/>
    <w:rsid w:val="00C24D50"/>
    <w:rPr>
      <w:rFonts w:ascii="Arial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basedOn w:val="DefaultParagraphFont"/>
    <w:link w:val="Heading2"/>
    <w:uiPriority w:val="99"/>
    <w:locked/>
    <w:rsid w:val="00C24D50"/>
    <w:rPr>
      <w:rFonts w:ascii="Arial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basedOn w:val="DefaultParagraphFont"/>
    <w:link w:val="Heading3"/>
    <w:uiPriority w:val="99"/>
    <w:locked/>
    <w:rsid w:val="00C24D50"/>
    <w:rPr>
      <w:rFonts w:ascii="Arial" w:hAnsi="Arial" w:cs="Arial"/>
      <w:b/>
      <w:color w:val="000000"/>
      <w:sz w:val="32"/>
    </w:rPr>
  </w:style>
  <w:style w:type="character" w:customStyle="1" w:styleId="Heading4Char">
    <w:name w:val="Heading 4 Char"/>
    <w:aliases w:val="Map Title Char"/>
    <w:basedOn w:val="DefaultParagraphFont"/>
    <w:link w:val="Heading4"/>
    <w:uiPriority w:val="99"/>
    <w:locked/>
    <w:rsid w:val="00504F80"/>
    <w:rPr>
      <w:rFonts w:ascii="Arial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basedOn w:val="DefaultParagraphFont"/>
    <w:link w:val="Heading5"/>
    <w:uiPriority w:val="99"/>
    <w:locked/>
    <w:rsid w:val="00504F80"/>
    <w:rPr>
      <w:rFonts w:eastAsia="Times New Roman" w:cs="Times New Roman"/>
      <w:b/>
      <w:color w:val="000000"/>
      <w:sz w:val="22"/>
    </w:rPr>
  </w:style>
  <w:style w:type="character" w:customStyle="1" w:styleId="Heading6Char">
    <w:name w:val="Heading 6 Char"/>
    <w:aliases w:val="Sub Label Char"/>
    <w:basedOn w:val="DefaultParagraphFont"/>
    <w:link w:val="Heading6"/>
    <w:uiPriority w:val="99"/>
    <w:locked/>
    <w:rsid w:val="00C24D50"/>
    <w:rPr>
      <w:rFonts w:eastAsia="Times New Roman" w:cs="Times New Roman"/>
      <w:b/>
      <w:i/>
      <w:color w:val="000000"/>
      <w:sz w:val="22"/>
    </w:rPr>
  </w:style>
  <w:style w:type="paragraph" w:customStyle="1" w:styleId="BlockLine">
    <w:name w:val="Block Line"/>
    <w:basedOn w:val="Normal"/>
    <w:next w:val="Normal"/>
    <w:uiPriority w:val="99"/>
    <w:rsid w:val="00CA309F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uiPriority w:val="99"/>
    <w:rsid w:val="00CA309F"/>
  </w:style>
  <w:style w:type="paragraph" w:customStyle="1" w:styleId="BulletText1">
    <w:name w:val="Bullet Text 1"/>
    <w:basedOn w:val="Normal"/>
    <w:uiPriority w:val="99"/>
    <w:rsid w:val="00CA309F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uiPriority w:val="99"/>
    <w:rsid w:val="00CA309F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rsid w:val="00CA309F"/>
    <w:rPr>
      <w:szCs w:val="20"/>
    </w:rPr>
  </w:style>
  <w:style w:type="paragraph" w:customStyle="1" w:styleId="TableHeaderText">
    <w:name w:val="Table Header Text"/>
    <w:basedOn w:val="Normal"/>
    <w:uiPriority w:val="99"/>
    <w:rsid w:val="00CA309F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uiPriority w:val="99"/>
    <w:rsid w:val="00CA309F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uiPriority w:val="99"/>
    <w:rsid w:val="00CA309F"/>
    <w:pPr>
      <w:numPr>
        <w:numId w:val="3"/>
      </w:numPr>
    </w:pPr>
    <w:rPr>
      <w:szCs w:val="20"/>
    </w:rPr>
  </w:style>
  <w:style w:type="character" w:styleId="Hyperlink">
    <w:name w:val="Hyperlink"/>
    <w:basedOn w:val="DefaultParagraphFont"/>
    <w:uiPriority w:val="99"/>
    <w:rsid w:val="00CA309F"/>
    <w:rPr>
      <w:rFonts w:cs="Times New Roman"/>
      <w:color w:val="0000FF"/>
      <w:u w:val="single"/>
    </w:rPr>
  </w:style>
  <w:style w:type="paragraph" w:customStyle="1" w:styleId="ContinuedTableLabe">
    <w:name w:val="Continued Table Labe"/>
    <w:basedOn w:val="Normal"/>
    <w:next w:val="Normal"/>
    <w:uiPriority w:val="99"/>
    <w:rsid w:val="00CA309F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uiPriority w:val="99"/>
    <w:rsid w:val="00CA309F"/>
  </w:style>
  <w:style w:type="paragraph" w:styleId="Footer">
    <w:name w:val="footer"/>
    <w:basedOn w:val="Normal"/>
    <w:link w:val="FooterChar"/>
    <w:uiPriority w:val="99"/>
    <w:rsid w:val="00CA309F"/>
    <w:pPr>
      <w:tabs>
        <w:tab w:val="center" w:pos="4680"/>
        <w:tab w:val="right" w:pos="9360"/>
      </w:tabs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A309F"/>
    <w:rPr>
      <w:rFonts w:eastAsia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504F8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962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96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96287"/>
    <w:rPr>
      <w:rFonts w:eastAsia="Times New Roman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96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96287"/>
    <w:rPr>
      <w:rFonts w:eastAsia="Times New Roman" w:cs="Times New Roman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A3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287"/>
    <w:rPr>
      <w:rFonts w:ascii="Tahoma" w:hAnsi="Tahoma" w:cs="Tahoma"/>
      <w:color w:val="000000"/>
      <w:sz w:val="16"/>
      <w:szCs w:val="16"/>
    </w:rPr>
  </w:style>
  <w:style w:type="paragraph" w:customStyle="1" w:styleId="BulletText3">
    <w:name w:val="Bullet Text 3"/>
    <w:basedOn w:val="Normal"/>
    <w:uiPriority w:val="99"/>
    <w:rsid w:val="00CA309F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uiPriority w:val="99"/>
    <w:rsid w:val="00CA309F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uiPriority w:val="99"/>
    <w:rsid w:val="00CA309F"/>
    <w:rPr>
      <w:szCs w:val="20"/>
    </w:rPr>
  </w:style>
  <w:style w:type="character" w:styleId="HTMLAcronym">
    <w:name w:val="HTML Acronym"/>
    <w:basedOn w:val="DefaultParagraphFont"/>
    <w:uiPriority w:val="99"/>
    <w:rsid w:val="00CA309F"/>
    <w:rPr>
      <w:rFonts w:cs="Times New Roman"/>
    </w:rPr>
  </w:style>
  <w:style w:type="paragraph" w:customStyle="1" w:styleId="IMTOC">
    <w:name w:val="IMTOC"/>
    <w:uiPriority w:val="99"/>
    <w:rsid w:val="00CA309F"/>
    <w:rPr>
      <w:rFonts w:eastAsia="Times New Roman"/>
      <w:sz w:val="24"/>
    </w:rPr>
  </w:style>
  <w:style w:type="paragraph" w:customStyle="1" w:styleId="NoteText">
    <w:name w:val="Note Text"/>
    <w:basedOn w:val="Normal"/>
    <w:uiPriority w:val="99"/>
    <w:rsid w:val="00CA309F"/>
    <w:rPr>
      <w:szCs w:val="20"/>
    </w:rPr>
  </w:style>
  <w:style w:type="paragraph" w:customStyle="1" w:styleId="PublicationTitle">
    <w:name w:val="Publication Title"/>
    <w:basedOn w:val="Normal"/>
    <w:next w:val="Heading4"/>
    <w:uiPriority w:val="99"/>
    <w:rsid w:val="00CA309F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uiPriority w:val="99"/>
    <w:rsid w:val="00CA309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uiPriority w:val="99"/>
    <w:rsid w:val="00CA309F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uiPriority w:val="99"/>
    <w:rsid w:val="00CA309F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uiPriority w:val="99"/>
    <w:rsid w:val="00CA309F"/>
    <w:rPr>
      <w:szCs w:val="20"/>
    </w:rPr>
  </w:style>
  <w:style w:type="paragraph" w:styleId="Header">
    <w:name w:val="header"/>
    <w:basedOn w:val="Normal"/>
    <w:link w:val="HeaderChar"/>
    <w:uiPriority w:val="99"/>
    <w:rsid w:val="00CA309F"/>
    <w:pPr>
      <w:tabs>
        <w:tab w:val="center" w:pos="4680"/>
        <w:tab w:val="right" w:pos="9360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A309F"/>
    <w:rPr>
      <w:rFonts w:eastAsia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rsid w:val="00CA309F"/>
    <w:rPr>
      <w:rFonts w:cs="Times New Roman"/>
      <w:color w:val="800080"/>
      <w:u w:val="single"/>
    </w:rPr>
  </w:style>
  <w:style w:type="paragraph" w:styleId="TOC3">
    <w:name w:val="toc 3"/>
    <w:basedOn w:val="Normal"/>
    <w:next w:val="Normal"/>
    <w:autoRedefine/>
    <w:uiPriority w:val="99"/>
    <w:rsid w:val="00CA309F"/>
    <w:pPr>
      <w:ind w:left="480"/>
    </w:pPr>
  </w:style>
  <w:style w:type="paragraph" w:styleId="TOC4">
    <w:name w:val="toc 4"/>
    <w:basedOn w:val="Normal"/>
    <w:next w:val="Normal"/>
    <w:autoRedefine/>
    <w:uiPriority w:val="99"/>
    <w:rsid w:val="00CA309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A309F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uiPriority w:val="99"/>
    <w:qFormat/>
    <w:rsid w:val="00CA309F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uiPriority w:val="99"/>
    <w:qFormat/>
    <w:rsid w:val="00CA309F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uiPriority w:val="99"/>
    <w:qFormat/>
    <w:rsid w:val="00CA309F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uiPriority w:val="99"/>
    <w:qFormat/>
    <w:rsid w:val="00CA309F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uiPriority w:val="99"/>
    <w:qFormat/>
    <w:rsid w:val="00CA309F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uiPriority w:val="99"/>
    <w:qFormat/>
    <w:rsid w:val="00CA309F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Part Title Char"/>
    <w:basedOn w:val="DefaultParagraphFont"/>
    <w:link w:val="Heading1"/>
    <w:uiPriority w:val="99"/>
    <w:locked/>
    <w:rsid w:val="00C24D50"/>
    <w:rPr>
      <w:rFonts w:ascii="Arial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basedOn w:val="DefaultParagraphFont"/>
    <w:link w:val="Heading2"/>
    <w:uiPriority w:val="99"/>
    <w:locked/>
    <w:rsid w:val="00C24D50"/>
    <w:rPr>
      <w:rFonts w:ascii="Arial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basedOn w:val="DefaultParagraphFont"/>
    <w:link w:val="Heading3"/>
    <w:uiPriority w:val="99"/>
    <w:locked/>
    <w:rsid w:val="00C24D50"/>
    <w:rPr>
      <w:rFonts w:ascii="Arial" w:hAnsi="Arial" w:cs="Arial"/>
      <w:b/>
      <w:color w:val="000000"/>
      <w:sz w:val="32"/>
    </w:rPr>
  </w:style>
  <w:style w:type="character" w:customStyle="1" w:styleId="Heading4Char">
    <w:name w:val="Heading 4 Char"/>
    <w:aliases w:val="Map Title Char"/>
    <w:basedOn w:val="DefaultParagraphFont"/>
    <w:link w:val="Heading4"/>
    <w:uiPriority w:val="99"/>
    <w:locked/>
    <w:rsid w:val="00504F80"/>
    <w:rPr>
      <w:rFonts w:ascii="Arial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basedOn w:val="DefaultParagraphFont"/>
    <w:link w:val="Heading5"/>
    <w:uiPriority w:val="99"/>
    <w:locked/>
    <w:rsid w:val="00504F80"/>
    <w:rPr>
      <w:rFonts w:eastAsia="Times New Roman" w:cs="Times New Roman"/>
      <w:b/>
      <w:color w:val="000000"/>
      <w:sz w:val="22"/>
    </w:rPr>
  </w:style>
  <w:style w:type="character" w:customStyle="1" w:styleId="Heading6Char">
    <w:name w:val="Heading 6 Char"/>
    <w:aliases w:val="Sub Label Char"/>
    <w:basedOn w:val="DefaultParagraphFont"/>
    <w:link w:val="Heading6"/>
    <w:uiPriority w:val="99"/>
    <w:locked/>
    <w:rsid w:val="00C24D50"/>
    <w:rPr>
      <w:rFonts w:eastAsia="Times New Roman" w:cs="Times New Roman"/>
      <w:b/>
      <w:i/>
      <w:color w:val="000000"/>
      <w:sz w:val="22"/>
    </w:rPr>
  </w:style>
  <w:style w:type="paragraph" w:customStyle="1" w:styleId="BlockLine">
    <w:name w:val="Block Line"/>
    <w:basedOn w:val="Normal"/>
    <w:next w:val="Normal"/>
    <w:uiPriority w:val="99"/>
    <w:rsid w:val="00CA309F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uiPriority w:val="99"/>
    <w:rsid w:val="00CA309F"/>
  </w:style>
  <w:style w:type="paragraph" w:customStyle="1" w:styleId="BulletText1">
    <w:name w:val="Bullet Text 1"/>
    <w:basedOn w:val="Normal"/>
    <w:uiPriority w:val="99"/>
    <w:rsid w:val="00CA309F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uiPriority w:val="99"/>
    <w:rsid w:val="00CA309F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rsid w:val="00CA309F"/>
    <w:rPr>
      <w:szCs w:val="20"/>
    </w:rPr>
  </w:style>
  <w:style w:type="paragraph" w:customStyle="1" w:styleId="TableHeaderText">
    <w:name w:val="Table Header Text"/>
    <w:basedOn w:val="Normal"/>
    <w:uiPriority w:val="99"/>
    <w:rsid w:val="00CA309F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uiPriority w:val="99"/>
    <w:rsid w:val="00CA309F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uiPriority w:val="99"/>
    <w:rsid w:val="00CA309F"/>
    <w:pPr>
      <w:numPr>
        <w:numId w:val="3"/>
      </w:numPr>
    </w:pPr>
    <w:rPr>
      <w:szCs w:val="20"/>
    </w:rPr>
  </w:style>
  <w:style w:type="character" w:styleId="Hyperlink">
    <w:name w:val="Hyperlink"/>
    <w:basedOn w:val="DefaultParagraphFont"/>
    <w:uiPriority w:val="99"/>
    <w:rsid w:val="00CA309F"/>
    <w:rPr>
      <w:rFonts w:cs="Times New Roman"/>
      <w:color w:val="0000FF"/>
      <w:u w:val="single"/>
    </w:rPr>
  </w:style>
  <w:style w:type="paragraph" w:customStyle="1" w:styleId="ContinuedTableLabe">
    <w:name w:val="Continued Table Labe"/>
    <w:basedOn w:val="Normal"/>
    <w:next w:val="Normal"/>
    <w:uiPriority w:val="99"/>
    <w:rsid w:val="00CA309F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uiPriority w:val="99"/>
    <w:rsid w:val="00CA309F"/>
  </w:style>
  <w:style w:type="paragraph" w:styleId="Footer">
    <w:name w:val="footer"/>
    <w:basedOn w:val="Normal"/>
    <w:link w:val="FooterChar"/>
    <w:uiPriority w:val="99"/>
    <w:rsid w:val="00CA309F"/>
    <w:pPr>
      <w:tabs>
        <w:tab w:val="center" w:pos="4680"/>
        <w:tab w:val="right" w:pos="9360"/>
      </w:tabs>
    </w:pPr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A309F"/>
    <w:rPr>
      <w:rFonts w:eastAsia="Times New Roman" w:cs="Times New Roman"/>
      <w:sz w:val="24"/>
    </w:rPr>
  </w:style>
  <w:style w:type="character" w:styleId="PageNumber">
    <w:name w:val="page number"/>
    <w:basedOn w:val="DefaultParagraphFont"/>
    <w:uiPriority w:val="99"/>
    <w:rsid w:val="00504F80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B9628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962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96287"/>
    <w:rPr>
      <w:rFonts w:eastAsia="Times New Roman" w:cs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962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96287"/>
    <w:rPr>
      <w:rFonts w:eastAsia="Times New Roman" w:cs="Times New Roman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A3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6287"/>
    <w:rPr>
      <w:rFonts w:ascii="Tahoma" w:hAnsi="Tahoma" w:cs="Tahoma"/>
      <w:color w:val="000000"/>
      <w:sz w:val="16"/>
      <w:szCs w:val="16"/>
    </w:rPr>
  </w:style>
  <w:style w:type="paragraph" w:customStyle="1" w:styleId="BulletText3">
    <w:name w:val="Bullet Text 3"/>
    <w:basedOn w:val="Normal"/>
    <w:uiPriority w:val="99"/>
    <w:rsid w:val="00CA309F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uiPriority w:val="99"/>
    <w:rsid w:val="00CA309F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uiPriority w:val="99"/>
    <w:rsid w:val="00CA309F"/>
    <w:rPr>
      <w:szCs w:val="20"/>
    </w:rPr>
  </w:style>
  <w:style w:type="character" w:styleId="HTMLAcronym">
    <w:name w:val="HTML Acronym"/>
    <w:basedOn w:val="DefaultParagraphFont"/>
    <w:uiPriority w:val="99"/>
    <w:rsid w:val="00CA309F"/>
    <w:rPr>
      <w:rFonts w:cs="Times New Roman"/>
    </w:rPr>
  </w:style>
  <w:style w:type="paragraph" w:customStyle="1" w:styleId="IMTOC">
    <w:name w:val="IMTOC"/>
    <w:uiPriority w:val="99"/>
    <w:rsid w:val="00CA309F"/>
    <w:rPr>
      <w:rFonts w:eastAsia="Times New Roman"/>
      <w:sz w:val="24"/>
    </w:rPr>
  </w:style>
  <w:style w:type="paragraph" w:customStyle="1" w:styleId="NoteText">
    <w:name w:val="Note Text"/>
    <w:basedOn w:val="Normal"/>
    <w:uiPriority w:val="99"/>
    <w:rsid w:val="00CA309F"/>
    <w:rPr>
      <w:szCs w:val="20"/>
    </w:rPr>
  </w:style>
  <w:style w:type="paragraph" w:customStyle="1" w:styleId="PublicationTitle">
    <w:name w:val="Publication Title"/>
    <w:basedOn w:val="Normal"/>
    <w:next w:val="Heading4"/>
    <w:uiPriority w:val="99"/>
    <w:rsid w:val="00CA309F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uiPriority w:val="99"/>
    <w:rsid w:val="00CA309F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uiPriority w:val="99"/>
    <w:rsid w:val="00CA309F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uiPriority w:val="99"/>
    <w:rsid w:val="00CA309F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uiPriority w:val="99"/>
    <w:rsid w:val="00CA309F"/>
    <w:rPr>
      <w:szCs w:val="20"/>
    </w:rPr>
  </w:style>
  <w:style w:type="paragraph" w:styleId="Header">
    <w:name w:val="header"/>
    <w:basedOn w:val="Normal"/>
    <w:link w:val="HeaderChar"/>
    <w:uiPriority w:val="99"/>
    <w:rsid w:val="00CA309F"/>
    <w:pPr>
      <w:tabs>
        <w:tab w:val="center" w:pos="4680"/>
        <w:tab w:val="right" w:pos="9360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A309F"/>
    <w:rPr>
      <w:rFonts w:eastAsia="Times New Roman" w:cs="Times New Roman"/>
      <w:sz w:val="24"/>
    </w:rPr>
  </w:style>
  <w:style w:type="character" w:styleId="FollowedHyperlink">
    <w:name w:val="FollowedHyperlink"/>
    <w:basedOn w:val="DefaultParagraphFont"/>
    <w:uiPriority w:val="99"/>
    <w:rsid w:val="00CA309F"/>
    <w:rPr>
      <w:rFonts w:cs="Times New Roman"/>
      <w:color w:val="800080"/>
      <w:u w:val="single"/>
    </w:rPr>
  </w:style>
  <w:style w:type="paragraph" w:styleId="TOC3">
    <w:name w:val="toc 3"/>
    <w:basedOn w:val="Normal"/>
    <w:next w:val="Normal"/>
    <w:autoRedefine/>
    <w:uiPriority w:val="99"/>
    <w:rsid w:val="00CA309F"/>
    <w:pPr>
      <w:ind w:left="480"/>
    </w:pPr>
  </w:style>
  <w:style w:type="paragraph" w:styleId="TOC4">
    <w:name w:val="toc 4"/>
    <w:basedOn w:val="Normal"/>
    <w:next w:val="Normal"/>
    <w:autoRedefine/>
    <w:uiPriority w:val="99"/>
    <w:rsid w:val="00CA309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2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c12b2768c8e4029759d13a5a5b3dfa4c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a81d78088bb395a281ca6ac745992e25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308479-23EB-41D7-BD7B-A7B622EEAAD5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b438dcf7-3998-4283-b7fc-0ec6fa8e430f"/>
  </ds:schemaRefs>
</ds:datastoreItem>
</file>

<file path=customXml/itemProps2.xml><?xml version="1.0" encoding="utf-8"?>
<ds:datastoreItem xmlns:ds="http://schemas.openxmlformats.org/officeDocument/2006/customXml" ds:itemID="{325C2DC1-40B8-4044-B171-67A924F6C2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1DBFD-6924-4C95-B047-AA323FAB8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FSPro.dotm</Template>
  <TotalTime>24</TotalTime>
  <Pages>1</Pages>
  <Words>105</Words>
  <Characters>2677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Mazar, Leah B., VBAVACO</cp:lastModifiedBy>
  <cp:revision>13</cp:revision>
  <cp:lastPrinted>2011-10-24T13:57:00Z</cp:lastPrinted>
  <dcterms:created xsi:type="dcterms:W3CDTF">2014-05-07T19:37:00Z</dcterms:created>
  <dcterms:modified xsi:type="dcterms:W3CDTF">2014-08-25T16:22:00Z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  <property fmtid="{D5CDD505-2E9C-101B-9397-08002B2CF9AE}" pid="4" name="Posted?">
    <vt:lpwstr/>
  </property>
</Properties>
</file>