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BA487" w14:textId="43F87D3F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6B4E69">
        <w:rPr>
          <w:rFonts w:ascii="Times New Roman" w:hAnsi="Times New Roman"/>
          <w:sz w:val="20"/>
        </w:rPr>
        <w:t>ment of Veterans Affairs</w:t>
      </w:r>
      <w:r w:rsidR="006B4E69">
        <w:rPr>
          <w:rFonts w:ascii="Times New Roman" w:hAnsi="Times New Roman"/>
          <w:sz w:val="20"/>
        </w:rPr>
        <w:tab/>
        <w:t xml:space="preserve">   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0CC3A25E" w14:textId="294416E0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</w:t>
      </w:r>
      <w:r w:rsidR="006B4E69">
        <w:rPr>
          <w:b/>
          <w:bCs/>
          <w:sz w:val="20"/>
        </w:rPr>
        <w:t xml:space="preserve">       June 18, 2015</w:t>
      </w:r>
      <w:r>
        <w:rPr>
          <w:b/>
          <w:bCs/>
          <w:sz w:val="20"/>
        </w:rPr>
        <w:tab/>
      </w:r>
    </w:p>
    <w:p w14:paraId="4838A306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FD303D5" w14:textId="77777777" w:rsidR="00504F80" w:rsidRDefault="00504F80" w:rsidP="00504F80">
      <w:pPr>
        <w:rPr>
          <w:b/>
          <w:bCs/>
          <w:sz w:val="20"/>
        </w:rPr>
      </w:pPr>
    </w:p>
    <w:p w14:paraId="1D46D660" w14:textId="77777777" w:rsidR="00504F80" w:rsidRDefault="00504F80" w:rsidP="00504F80">
      <w:pPr>
        <w:pStyle w:val="Heading4"/>
      </w:pPr>
      <w:r>
        <w:t xml:space="preserve">Transmittal Sheet </w:t>
      </w:r>
    </w:p>
    <w:p w14:paraId="419AEC1A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D034F86" w14:textId="77777777" w:rsidTr="00C24D50">
        <w:tc>
          <w:tcPr>
            <w:tcW w:w="1728" w:type="dxa"/>
          </w:tcPr>
          <w:p w14:paraId="6F60895E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4327163" w14:textId="77777777" w:rsidR="00A714BE" w:rsidRDefault="00A714BE" w:rsidP="00A714BE">
            <w:pPr>
              <w:pStyle w:val="BlockText"/>
            </w:pPr>
            <w:r>
              <w:t>The table below describes the changes included in this revision of Veterans Benefits Manual M21-1, Part III, “General Claims Process,” Subpart iii, “General Development and Dependency Issues.”</w:t>
            </w:r>
          </w:p>
          <w:p w14:paraId="2E34B457" w14:textId="77777777" w:rsidR="00A714BE" w:rsidRPr="00450FD6" w:rsidRDefault="00A714BE" w:rsidP="00A714BE">
            <w:pPr>
              <w:pStyle w:val="BulletText1"/>
              <w:numPr>
                <w:ilvl w:val="0"/>
                <w:numId w:val="0"/>
              </w:numPr>
            </w:pPr>
          </w:p>
          <w:p w14:paraId="36F72B1F" w14:textId="77777777" w:rsidR="00A714BE" w:rsidRDefault="00A714BE" w:rsidP="00A714BE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433E22F9" w14:textId="77777777" w:rsidR="00A714BE" w:rsidRDefault="00A714BE" w:rsidP="00A714BE">
            <w:pPr>
              <w:pStyle w:val="BulletText1"/>
            </w:pPr>
            <w:r>
              <w:t>The term “regional office” (RO) also includes pension management center (PMC), where appropriate.</w:t>
            </w:r>
          </w:p>
          <w:p w14:paraId="41D074B6" w14:textId="77777777" w:rsidR="00A714BE" w:rsidRDefault="00A714BE" w:rsidP="00A714BE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751A442E" w14:textId="77777777" w:rsidR="00A714BE" w:rsidRDefault="00A714BE" w:rsidP="00A714BE">
            <w:pPr>
              <w:pStyle w:val="BulletText1"/>
            </w:pPr>
            <w:r>
              <w:t xml:space="preserve">Minor editorial changes have also been made to </w:t>
            </w:r>
          </w:p>
          <w:p w14:paraId="0BB67F4B" w14:textId="77777777" w:rsidR="00A714BE" w:rsidRDefault="00A714BE" w:rsidP="00A714BE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733E06FB" w14:textId="77777777" w:rsidR="00A714BE" w:rsidRDefault="00A714BE" w:rsidP="00A714BE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2D9EC7DE" w14:textId="77777777" w:rsidR="00A714BE" w:rsidRDefault="00A714BE" w:rsidP="00A714BE">
            <w:pPr>
              <w:pStyle w:val="BulletText2"/>
              <w:tabs>
                <w:tab w:val="num" w:pos="547"/>
              </w:tabs>
            </w:pPr>
            <w:r>
              <w:t>renumber each topic based on the standard that the first topic in each section is Topic 1</w:t>
            </w:r>
          </w:p>
          <w:p w14:paraId="3F664CB7" w14:textId="77777777" w:rsidR="00A714BE" w:rsidRDefault="00A714BE" w:rsidP="00A714BE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5299E3BE" w14:textId="77777777" w:rsidR="00A714BE" w:rsidRDefault="00A714BE" w:rsidP="00A714BE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74C2D300" w14:textId="77777777" w:rsidR="00A714BE" w:rsidRDefault="00A714BE" w:rsidP="00A714BE">
            <w:pPr>
              <w:pStyle w:val="BulletText2"/>
              <w:tabs>
                <w:tab w:val="num" w:pos="547"/>
              </w:tabs>
            </w:pPr>
            <w:r>
              <w:t xml:space="preserve">clarify block labels and/or block text, and </w:t>
            </w:r>
          </w:p>
          <w:p w14:paraId="48DA628B" w14:textId="7125A52D" w:rsidR="00504F80" w:rsidRPr="00EA3A57" w:rsidRDefault="00A714BE" w:rsidP="00A714BE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030ED081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2250"/>
      </w:tblGrid>
      <w:tr w:rsidR="00A714BE" w14:paraId="039F98BC" w14:textId="77777777" w:rsidTr="00EA5979">
        <w:trPr>
          <w:trHeight w:val="180"/>
        </w:trPr>
        <w:tc>
          <w:tcPr>
            <w:tcW w:w="3798" w:type="pct"/>
            <w:shd w:val="clear" w:color="auto" w:fill="auto"/>
          </w:tcPr>
          <w:p w14:paraId="2931C4D9" w14:textId="77777777" w:rsidR="00A714BE" w:rsidRPr="00C24D50" w:rsidRDefault="00A714BE" w:rsidP="00EB264A">
            <w:pPr>
              <w:pStyle w:val="TableHeaderText"/>
            </w:pPr>
            <w:r>
              <w:t>Reason(s)</w:t>
            </w:r>
            <w:r w:rsidRPr="00C24D50">
              <w:t xml:space="preserve"> for the Change</w:t>
            </w:r>
          </w:p>
        </w:tc>
        <w:tc>
          <w:tcPr>
            <w:tcW w:w="1202" w:type="pct"/>
            <w:shd w:val="clear" w:color="auto" w:fill="auto"/>
          </w:tcPr>
          <w:p w14:paraId="7559730C" w14:textId="77777777" w:rsidR="00A714BE" w:rsidRPr="00C24D50" w:rsidRDefault="00A714BE" w:rsidP="00EB264A">
            <w:pPr>
              <w:pStyle w:val="TableHeaderText"/>
            </w:pPr>
            <w:r w:rsidRPr="00C24D50">
              <w:t>Citation</w:t>
            </w:r>
          </w:p>
        </w:tc>
      </w:tr>
      <w:tr w:rsidR="00A714BE" w14:paraId="56D53B67" w14:textId="77777777" w:rsidTr="00EA5979">
        <w:trPr>
          <w:trHeight w:val="180"/>
        </w:trPr>
        <w:tc>
          <w:tcPr>
            <w:tcW w:w="3798" w:type="pct"/>
            <w:shd w:val="clear" w:color="auto" w:fill="auto"/>
          </w:tcPr>
          <w:p w14:paraId="1CB32410" w14:textId="1521BDE3" w:rsidR="00A714BE" w:rsidRPr="00C24D50" w:rsidRDefault="00A714BE" w:rsidP="00EA5979">
            <w:pPr>
              <w:pStyle w:val="TableText"/>
            </w:pPr>
            <w:r>
              <w:t xml:space="preserve">To reorganize section into a more logical order by relocating content previously found in </w:t>
            </w:r>
            <w:r w:rsidR="00EA5979">
              <w:t xml:space="preserve">old </w:t>
            </w:r>
            <w:r>
              <w:t xml:space="preserve">Topic </w:t>
            </w:r>
            <w:r w:rsidR="00EA5979">
              <w:t>62</w:t>
            </w:r>
            <w:r>
              <w:t xml:space="preserve"> to Topic 1.</w:t>
            </w:r>
          </w:p>
        </w:tc>
        <w:tc>
          <w:tcPr>
            <w:tcW w:w="1202" w:type="pct"/>
            <w:shd w:val="clear" w:color="auto" w:fill="auto"/>
          </w:tcPr>
          <w:p w14:paraId="046771D9" w14:textId="2EE9A198" w:rsidR="00EA5979" w:rsidRDefault="006B4E69" w:rsidP="00EB264A">
            <w:pPr>
              <w:pStyle w:val="TableText"/>
            </w:pPr>
            <w:r>
              <w:t xml:space="preserve">M21-1, </w:t>
            </w:r>
            <w:bookmarkStart w:id="0" w:name="_GoBack"/>
            <w:bookmarkEnd w:id="0"/>
            <w:r w:rsidR="00A714BE">
              <w:t xml:space="preserve">Part III, Subpart iii, Chapter 2, Section I, Topic 1 </w:t>
            </w:r>
          </w:p>
          <w:p w14:paraId="1F7B4365" w14:textId="0F87337A" w:rsidR="00A714BE" w:rsidRPr="00C24D50" w:rsidRDefault="00A714BE" w:rsidP="00EB264A">
            <w:pPr>
              <w:pStyle w:val="TableText"/>
            </w:pPr>
            <w:r>
              <w:t>(III.iii.2.I.1)</w:t>
            </w:r>
          </w:p>
        </w:tc>
      </w:tr>
      <w:tr w:rsidR="00A714BE" w14:paraId="44B53BF7" w14:textId="77777777" w:rsidTr="00EA5979">
        <w:trPr>
          <w:trHeight w:val="180"/>
        </w:trPr>
        <w:tc>
          <w:tcPr>
            <w:tcW w:w="3798" w:type="pct"/>
            <w:shd w:val="clear" w:color="auto" w:fill="auto"/>
          </w:tcPr>
          <w:p w14:paraId="4D54C3B8" w14:textId="38E564FE" w:rsidR="00A714BE" w:rsidRPr="00C24D50" w:rsidRDefault="00A714BE" w:rsidP="00EA5979">
            <w:pPr>
              <w:pStyle w:val="TableText"/>
            </w:pPr>
            <w:r>
              <w:t xml:space="preserve">To create a new </w:t>
            </w:r>
            <w:r w:rsidR="00EA5979">
              <w:t>B</w:t>
            </w:r>
            <w:r>
              <w:t>lock</w:t>
            </w:r>
            <w:r w:rsidR="00EA5979">
              <w:t xml:space="preserve"> a</w:t>
            </w:r>
            <w:r>
              <w:t xml:space="preserve"> clarifying procedures for priority processing of requests for service records in fully developed claims (FDCs) and claims pending greater than one year.</w:t>
            </w:r>
          </w:p>
        </w:tc>
        <w:tc>
          <w:tcPr>
            <w:tcW w:w="1202" w:type="pct"/>
            <w:shd w:val="clear" w:color="auto" w:fill="auto"/>
          </w:tcPr>
          <w:p w14:paraId="47E559DD" w14:textId="77777777" w:rsidR="00A714BE" w:rsidRPr="00C24D50" w:rsidRDefault="00A714BE" w:rsidP="00EB264A">
            <w:pPr>
              <w:pStyle w:val="TableText"/>
            </w:pPr>
            <w:r>
              <w:t>III.iii.2.I.1.a</w:t>
            </w:r>
          </w:p>
        </w:tc>
      </w:tr>
      <w:tr w:rsidR="00A714BE" w14:paraId="187E64B6" w14:textId="77777777" w:rsidTr="00EA5979">
        <w:trPr>
          <w:trHeight w:val="180"/>
        </w:trPr>
        <w:tc>
          <w:tcPr>
            <w:tcW w:w="3798" w:type="pct"/>
            <w:shd w:val="clear" w:color="auto" w:fill="auto"/>
          </w:tcPr>
          <w:p w14:paraId="77CA53E9" w14:textId="0FC8FF76" w:rsidR="00A714BE" w:rsidRDefault="00A714BE" w:rsidP="00A714BE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</w:t>
            </w:r>
            <w:r w:rsidR="00EA5979">
              <w:t>create a new Block b clarifying the RO personnel authorized to submit priority requests for service records</w:t>
            </w:r>
            <w:r>
              <w:t>.</w:t>
            </w:r>
          </w:p>
          <w:p w14:paraId="2802020A" w14:textId="77777777" w:rsidR="00A714BE" w:rsidRDefault="00A714BE" w:rsidP="00A714BE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include the following circumstances requiring priority processing</w:t>
            </w:r>
          </w:p>
          <w:p w14:paraId="7014FECA" w14:textId="77777777" w:rsidR="00A714BE" w:rsidRDefault="00A714BE" w:rsidP="00A714BE">
            <w:pPr>
              <w:pStyle w:val="ListParagraph"/>
              <w:numPr>
                <w:ilvl w:val="0"/>
                <w:numId w:val="12"/>
              </w:numPr>
              <w:ind w:left="346" w:hanging="187"/>
            </w:pPr>
            <w:r>
              <w:t>any claimant who is diagnosed with amyotrophic lateral sclerosis (ALS) or Lou Gehrig’s disease, and</w:t>
            </w:r>
          </w:p>
          <w:p w14:paraId="2841AD14" w14:textId="53DF89F7" w:rsidR="00A714BE" w:rsidRDefault="00A714BE" w:rsidP="00132E8F">
            <w:pPr>
              <w:pStyle w:val="ListParagraph"/>
              <w:numPr>
                <w:ilvl w:val="0"/>
                <w:numId w:val="12"/>
              </w:numPr>
              <w:ind w:left="346" w:hanging="187"/>
            </w:pPr>
            <w:proofErr w:type="gramStart"/>
            <w:r>
              <w:t>any</w:t>
            </w:r>
            <w:proofErr w:type="gramEnd"/>
            <w:r>
              <w:t xml:space="preserve"> Medal of Honor</w:t>
            </w:r>
            <w:r w:rsidR="00EA5979">
              <w:t xml:space="preserve"> recipient</w:t>
            </w:r>
            <w:r>
              <w:t>.</w:t>
            </w:r>
          </w:p>
          <w:p w14:paraId="007D6A16" w14:textId="17B7D32D" w:rsidR="00A714BE" w:rsidRDefault="00A714BE" w:rsidP="00A714BE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 xml:space="preserve">To update the mailbox </w:t>
            </w:r>
            <w:r w:rsidR="00EA5979">
              <w:t>addresses for correspondence regarding Veterans</w:t>
            </w:r>
            <w:r>
              <w:t xml:space="preserve"> who w</w:t>
            </w:r>
            <w:r w:rsidR="00EA5979">
              <w:t>ere</w:t>
            </w:r>
            <w:r>
              <w:t xml:space="preserve"> Seriously Injured/Very Seriously Injured (SI/VSI) in service and </w:t>
            </w:r>
            <w:r w:rsidR="00EA5979">
              <w:t>are</w:t>
            </w:r>
            <w:r>
              <w:t xml:space="preserve"> not in receipt of VA benefits</w:t>
            </w:r>
          </w:p>
          <w:p w14:paraId="7A999182" w14:textId="316067EC" w:rsidR="002413ED" w:rsidRPr="00C24D50" w:rsidRDefault="002413ED" w:rsidP="002413ED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include the procedure for follow-up requests.</w:t>
            </w:r>
          </w:p>
        </w:tc>
        <w:tc>
          <w:tcPr>
            <w:tcW w:w="1202" w:type="pct"/>
            <w:shd w:val="clear" w:color="auto" w:fill="auto"/>
          </w:tcPr>
          <w:p w14:paraId="70701FBC" w14:textId="77777777" w:rsidR="00A714BE" w:rsidRPr="00C24D50" w:rsidRDefault="00A714BE" w:rsidP="00EB264A">
            <w:pPr>
              <w:pStyle w:val="TableText"/>
            </w:pPr>
            <w:r>
              <w:t>III.iii.2.I.1.b</w:t>
            </w:r>
          </w:p>
        </w:tc>
      </w:tr>
      <w:tr w:rsidR="00A714BE" w14:paraId="773D0143" w14:textId="77777777" w:rsidTr="00EA5979">
        <w:trPr>
          <w:trHeight w:val="180"/>
        </w:trPr>
        <w:tc>
          <w:tcPr>
            <w:tcW w:w="3798" w:type="pct"/>
            <w:shd w:val="clear" w:color="auto" w:fill="auto"/>
          </w:tcPr>
          <w:p w14:paraId="1252E7FE" w14:textId="36269F36" w:rsidR="00A714BE" w:rsidRPr="00C24D50" w:rsidRDefault="00A714BE" w:rsidP="000D7CD2">
            <w:r>
              <w:t xml:space="preserve">To relocate content pertaining to obtaining federal records in general, </w:t>
            </w:r>
            <w:r>
              <w:lastRenderedPageBreak/>
              <w:t xml:space="preserve">previously located in </w:t>
            </w:r>
            <w:r w:rsidR="00031AA3">
              <w:t xml:space="preserve">old Topic 57, </w:t>
            </w:r>
            <w:r>
              <w:t>Blocks a-c, to M21-1, Part III, Subpart iii, Chapter 1, Section C (III.iii.1.C).</w:t>
            </w:r>
          </w:p>
        </w:tc>
        <w:tc>
          <w:tcPr>
            <w:tcW w:w="1202" w:type="pct"/>
            <w:shd w:val="clear" w:color="auto" w:fill="auto"/>
          </w:tcPr>
          <w:p w14:paraId="119AB5CC" w14:textId="1E42501E" w:rsidR="00A714BE" w:rsidRPr="00C24D50" w:rsidRDefault="00A714BE" w:rsidP="00EB264A">
            <w:pPr>
              <w:pStyle w:val="TableText"/>
            </w:pPr>
            <w:r>
              <w:lastRenderedPageBreak/>
              <w:t>III.iii.2.I.2</w:t>
            </w:r>
            <w:r w:rsidR="000D7CD2">
              <w:t>.a-c (old)</w:t>
            </w:r>
          </w:p>
        </w:tc>
      </w:tr>
      <w:tr w:rsidR="002413ED" w14:paraId="52762D5C" w14:textId="77777777" w:rsidTr="00EA5979">
        <w:trPr>
          <w:trHeight w:val="180"/>
        </w:trPr>
        <w:tc>
          <w:tcPr>
            <w:tcW w:w="3798" w:type="pct"/>
            <w:shd w:val="clear" w:color="auto" w:fill="auto"/>
          </w:tcPr>
          <w:p w14:paraId="4BB585EC" w14:textId="12AEE0A6" w:rsidR="002413ED" w:rsidRDefault="002413ED" w:rsidP="00EB264A">
            <w:pPr>
              <w:pStyle w:val="TableText"/>
            </w:pPr>
            <w:r>
              <w:lastRenderedPageBreak/>
              <w:t>To clarify exceptions to the procedures for following up on requests for records held by the N</w:t>
            </w:r>
            <w:r w:rsidR="00BD66D3">
              <w:t xml:space="preserve">ational </w:t>
            </w:r>
            <w:r>
              <w:t>P</w:t>
            </w:r>
            <w:r w:rsidR="00BD66D3">
              <w:t xml:space="preserve">ersonnel </w:t>
            </w:r>
            <w:r>
              <w:t>R</w:t>
            </w:r>
            <w:r w:rsidR="00BD66D3">
              <w:t xml:space="preserve">ecords </w:t>
            </w:r>
            <w:r>
              <w:t>C</w:t>
            </w:r>
            <w:r w:rsidR="00BD66D3">
              <w:t>enter (NPRC)</w:t>
            </w:r>
            <w:r>
              <w:t>.</w:t>
            </w:r>
          </w:p>
        </w:tc>
        <w:tc>
          <w:tcPr>
            <w:tcW w:w="1202" w:type="pct"/>
            <w:shd w:val="clear" w:color="auto" w:fill="auto"/>
          </w:tcPr>
          <w:p w14:paraId="0DDF8175" w14:textId="721A92C4" w:rsidR="002413ED" w:rsidRDefault="002413ED" w:rsidP="00EB264A">
            <w:pPr>
              <w:pStyle w:val="TableText"/>
            </w:pPr>
            <w:r>
              <w:t>III.iii.2.I.2.a</w:t>
            </w:r>
          </w:p>
        </w:tc>
      </w:tr>
      <w:tr w:rsidR="00A714BE" w14:paraId="62FE2E14" w14:textId="77777777" w:rsidTr="00EA5979">
        <w:trPr>
          <w:trHeight w:val="180"/>
        </w:trPr>
        <w:tc>
          <w:tcPr>
            <w:tcW w:w="3798" w:type="pct"/>
            <w:shd w:val="clear" w:color="auto" w:fill="auto"/>
          </w:tcPr>
          <w:p w14:paraId="7A666358" w14:textId="6A3407B5" w:rsidR="00A714BE" w:rsidRPr="00C24D50" w:rsidRDefault="002413ED" w:rsidP="00BD66D3">
            <w:pPr>
              <w:pStyle w:val="TableText"/>
            </w:pPr>
            <w:r>
              <w:t xml:space="preserve">To create a </w:t>
            </w:r>
            <w:r w:rsidR="00BD66D3">
              <w:t>new B</w:t>
            </w:r>
            <w:r>
              <w:t>lock</w:t>
            </w:r>
            <w:r w:rsidR="00BD66D3">
              <w:t xml:space="preserve"> b</w:t>
            </w:r>
            <w:r>
              <w:t xml:space="preserve"> </w:t>
            </w:r>
            <w:r w:rsidR="00BD66D3">
              <w:t xml:space="preserve">with guidance for </w:t>
            </w:r>
            <w:r>
              <w:t>follow-up requests for records held by the National Guard or Reserves.</w:t>
            </w:r>
          </w:p>
        </w:tc>
        <w:tc>
          <w:tcPr>
            <w:tcW w:w="1202" w:type="pct"/>
            <w:shd w:val="clear" w:color="auto" w:fill="auto"/>
          </w:tcPr>
          <w:p w14:paraId="44FE187C" w14:textId="0913ACB0" w:rsidR="00A714BE" w:rsidRPr="00C24D50" w:rsidRDefault="00525C64" w:rsidP="00EB264A">
            <w:pPr>
              <w:pStyle w:val="TableText"/>
            </w:pPr>
            <w:r>
              <w:t>III.iii.2.I.2.b</w:t>
            </w:r>
          </w:p>
        </w:tc>
      </w:tr>
      <w:tr w:rsidR="00A714BE" w14:paraId="413C6980" w14:textId="77777777" w:rsidTr="00EA5979">
        <w:trPr>
          <w:trHeight w:val="180"/>
        </w:trPr>
        <w:tc>
          <w:tcPr>
            <w:tcW w:w="3798" w:type="pct"/>
            <w:shd w:val="clear" w:color="auto" w:fill="auto"/>
          </w:tcPr>
          <w:p w14:paraId="0000B3A1" w14:textId="01C5D9D4" w:rsidR="000D7CD2" w:rsidRDefault="000D7CD2" w:rsidP="00525C64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>To remove redundant content previously located in old Block d.</w:t>
            </w:r>
          </w:p>
          <w:p w14:paraId="56F77B26" w14:textId="6F3C48CD" w:rsidR="00A714BE" w:rsidRDefault="00525C64" w:rsidP="00525C64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>To clarify the procedure for application in both eFolder and paper claims folder processing.</w:t>
            </w:r>
          </w:p>
          <w:p w14:paraId="4C3A97B9" w14:textId="11845F18" w:rsidR="00525C64" w:rsidRPr="00C24D50" w:rsidRDefault="00525C64" w:rsidP="00525C64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 xml:space="preserve">To provide direction to the use of the Veterans Information Solution (VIS) as a more immediate resource. </w:t>
            </w:r>
          </w:p>
        </w:tc>
        <w:tc>
          <w:tcPr>
            <w:tcW w:w="1202" w:type="pct"/>
            <w:shd w:val="clear" w:color="auto" w:fill="auto"/>
          </w:tcPr>
          <w:p w14:paraId="7EDB619B" w14:textId="1E40DCE9" w:rsidR="00A714BE" w:rsidRPr="00C24D50" w:rsidRDefault="00525C64" w:rsidP="00EB264A">
            <w:pPr>
              <w:pStyle w:val="TableText"/>
            </w:pPr>
            <w:r>
              <w:t>III.iii.2.I.2.d</w:t>
            </w:r>
          </w:p>
        </w:tc>
      </w:tr>
      <w:tr w:rsidR="00A714BE" w14:paraId="15F4533F" w14:textId="77777777" w:rsidTr="00EA5979">
        <w:trPr>
          <w:trHeight w:val="180"/>
        </w:trPr>
        <w:tc>
          <w:tcPr>
            <w:tcW w:w="3798" w:type="pct"/>
            <w:shd w:val="clear" w:color="auto" w:fill="auto"/>
          </w:tcPr>
          <w:p w14:paraId="45A82672" w14:textId="4E7CA602" w:rsidR="00A714BE" w:rsidRPr="00C24D50" w:rsidRDefault="00A714BE" w:rsidP="00BD66D3">
            <w:pPr>
              <w:pStyle w:val="TableText"/>
            </w:pPr>
            <w:r>
              <w:t xml:space="preserve">To create a new </w:t>
            </w:r>
            <w:r w:rsidR="00BD66D3">
              <w:t>B</w:t>
            </w:r>
            <w:r>
              <w:t>lock</w:t>
            </w:r>
            <w:r w:rsidR="00BD66D3">
              <w:t xml:space="preserve"> e</w:t>
            </w:r>
            <w:r>
              <w:t xml:space="preserve"> with </w:t>
            </w:r>
            <w:r w:rsidR="00BD66D3">
              <w:t xml:space="preserve">guidance for submitting requests to the </w:t>
            </w:r>
            <w:r>
              <w:t>Joint Services Records Research Center (JSRRC).</w:t>
            </w:r>
          </w:p>
        </w:tc>
        <w:tc>
          <w:tcPr>
            <w:tcW w:w="1202" w:type="pct"/>
            <w:shd w:val="clear" w:color="auto" w:fill="auto"/>
          </w:tcPr>
          <w:p w14:paraId="5ED7C02C" w14:textId="5B0E4A47" w:rsidR="00A714BE" w:rsidRPr="00C24D50" w:rsidRDefault="00525C64" w:rsidP="00EB264A">
            <w:pPr>
              <w:pStyle w:val="TableText"/>
            </w:pPr>
            <w:r>
              <w:t>III.iii.2.I.2.f</w:t>
            </w:r>
          </w:p>
        </w:tc>
      </w:tr>
      <w:tr w:rsidR="00525C64" w14:paraId="125B04CF" w14:textId="77777777" w:rsidTr="00EA5979">
        <w:trPr>
          <w:trHeight w:val="180"/>
        </w:trPr>
        <w:tc>
          <w:tcPr>
            <w:tcW w:w="3798" w:type="pct"/>
            <w:shd w:val="clear" w:color="auto" w:fill="auto"/>
          </w:tcPr>
          <w:p w14:paraId="13D7725C" w14:textId="23E82B59" w:rsidR="00525C64" w:rsidRDefault="00525C64" w:rsidP="00525C64">
            <w:r>
              <w:t>To specify that follow-up requests to JSRRC must be completed by a Military Records Specialist (MRS).</w:t>
            </w:r>
          </w:p>
        </w:tc>
        <w:tc>
          <w:tcPr>
            <w:tcW w:w="1202" w:type="pct"/>
            <w:shd w:val="clear" w:color="auto" w:fill="auto"/>
          </w:tcPr>
          <w:p w14:paraId="4B4ADF08" w14:textId="1CD3CA4E" w:rsidR="00525C64" w:rsidRDefault="00525C64" w:rsidP="00525C64">
            <w:pPr>
              <w:pStyle w:val="TableText"/>
            </w:pPr>
            <w:r>
              <w:t>III.iii.2.I.2.i</w:t>
            </w:r>
          </w:p>
        </w:tc>
      </w:tr>
      <w:tr w:rsidR="00A714BE" w14:paraId="44D41788" w14:textId="77777777" w:rsidTr="00EA5979">
        <w:trPr>
          <w:trHeight w:val="180"/>
        </w:trPr>
        <w:tc>
          <w:tcPr>
            <w:tcW w:w="3798" w:type="pct"/>
            <w:shd w:val="clear" w:color="auto" w:fill="auto"/>
          </w:tcPr>
          <w:p w14:paraId="4571EDC7" w14:textId="6A879D01" w:rsidR="00A714BE" w:rsidRPr="00C24D50" w:rsidRDefault="00EA1F0B" w:rsidP="00EA1F0B">
            <w:r>
              <w:t>To delete the unnecessary place-holder old Topic 58.</w:t>
            </w:r>
          </w:p>
        </w:tc>
        <w:tc>
          <w:tcPr>
            <w:tcW w:w="1202" w:type="pct"/>
            <w:shd w:val="clear" w:color="auto" w:fill="auto"/>
          </w:tcPr>
          <w:p w14:paraId="3EBBC728" w14:textId="08948B3A" w:rsidR="00A714BE" w:rsidRPr="00C24D50" w:rsidRDefault="00EA1F0B" w:rsidP="00EA1F0B">
            <w:pPr>
              <w:pStyle w:val="TableText"/>
            </w:pPr>
            <w:r>
              <w:t>III.iii.2.I.58 (old)</w:t>
            </w:r>
          </w:p>
        </w:tc>
      </w:tr>
      <w:tr w:rsidR="00EA1F0B" w14:paraId="2DA48AA9" w14:textId="77777777" w:rsidTr="00EA5979">
        <w:trPr>
          <w:trHeight w:val="180"/>
        </w:trPr>
        <w:tc>
          <w:tcPr>
            <w:tcW w:w="3798" w:type="pct"/>
            <w:shd w:val="clear" w:color="auto" w:fill="auto"/>
          </w:tcPr>
          <w:p w14:paraId="311B7415" w14:textId="3F47C037" w:rsidR="00EA1F0B" w:rsidRDefault="00EA1F0B" w:rsidP="00EA1F0B">
            <w:r>
              <w:t>To delete old Topic 59 due to relocation of its content to III.iii.1.C.</w:t>
            </w:r>
          </w:p>
        </w:tc>
        <w:tc>
          <w:tcPr>
            <w:tcW w:w="1202" w:type="pct"/>
            <w:shd w:val="clear" w:color="auto" w:fill="auto"/>
          </w:tcPr>
          <w:p w14:paraId="05411A8F" w14:textId="3EA5D785" w:rsidR="00EA1F0B" w:rsidRDefault="00EA1F0B" w:rsidP="00EA1F0B">
            <w:pPr>
              <w:pStyle w:val="TableText"/>
            </w:pPr>
            <w:r>
              <w:t>III.iii.2.I.59 (old)</w:t>
            </w:r>
          </w:p>
        </w:tc>
      </w:tr>
      <w:tr w:rsidR="00A714BE" w14:paraId="7C27A46A" w14:textId="77777777" w:rsidTr="00EA5979">
        <w:trPr>
          <w:trHeight w:val="180"/>
        </w:trPr>
        <w:tc>
          <w:tcPr>
            <w:tcW w:w="3798" w:type="pct"/>
            <w:shd w:val="clear" w:color="auto" w:fill="auto"/>
          </w:tcPr>
          <w:p w14:paraId="1797999F" w14:textId="4CEDF6E7" w:rsidR="00A714BE" w:rsidRDefault="00A714BE" w:rsidP="00C94CF5">
            <w:r>
              <w:t xml:space="preserve">To </w:t>
            </w:r>
            <w:r w:rsidR="00EA784D">
              <w:t>delete</w:t>
            </w:r>
            <w:r w:rsidR="00C94CF5">
              <w:t xml:space="preserve"> old Block c with </w:t>
            </w:r>
            <w:r>
              <w:t>an irrelevant best practice due to new process for obtaining service records from Reserve and National Guard units.</w:t>
            </w:r>
          </w:p>
        </w:tc>
        <w:tc>
          <w:tcPr>
            <w:tcW w:w="1202" w:type="pct"/>
            <w:shd w:val="clear" w:color="auto" w:fill="auto"/>
          </w:tcPr>
          <w:p w14:paraId="2DED1ABE" w14:textId="34CF0285" w:rsidR="00A714BE" w:rsidRDefault="00A714BE" w:rsidP="00EB264A">
            <w:pPr>
              <w:pStyle w:val="TableText"/>
            </w:pPr>
            <w:r>
              <w:t>III.iii.2.I.3</w:t>
            </w:r>
            <w:r w:rsidR="00C94CF5">
              <w:t>.c (old)</w:t>
            </w:r>
          </w:p>
        </w:tc>
      </w:tr>
      <w:tr w:rsidR="00525C64" w14:paraId="6EE47B55" w14:textId="77777777" w:rsidTr="00EA5979">
        <w:trPr>
          <w:trHeight w:val="180"/>
        </w:trPr>
        <w:tc>
          <w:tcPr>
            <w:tcW w:w="3798" w:type="pct"/>
            <w:shd w:val="clear" w:color="auto" w:fill="auto"/>
          </w:tcPr>
          <w:p w14:paraId="60F5501D" w14:textId="048410FE" w:rsidR="00525C64" w:rsidRDefault="00525C64" w:rsidP="00525C64">
            <w:r>
              <w:t>To update contact information in the procedure for following-up on service record requests from National Personnel Records Center (NPRC).</w:t>
            </w:r>
          </w:p>
        </w:tc>
        <w:tc>
          <w:tcPr>
            <w:tcW w:w="1202" w:type="pct"/>
            <w:shd w:val="clear" w:color="auto" w:fill="auto"/>
          </w:tcPr>
          <w:p w14:paraId="3E0F600C" w14:textId="598C9433" w:rsidR="00525C64" w:rsidRDefault="00525C64" w:rsidP="00EB264A">
            <w:pPr>
              <w:pStyle w:val="TableText"/>
            </w:pPr>
            <w:r>
              <w:t>III.iii.2.I.4.b</w:t>
            </w:r>
          </w:p>
        </w:tc>
      </w:tr>
    </w:tbl>
    <w:p w14:paraId="4FB65456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0122AD3" w14:textId="77777777" w:rsidTr="00237C22">
        <w:tc>
          <w:tcPr>
            <w:tcW w:w="1728" w:type="dxa"/>
          </w:tcPr>
          <w:p w14:paraId="20CE4B0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521E31A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40193F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28947E9" w14:textId="77777777" w:rsidTr="00237C22">
        <w:tc>
          <w:tcPr>
            <w:tcW w:w="1728" w:type="dxa"/>
          </w:tcPr>
          <w:p w14:paraId="7B96C7E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2806400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798B5C6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8F1EB90" w14:textId="77777777" w:rsidTr="00237C22">
        <w:tc>
          <w:tcPr>
            <w:tcW w:w="1728" w:type="dxa"/>
          </w:tcPr>
          <w:p w14:paraId="588237C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6A2DF1B" w14:textId="77777777" w:rsidR="00504F80" w:rsidRPr="00B4163A" w:rsidRDefault="00504F80" w:rsidP="00237C22">
            <w:pPr>
              <w:pStyle w:val="BlockText"/>
            </w:pPr>
          </w:p>
          <w:p w14:paraId="0155D46C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4C2DCE5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2A116BB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3E6AEC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D5FD33E" w14:textId="77777777" w:rsidTr="00237C22">
        <w:tc>
          <w:tcPr>
            <w:tcW w:w="1728" w:type="dxa"/>
          </w:tcPr>
          <w:p w14:paraId="03CCF73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934E5C6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66AAD01" w14:textId="6D0C3916" w:rsidR="007D5B97" w:rsidRDefault="00504F80" w:rsidP="00BD65AB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  <w:r w:rsidR="00C24D50">
        <w:fldChar w:fldCharType="begin">
          <w:fldData xml:space="preserve">RABvAGMAVABlAG0AcAAxAFYAYQByAFQAcgBhAGQAaQB0AGkAbwBuAGEAbAA=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C24D50">
        <w:fldChar w:fldCharType="begin">
          <w:fldData xml:space="preserve">RgBvAG4AdABTAGUAdABpAG0AaQBzAHQAeQBsAGUAcwAuAHgAbQBsAA==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5A558" w14:textId="77777777" w:rsidR="00A606AC" w:rsidRDefault="00A606AC" w:rsidP="00C765C7">
      <w:r>
        <w:separator/>
      </w:r>
    </w:p>
  </w:endnote>
  <w:endnote w:type="continuationSeparator" w:id="0">
    <w:p w14:paraId="2FDA2687" w14:textId="77777777" w:rsidR="00A606AC" w:rsidRDefault="00A606A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33DD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76D43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8111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4E69">
      <w:rPr>
        <w:rStyle w:val="PageNumber"/>
        <w:noProof/>
      </w:rPr>
      <w:t>ii</w:t>
    </w:r>
    <w:r>
      <w:rPr>
        <w:rStyle w:val="PageNumber"/>
      </w:rPr>
      <w:fldChar w:fldCharType="end"/>
    </w:r>
  </w:p>
  <w:p w14:paraId="2D34559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BC280" w14:textId="77777777" w:rsidR="00A606AC" w:rsidRDefault="00A606AC" w:rsidP="00C765C7">
      <w:r>
        <w:separator/>
      </w:r>
    </w:p>
  </w:footnote>
  <w:footnote w:type="continuationSeparator" w:id="0">
    <w:p w14:paraId="5FE225D4" w14:textId="77777777" w:rsidR="00A606AC" w:rsidRDefault="00A606A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23481"/>
    <w:multiLevelType w:val="hybridMultilevel"/>
    <w:tmpl w:val="0B0E95AC"/>
    <w:lvl w:ilvl="0" w:tplc="8E082B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374CA"/>
    <w:multiLevelType w:val="hybridMultilevel"/>
    <w:tmpl w:val="B6765C2C"/>
    <w:lvl w:ilvl="0" w:tplc="4A44A1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C106C"/>
    <w:multiLevelType w:val="hybridMultilevel"/>
    <w:tmpl w:val="5E74126E"/>
    <w:lvl w:ilvl="0" w:tplc="4A44A1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81E62DA"/>
    <w:multiLevelType w:val="hybridMultilevel"/>
    <w:tmpl w:val="020A929E"/>
    <w:lvl w:ilvl="0" w:tplc="9B70A14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ABD57E7"/>
    <w:multiLevelType w:val="hybridMultilevel"/>
    <w:tmpl w:val="004CA7B6"/>
    <w:lvl w:ilvl="0" w:tplc="1812B7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0B01C15"/>
    <w:multiLevelType w:val="hybridMultilevel"/>
    <w:tmpl w:val="009E2FBC"/>
    <w:lvl w:ilvl="0" w:tplc="4A44A1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94FC1"/>
    <w:multiLevelType w:val="hybridMultilevel"/>
    <w:tmpl w:val="A922ECD2"/>
    <w:lvl w:ilvl="0" w:tplc="AEAA643C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4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6A57229"/>
    <w:multiLevelType w:val="hybridMultilevel"/>
    <w:tmpl w:val="9A808CA4"/>
    <w:lvl w:ilvl="0" w:tplc="4A44A1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4"/>
  </w:num>
  <w:num w:numId="5">
    <w:abstractNumId w:val="9"/>
  </w:num>
  <w:num w:numId="6">
    <w:abstractNumId w:val="7"/>
  </w:num>
  <w:num w:numId="7">
    <w:abstractNumId w:val="15"/>
  </w:num>
  <w:num w:numId="8">
    <w:abstractNumId w:val="5"/>
  </w:num>
  <w:num w:numId="9">
    <w:abstractNumId w:val="3"/>
  </w:num>
  <w:num w:numId="10">
    <w:abstractNumId w:val="13"/>
  </w:num>
  <w:num w:numId="11">
    <w:abstractNumId w:val="1"/>
  </w:num>
  <w:num w:numId="12">
    <w:abstractNumId w:val="6"/>
  </w:num>
  <w:num w:numId="13">
    <w:abstractNumId w:val="11"/>
  </w:num>
  <w:num w:numId="14">
    <w:abstractNumId w:val="2"/>
  </w:num>
  <w:num w:numId="15">
    <w:abstractNumId w:val="4"/>
  </w:num>
  <w:num w:numId="16">
    <w:abstractNumId w:val="10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31AA3"/>
    <w:rsid w:val="000548F2"/>
    <w:rsid w:val="00093228"/>
    <w:rsid w:val="000A7776"/>
    <w:rsid w:val="000B0731"/>
    <w:rsid w:val="000D7CD2"/>
    <w:rsid w:val="00100433"/>
    <w:rsid w:val="0010215F"/>
    <w:rsid w:val="00106EEF"/>
    <w:rsid w:val="00120103"/>
    <w:rsid w:val="00123973"/>
    <w:rsid w:val="001253ED"/>
    <w:rsid w:val="00132E8F"/>
    <w:rsid w:val="00150D6E"/>
    <w:rsid w:val="00186D46"/>
    <w:rsid w:val="001C3AE3"/>
    <w:rsid w:val="001C3EB5"/>
    <w:rsid w:val="002041BE"/>
    <w:rsid w:val="002220F1"/>
    <w:rsid w:val="00237C22"/>
    <w:rsid w:val="00240624"/>
    <w:rsid w:val="002413ED"/>
    <w:rsid w:val="00271962"/>
    <w:rsid w:val="002755D0"/>
    <w:rsid w:val="0028282E"/>
    <w:rsid w:val="00295F8B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B55CB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25C64"/>
    <w:rsid w:val="00526F0E"/>
    <w:rsid w:val="00575FD2"/>
    <w:rsid w:val="00591E1A"/>
    <w:rsid w:val="00594258"/>
    <w:rsid w:val="005E4363"/>
    <w:rsid w:val="00600DC7"/>
    <w:rsid w:val="0062068D"/>
    <w:rsid w:val="006317AA"/>
    <w:rsid w:val="006473C3"/>
    <w:rsid w:val="006708D7"/>
    <w:rsid w:val="006837E0"/>
    <w:rsid w:val="00687656"/>
    <w:rsid w:val="006B4E69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2E83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77579"/>
    <w:rsid w:val="00997D98"/>
    <w:rsid w:val="009C22C8"/>
    <w:rsid w:val="009E6E1A"/>
    <w:rsid w:val="00A315CB"/>
    <w:rsid w:val="00A3579D"/>
    <w:rsid w:val="00A55356"/>
    <w:rsid w:val="00A557BB"/>
    <w:rsid w:val="00A606AC"/>
    <w:rsid w:val="00A714BE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D65AB"/>
    <w:rsid w:val="00BD66D3"/>
    <w:rsid w:val="00BF7FE3"/>
    <w:rsid w:val="00C0404B"/>
    <w:rsid w:val="00C24D50"/>
    <w:rsid w:val="00C273AD"/>
    <w:rsid w:val="00C765C7"/>
    <w:rsid w:val="00C94CF5"/>
    <w:rsid w:val="00CD2D08"/>
    <w:rsid w:val="00CD7394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A1F0B"/>
    <w:rsid w:val="00EA5979"/>
    <w:rsid w:val="00EA784D"/>
    <w:rsid w:val="00ED4D5E"/>
    <w:rsid w:val="00ED71C8"/>
    <w:rsid w:val="00F006B2"/>
    <w:rsid w:val="00F43DFA"/>
    <w:rsid w:val="00F55582"/>
    <w:rsid w:val="00F87670"/>
    <w:rsid w:val="00F87F72"/>
    <w:rsid w:val="00F90609"/>
    <w:rsid w:val="00FB6AD1"/>
    <w:rsid w:val="00FF26A6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EC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71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7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438dcf7-3998-4283-b7fc-0ec6fa8e430f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68B2B80-4ACA-4731-A64C-B268E442C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90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21</cp:revision>
  <dcterms:created xsi:type="dcterms:W3CDTF">2014-12-31T12:49:00Z</dcterms:created>
  <dcterms:modified xsi:type="dcterms:W3CDTF">2015-06-18T21:51:00Z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