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2F369AD0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57C64ADF" w14:textId="73C1E80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D53919">
        <w:rPr>
          <w:b/>
          <w:bCs/>
          <w:sz w:val="20"/>
        </w:rPr>
        <w:t xml:space="preserve">                       </w:t>
      </w:r>
      <w:bookmarkStart w:id="0" w:name="_GoBack"/>
      <w:bookmarkEnd w:id="0"/>
      <w:r w:rsidR="00D53919">
        <w:rPr>
          <w:b/>
          <w:bCs/>
          <w:sz w:val="20"/>
        </w:rPr>
        <w:t>August 12,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4AFE755D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A" w14:textId="00BB3B1D" w:rsidR="00504F80" w:rsidRDefault="00504F80" w:rsidP="002919E9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57C64AEC" w14:textId="4D73179E" w:rsidR="00504F80" w:rsidRDefault="00032B5E" w:rsidP="002919E9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update incorrect</w:t>
            </w:r>
            <w:r w:rsidR="00504F80">
              <w:t xml:space="preserve"> references</w:t>
            </w:r>
          </w:p>
          <w:p w14:paraId="57C64AF3" w14:textId="685E284D" w:rsidR="00504F80" w:rsidRDefault="003E2CA2" w:rsidP="002919E9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reassign alphabetical designations to individual blocks, where necessary, t</w:t>
            </w:r>
            <w:r w:rsidR="00032B5E">
              <w:t>o account for new</w:t>
            </w:r>
            <w:r>
              <w:t xml:space="preserve"> blocks within a topic</w:t>
            </w:r>
            <w:r w:rsidR="00504F80">
              <w:t xml:space="preserve">, and </w:t>
            </w:r>
          </w:p>
          <w:p w14:paraId="57C64AF4" w14:textId="02E1E7F9" w:rsidR="00504F80" w:rsidRPr="00EA3A57" w:rsidRDefault="00504F80" w:rsidP="002919E9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30"/>
      </w:tblGrid>
      <w:tr w:rsidR="002A1D3E" w14:paraId="57C64AFA" w14:textId="77777777" w:rsidTr="002919E9">
        <w:trPr>
          <w:trHeight w:val="180"/>
        </w:trPr>
        <w:tc>
          <w:tcPr>
            <w:tcW w:w="3702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98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2919E9">
        <w:trPr>
          <w:trHeight w:val="180"/>
        </w:trPr>
        <w:tc>
          <w:tcPr>
            <w:tcW w:w="3702" w:type="pct"/>
            <w:shd w:val="clear" w:color="auto" w:fill="auto"/>
          </w:tcPr>
          <w:p w14:paraId="57C64AFB" w14:textId="5895C2FA" w:rsidR="002A1D3E" w:rsidRPr="00C24D50" w:rsidRDefault="00BE79AE" w:rsidP="00BE79AE">
            <w:pPr>
              <w:pStyle w:val="TableText"/>
            </w:pPr>
            <w:r>
              <w:t>To add new Block h which clarifies guidelines for requesting service treatment records (STRs) and official military personnel files (OMPFs).</w:t>
            </w:r>
          </w:p>
        </w:tc>
        <w:tc>
          <w:tcPr>
            <w:tcW w:w="1298" w:type="pct"/>
            <w:shd w:val="clear" w:color="auto" w:fill="auto"/>
          </w:tcPr>
          <w:p w14:paraId="515B98B6" w14:textId="77777777" w:rsidR="002A1D3E" w:rsidRDefault="00BE79AE" w:rsidP="002F7397">
            <w:pPr>
              <w:pStyle w:val="TableText"/>
            </w:pPr>
            <w:r>
              <w:t>M21-1, Part III, Subpart iii, Chapter 2, Section D, Topic 1, Block h</w:t>
            </w:r>
          </w:p>
          <w:p w14:paraId="57C64AFC" w14:textId="55DFFF68" w:rsidR="00BE79AE" w:rsidRPr="00C24D50" w:rsidRDefault="00BE79AE" w:rsidP="002F7397">
            <w:pPr>
              <w:pStyle w:val="TableText"/>
            </w:pPr>
            <w:r>
              <w:t>(III.iii.2.D.1.h)</w:t>
            </w:r>
          </w:p>
        </w:tc>
      </w:tr>
      <w:tr w:rsidR="002A1D3E" w14:paraId="57C64B02" w14:textId="77777777" w:rsidTr="002919E9">
        <w:trPr>
          <w:trHeight w:val="180"/>
        </w:trPr>
        <w:tc>
          <w:tcPr>
            <w:tcW w:w="3702" w:type="pct"/>
            <w:shd w:val="clear" w:color="auto" w:fill="auto"/>
          </w:tcPr>
          <w:p w14:paraId="57C64AFF" w14:textId="5BE4D203" w:rsidR="002A1D3E" w:rsidRPr="00C24D50" w:rsidRDefault="00AB00BD" w:rsidP="002919E9">
            <w:pPr>
              <w:pStyle w:val="TableText"/>
            </w:pPr>
            <w:r>
              <w:t xml:space="preserve">To </w:t>
            </w:r>
            <w:r w:rsidR="002919E9">
              <w:t>add a note</w:t>
            </w:r>
            <w:r>
              <w:t xml:space="preserve"> clarifying what to do when a </w:t>
            </w:r>
            <w:r w:rsidR="002919E9" w:rsidRPr="006E1CED">
              <w:t xml:space="preserve">Personnel Information Exchange System </w:t>
            </w:r>
            <w:r w:rsidR="002919E9">
              <w:t>(</w:t>
            </w:r>
            <w:r>
              <w:t>PIES</w:t>
            </w:r>
            <w:r w:rsidR="002919E9">
              <w:t>)</w:t>
            </w:r>
            <w:r>
              <w:t xml:space="preserve"> request needs to be resubmitted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1298" w:type="pct"/>
            <w:shd w:val="clear" w:color="auto" w:fill="auto"/>
          </w:tcPr>
          <w:p w14:paraId="57C64B00" w14:textId="7A7E5AC5" w:rsidR="002A1D3E" w:rsidRPr="00C24D50" w:rsidRDefault="00AB00BD" w:rsidP="002F7397">
            <w:pPr>
              <w:pStyle w:val="TableText"/>
            </w:pPr>
            <w:r>
              <w:t>III.iii.2.D.3.a</w:t>
            </w:r>
          </w:p>
        </w:tc>
      </w:tr>
      <w:tr w:rsidR="002A1D3E" w14:paraId="57C64B06" w14:textId="77777777" w:rsidTr="002919E9">
        <w:trPr>
          <w:trHeight w:val="180"/>
        </w:trPr>
        <w:tc>
          <w:tcPr>
            <w:tcW w:w="3702" w:type="pct"/>
            <w:shd w:val="clear" w:color="auto" w:fill="auto"/>
          </w:tcPr>
          <w:p w14:paraId="1A0F42C2" w14:textId="2EF708D7" w:rsidR="002A1D3E" w:rsidRDefault="004660FB" w:rsidP="004660FB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update note</w:t>
            </w:r>
            <w:r w:rsidR="005C54AD">
              <w:t xml:space="preserve"> for codes M05/M05-V clarifying not to submit M01 when a negative result is provided and that an O50 request code is needed if the service in question does not meet the definition of fire-related.</w:t>
            </w:r>
          </w:p>
          <w:p w14:paraId="57C64B03" w14:textId="561AEAE2" w:rsidR="004660FB" w:rsidRPr="00C24D50" w:rsidRDefault="004660FB" w:rsidP="004660FB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update note for codes M06/M06-V clarifying what to do when a PIES request needs to be resubmitted. </w:t>
            </w:r>
          </w:p>
        </w:tc>
        <w:tc>
          <w:tcPr>
            <w:tcW w:w="1298" w:type="pct"/>
            <w:shd w:val="clear" w:color="auto" w:fill="auto"/>
          </w:tcPr>
          <w:p w14:paraId="57C64B04" w14:textId="327F092A" w:rsidR="002A1D3E" w:rsidRPr="00C24D50" w:rsidRDefault="005C54AD" w:rsidP="002F7397">
            <w:pPr>
              <w:pStyle w:val="TableText"/>
            </w:pPr>
            <w:r>
              <w:t>III.iii.2.D.3.b</w:t>
            </w:r>
          </w:p>
        </w:tc>
      </w:tr>
      <w:tr w:rsidR="002A1D3E" w14:paraId="57C64B0A" w14:textId="77777777" w:rsidTr="002919E9">
        <w:trPr>
          <w:trHeight w:val="180"/>
        </w:trPr>
        <w:tc>
          <w:tcPr>
            <w:tcW w:w="3702" w:type="pct"/>
            <w:shd w:val="clear" w:color="auto" w:fill="auto"/>
          </w:tcPr>
          <w:p w14:paraId="57C64B07" w14:textId="0DB7DEB4" w:rsidR="002A1D3E" w:rsidRPr="00C24D50" w:rsidRDefault="00EA2CCC" w:rsidP="002F7397">
            <w:pPr>
              <w:pStyle w:val="TableText"/>
            </w:pPr>
            <w:r>
              <w:t xml:space="preserve">To update note for codes O20/O20-V clarifying what to do when a PIES request needs to be resubmitted. </w:t>
            </w:r>
          </w:p>
        </w:tc>
        <w:tc>
          <w:tcPr>
            <w:tcW w:w="1298" w:type="pct"/>
            <w:shd w:val="clear" w:color="auto" w:fill="auto"/>
          </w:tcPr>
          <w:p w14:paraId="57C64B08" w14:textId="511780DF" w:rsidR="002A1D3E" w:rsidRPr="00C24D50" w:rsidRDefault="00EA2CCC" w:rsidP="002F7397">
            <w:pPr>
              <w:pStyle w:val="TableText"/>
            </w:pPr>
            <w:r>
              <w:t>III.iii.2.D.3.c</w:t>
            </w:r>
          </w:p>
        </w:tc>
      </w:tr>
      <w:tr w:rsidR="002A1D3E" w14:paraId="57C64B0E" w14:textId="77777777" w:rsidTr="002919E9">
        <w:trPr>
          <w:trHeight w:val="180"/>
        </w:trPr>
        <w:tc>
          <w:tcPr>
            <w:tcW w:w="3702" w:type="pct"/>
            <w:shd w:val="clear" w:color="auto" w:fill="auto"/>
          </w:tcPr>
          <w:p w14:paraId="57C64B0B" w14:textId="1C8F6F5A" w:rsidR="002A1D3E" w:rsidRPr="00C24D50" w:rsidRDefault="00A530BD" w:rsidP="002919E9">
            <w:pPr>
              <w:pStyle w:val="TableText"/>
            </w:pPr>
            <w:r>
              <w:t xml:space="preserve">To add a note clarifying that a follow-up PIES request </w:t>
            </w:r>
            <w:r w:rsidR="002919E9">
              <w:t xml:space="preserve">to the Records Management Center (RMC)  </w:t>
            </w:r>
            <w:r w:rsidR="002919E9" w:rsidRPr="002919E9">
              <w:t xml:space="preserve">Veterans Benefits Management System </w:t>
            </w:r>
            <w:r w:rsidR="002919E9">
              <w:t>(</w:t>
            </w:r>
            <w:proofErr w:type="spellStart"/>
            <w:r w:rsidR="002919E9">
              <w:t>VBMS</w:t>
            </w:r>
            <w:proofErr w:type="spellEnd"/>
            <w:r w:rsidR="002919E9">
              <w:t>) mailbox is not</w:t>
            </w:r>
            <w:r>
              <w:t xml:space="preserve"> needed unless the request status still shows as </w:t>
            </w:r>
            <w:r w:rsidRPr="00A530BD">
              <w:rPr>
                <w:i/>
              </w:rPr>
              <w:t>Open</w:t>
            </w:r>
            <w:r>
              <w:t xml:space="preserve"> 45 days or more after it was initially requested.</w:t>
            </w:r>
          </w:p>
        </w:tc>
        <w:tc>
          <w:tcPr>
            <w:tcW w:w="1298" w:type="pct"/>
            <w:shd w:val="clear" w:color="auto" w:fill="auto"/>
          </w:tcPr>
          <w:p w14:paraId="57C64B0C" w14:textId="7214A46D" w:rsidR="002A1D3E" w:rsidRPr="00C24D50" w:rsidRDefault="00A530BD" w:rsidP="00933BDB">
            <w:pPr>
              <w:pStyle w:val="TableText"/>
            </w:pPr>
            <w:r>
              <w:t>III.iii.2.D.4.b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lastRenderedPageBreak/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48EFA" w14:textId="77777777" w:rsidR="00B00E74" w:rsidRDefault="00B00E74" w:rsidP="00C765C7">
      <w:r>
        <w:separator/>
      </w:r>
    </w:p>
  </w:endnote>
  <w:endnote w:type="continuationSeparator" w:id="0">
    <w:p w14:paraId="08A621E3" w14:textId="77777777" w:rsidR="00B00E74" w:rsidRDefault="00B00E7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919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A918F" w14:textId="77777777" w:rsidR="00B00E74" w:rsidRDefault="00B00E74" w:rsidP="00C765C7">
      <w:r>
        <w:separator/>
      </w:r>
    </w:p>
  </w:footnote>
  <w:footnote w:type="continuationSeparator" w:id="0">
    <w:p w14:paraId="4CC593AF" w14:textId="77777777" w:rsidR="00B00E74" w:rsidRDefault="00B00E7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fspro_2columns"/>
      </v:shape>
    </w:pict>
  </w:numPicBullet>
  <w:numPicBullet w:numPicBulletId="1">
    <w:pict>
      <v:shape id="_x0000_i1039" type="#_x0000_t75" style="width:12pt;height:12pt" o:bullet="t">
        <v:imagedata r:id="rId2" o:title="advanced"/>
      </v:shape>
    </w:pict>
  </w:numPicBullet>
  <w:numPicBullet w:numPicBulletId="2">
    <w:pict>
      <v:shape id="_x0000_i1040" type="#_x0000_t75" style="width:12pt;height:12pt" o:bullet="t">
        <v:imagedata r:id="rId3" o:title="continue"/>
      </v:shape>
    </w:pict>
  </w:numPicBullet>
  <w:numPicBullet w:numPicBulletId="3">
    <w:pict>
      <v:shape id="_x0000_i1041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74AF5"/>
    <w:multiLevelType w:val="hybridMultilevel"/>
    <w:tmpl w:val="A64AEB08"/>
    <w:lvl w:ilvl="0" w:tplc="3E9E932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837232E"/>
    <w:multiLevelType w:val="hybridMultilevel"/>
    <w:tmpl w:val="BE241FA0"/>
    <w:lvl w:ilvl="0" w:tplc="A454DE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2B5E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919E9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660FB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C54AD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4301"/>
    <w:rsid w:val="00997D98"/>
    <w:rsid w:val="009C22C8"/>
    <w:rsid w:val="009C6B2E"/>
    <w:rsid w:val="009E6E1A"/>
    <w:rsid w:val="00A2703B"/>
    <w:rsid w:val="00A315CB"/>
    <w:rsid w:val="00A3579D"/>
    <w:rsid w:val="00A530BD"/>
    <w:rsid w:val="00A55356"/>
    <w:rsid w:val="00A557BB"/>
    <w:rsid w:val="00A8520D"/>
    <w:rsid w:val="00AB00BD"/>
    <w:rsid w:val="00AC2993"/>
    <w:rsid w:val="00AC43CF"/>
    <w:rsid w:val="00AD0EDC"/>
    <w:rsid w:val="00AF2CD6"/>
    <w:rsid w:val="00B00E74"/>
    <w:rsid w:val="00B0548B"/>
    <w:rsid w:val="00B30D2F"/>
    <w:rsid w:val="00B50AD7"/>
    <w:rsid w:val="00B64F2F"/>
    <w:rsid w:val="00B93A3C"/>
    <w:rsid w:val="00B96287"/>
    <w:rsid w:val="00BB3345"/>
    <w:rsid w:val="00BE79AE"/>
    <w:rsid w:val="00BF7FE3"/>
    <w:rsid w:val="00C0404B"/>
    <w:rsid w:val="00C24D50"/>
    <w:rsid w:val="00C273AD"/>
    <w:rsid w:val="00C64FBD"/>
    <w:rsid w:val="00C765C7"/>
    <w:rsid w:val="00CD2D08"/>
    <w:rsid w:val="00D33A6E"/>
    <w:rsid w:val="00D36508"/>
    <w:rsid w:val="00D53919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55311"/>
    <w:rsid w:val="00E648E9"/>
    <w:rsid w:val="00E67135"/>
    <w:rsid w:val="00E77596"/>
    <w:rsid w:val="00E964FD"/>
    <w:rsid w:val="00EA2CCC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6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6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438dcf7-3998-4283-b7fc-0ec6fa8e43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795B41-E83F-4F2A-8711-29594A8E4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15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13</cp:revision>
  <dcterms:created xsi:type="dcterms:W3CDTF">2015-08-06T19:28:00Z</dcterms:created>
  <dcterms:modified xsi:type="dcterms:W3CDTF">2015-08-12T11:58:00Z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