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B94CE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>, Subpart i</w:t>
      </w:r>
    </w:p>
    <w:p w14:paraId="678B94CF" w14:textId="115119AB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DB06EC">
        <w:rPr>
          <w:b/>
          <w:bCs/>
          <w:sz w:val="20"/>
        </w:rPr>
        <w:t xml:space="preserve">                               July 15, 2014</w:t>
      </w:r>
      <w:r>
        <w:rPr>
          <w:b/>
          <w:bCs/>
          <w:sz w:val="20"/>
        </w:rPr>
        <w:tab/>
      </w:r>
    </w:p>
    <w:p w14:paraId="678B94D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78B94D1" w14:textId="77777777" w:rsidR="00504F80" w:rsidRDefault="00504F80" w:rsidP="00504F80">
      <w:pPr>
        <w:rPr>
          <w:b/>
          <w:bCs/>
          <w:sz w:val="20"/>
        </w:rPr>
      </w:pPr>
    </w:p>
    <w:p w14:paraId="678B94D2" w14:textId="77777777" w:rsidR="00504F80" w:rsidRDefault="00504F80" w:rsidP="00504F80">
      <w:pPr>
        <w:pStyle w:val="Heading4"/>
      </w:pPr>
      <w:r>
        <w:t xml:space="preserve">Transmittal Sheet </w:t>
      </w:r>
    </w:p>
    <w:p w14:paraId="678B94D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678B94DC" w14:textId="77777777" w:rsidTr="00C24D50">
        <w:tc>
          <w:tcPr>
            <w:tcW w:w="1728" w:type="dxa"/>
          </w:tcPr>
          <w:p w14:paraId="678B94D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678B94D5" w14:textId="77777777" w:rsidR="00AB5013" w:rsidRDefault="00504F80" w:rsidP="0034205A">
            <w:pPr>
              <w:pStyle w:val="BlockText"/>
              <w:rPr>
                <w:szCs w:val="20"/>
              </w:rPr>
            </w:pPr>
            <w:r>
              <w:t xml:space="preserve">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</w:t>
            </w:r>
            <w:r>
              <w:t>, “</w:t>
            </w:r>
            <w:r w:rsidR="000F374A" w:rsidRPr="000F374A">
              <w:t>Overview of Claims Processing and Structure of the Veterans Service Center</w:t>
            </w:r>
            <w:r w:rsidR="00AB5013">
              <w:t>,</w:t>
            </w:r>
            <w:r>
              <w:t>”</w:t>
            </w:r>
            <w:r w:rsidR="00AB5013">
              <w:t xml:space="preserve"> Chapter 1, “Structure of the Veteran’s Service Center,” has been rewritten in its entirety</w:t>
            </w:r>
            <w:r w:rsidR="0034205A">
              <w:t xml:space="preserve">.  The purpose of this revision is to replace </w:t>
            </w:r>
            <w:r w:rsidR="00AB5013" w:rsidRPr="00AB5013">
              <w:rPr>
                <w:szCs w:val="20"/>
              </w:rPr>
              <w:t>information about the previous Claim-Processing Initiative (CPI) model of claim processing with the new model, which consists of</w:t>
            </w:r>
          </w:p>
          <w:p w14:paraId="678B94D6" w14:textId="77777777" w:rsidR="0034205A" w:rsidRPr="00AB5013" w:rsidRDefault="0034205A" w:rsidP="0034205A">
            <w:pPr>
              <w:pStyle w:val="BlockText"/>
              <w:rPr>
                <w:szCs w:val="20"/>
              </w:rPr>
            </w:pPr>
          </w:p>
          <w:p w14:paraId="678B94D7" w14:textId="77777777" w:rsidR="00AB5013" w:rsidRPr="00AB5013" w:rsidRDefault="00AB5013" w:rsidP="0034205A">
            <w:pPr>
              <w:pStyle w:val="BulletText1"/>
            </w:pPr>
            <w:r w:rsidRPr="00AB5013">
              <w:t>an intake processing center (IPC)</w:t>
            </w:r>
          </w:p>
          <w:p w14:paraId="678B94D8" w14:textId="77777777" w:rsidR="00AB5013" w:rsidRPr="00AB5013" w:rsidRDefault="00AB5013" w:rsidP="0034205A">
            <w:pPr>
              <w:pStyle w:val="BulletText1"/>
            </w:pPr>
            <w:r w:rsidRPr="00AB5013">
              <w:t xml:space="preserve">cross-functional </w:t>
            </w:r>
            <w:r w:rsidR="0034205A">
              <w:t>teams</w:t>
            </w:r>
          </w:p>
          <w:p w14:paraId="678B94D9" w14:textId="77777777" w:rsidR="00AB5013" w:rsidRDefault="00AB5013" w:rsidP="0034205A">
            <w:pPr>
              <w:pStyle w:val="BulletText1"/>
            </w:pPr>
            <w:r w:rsidRPr="00AB5013">
              <w:t>se</w:t>
            </w:r>
            <w:r w:rsidR="0034205A">
              <w:t>gmented, claim-processing lanes,</w:t>
            </w:r>
          </w:p>
          <w:p w14:paraId="678B94DA" w14:textId="77777777" w:rsidR="0034205A" w:rsidRDefault="0034205A" w:rsidP="0034205A">
            <w:pPr>
              <w:pStyle w:val="BulletText1"/>
            </w:pPr>
            <w:r>
              <w:t>an Appeals Team, and</w:t>
            </w:r>
          </w:p>
          <w:p w14:paraId="678B94DB" w14:textId="77777777" w:rsidR="00504F80" w:rsidRPr="00EA3A57" w:rsidRDefault="0034205A" w:rsidP="0034205A">
            <w:pPr>
              <w:pStyle w:val="BulletText1"/>
            </w:pPr>
            <w:r>
              <w:t>a Public Contact Team.</w:t>
            </w:r>
          </w:p>
        </w:tc>
      </w:tr>
    </w:tbl>
    <w:p w14:paraId="678B94DD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78B94E0" w14:textId="77777777" w:rsidTr="00237C22">
        <w:tc>
          <w:tcPr>
            <w:tcW w:w="1728" w:type="dxa"/>
          </w:tcPr>
          <w:p w14:paraId="678B94D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78B94DF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678B94E1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78B94E4" w14:textId="77777777" w:rsidTr="00237C22">
        <w:tc>
          <w:tcPr>
            <w:tcW w:w="1728" w:type="dxa"/>
          </w:tcPr>
          <w:p w14:paraId="678B94E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78B94E3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678B94E5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78B94EB" w14:textId="77777777" w:rsidTr="00237C22">
        <w:tc>
          <w:tcPr>
            <w:tcW w:w="1728" w:type="dxa"/>
          </w:tcPr>
          <w:p w14:paraId="678B94E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678B94E7" w14:textId="77777777" w:rsidR="00504F80" w:rsidRPr="00B4163A" w:rsidRDefault="00504F80" w:rsidP="00237C22">
            <w:pPr>
              <w:pStyle w:val="BlockText"/>
            </w:pPr>
          </w:p>
          <w:p w14:paraId="678B94E8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678B94E9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678B94EA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678B94EC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678B94EF" w14:textId="77777777" w:rsidTr="00237C22">
        <w:tc>
          <w:tcPr>
            <w:tcW w:w="1728" w:type="dxa"/>
          </w:tcPr>
          <w:p w14:paraId="678B94E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78B94EE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678B94F0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678B94F1" w14:textId="163A1899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B06EC">
        <w:fldChar w:fldCharType="begin">
          <w:fldData xml:space="preserve">RABvAGMAVABlAG0AcAAxAFYAYQByAFQAcgBhAGQAaQB0AGkAbwBuAGEAbAA=
</w:fldData>
        </w:fldChar>
      </w:r>
      <w:r w:rsidR="00DB06EC">
        <w:instrText xml:space="preserve"> ADDIN  \* MERGEFORMAT </w:instrText>
      </w:r>
      <w:r w:rsidR="00DB06EC">
        <w:fldChar w:fldCharType="end"/>
      </w:r>
      <w:r w:rsidR="00DB06EC">
        <w:fldChar w:fldCharType="begin">
          <w:fldData xml:space="preserve">RgBvAG4AdABTAGUAdABpAG0AaQBzAHQAeQBsAGUAcwAuAHgAbQBsAA==
</w:fldData>
        </w:fldChar>
      </w:r>
      <w:r w:rsidR="00DB06EC">
        <w:instrText xml:space="preserve"> ADDIN  \* MERGEFORMAT </w:instrText>
      </w:r>
      <w:r w:rsidR="00DB06EC">
        <w:fldChar w:fldCharType="end"/>
      </w:r>
      <w:bookmarkStart w:id="0" w:name="_GoBack"/>
      <w:bookmarkEnd w:id="0"/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B94F4" w14:textId="77777777" w:rsidR="0017785C" w:rsidRDefault="0017785C" w:rsidP="00C765C7">
      <w:r>
        <w:separator/>
      </w:r>
    </w:p>
  </w:endnote>
  <w:endnote w:type="continuationSeparator" w:id="0">
    <w:p w14:paraId="678B94F5" w14:textId="77777777" w:rsidR="0017785C" w:rsidRDefault="0017785C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B94F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B94F7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B94F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6EC">
      <w:rPr>
        <w:rStyle w:val="PageNumber"/>
        <w:noProof/>
      </w:rPr>
      <w:t>i</w:t>
    </w:r>
    <w:r>
      <w:rPr>
        <w:rStyle w:val="PageNumber"/>
      </w:rPr>
      <w:fldChar w:fldCharType="end"/>
    </w:r>
  </w:p>
  <w:p w14:paraId="678B94F9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B94F2" w14:textId="77777777" w:rsidR="0017785C" w:rsidRDefault="0017785C" w:rsidP="00C765C7">
      <w:r>
        <w:separator/>
      </w:r>
    </w:p>
  </w:footnote>
  <w:footnote w:type="continuationSeparator" w:id="0">
    <w:p w14:paraId="678B94F3" w14:textId="77777777" w:rsidR="0017785C" w:rsidRDefault="0017785C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fspro_2columns"/>
      </v:shape>
    </w:pict>
  </w:numPicBullet>
  <w:numPicBullet w:numPicBulletId="1">
    <w:pict>
      <v:shape id="_x0000_i1035" type="#_x0000_t75" style="width:12pt;height:12pt" o:bullet="t">
        <v:imagedata r:id="rId2" o:title="advanced"/>
      </v:shape>
    </w:pict>
  </w:numPicBullet>
  <w:numPicBullet w:numPicBulletId="2">
    <w:pict>
      <v:shape id="_x0000_i1036" type="#_x0000_t75" style="width:12pt;height:12pt" o:bullet="t">
        <v:imagedata r:id="rId3" o:title="continue"/>
      </v:shape>
    </w:pict>
  </w:numPicBullet>
  <w:numPicBullet w:numPicBulletId="3">
    <w:pict>
      <v:shape id="_x0000_i1037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1F060D"/>
    <w:rsid w:val="00002A1E"/>
    <w:rsid w:val="00014A89"/>
    <w:rsid w:val="000252C6"/>
    <w:rsid w:val="000256FB"/>
    <w:rsid w:val="00093228"/>
    <w:rsid w:val="000A7776"/>
    <w:rsid w:val="000F374A"/>
    <w:rsid w:val="00100433"/>
    <w:rsid w:val="0010215F"/>
    <w:rsid w:val="00106EEF"/>
    <w:rsid w:val="00123973"/>
    <w:rsid w:val="001253ED"/>
    <w:rsid w:val="0017785C"/>
    <w:rsid w:val="00186D46"/>
    <w:rsid w:val="001C3AE3"/>
    <w:rsid w:val="001C3EB5"/>
    <w:rsid w:val="001E1BBE"/>
    <w:rsid w:val="001F060D"/>
    <w:rsid w:val="002041BE"/>
    <w:rsid w:val="00237C22"/>
    <w:rsid w:val="00240624"/>
    <w:rsid w:val="002475B1"/>
    <w:rsid w:val="002B7A7E"/>
    <w:rsid w:val="002F5B21"/>
    <w:rsid w:val="002F7397"/>
    <w:rsid w:val="00332B80"/>
    <w:rsid w:val="00341981"/>
    <w:rsid w:val="0034205A"/>
    <w:rsid w:val="00342296"/>
    <w:rsid w:val="00366D36"/>
    <w:rsid w:val="00386999"/>
    <w:rsid w:val="003B2927"/>
    <w:rsid w:val="003B5B12"/>
    <w:rsid w:val="003D47AF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1558"/>
    <w:rsid w:val="00455EF7"/>
    <w:rsid w:val="004562CC"/>
    <w:rsid w:val="004630F8"/>
    <w:rsid w:val="00471ECA"/>
    <w:rsid w:val="00482FA3"/>
    <w:rsid w:val="0048559D"/>
    <w:rsid w:val="00494175"/>
    <w:rsid w:val="004F375E"/>
    <w:rsid w:val="00504F80"/>
    <w:rsid w:val="00506485"/>
    <w:rsid w:val="00513DA7"/>
    <w:rsid w:val="00514D46"/>
    <w:rsid w:val="00516C82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92660"/>
    <w:rsid w:val="007A0C5F"/>
    <w:rsid w:val="007D5B97"/>
    <w:rsid w:val="007E5515"/>
    <w:rsid w:val="007F12A3"/>
    <w:rsid w:val="0080590C"/>
    <w:rsid w:val="008144E7"/>
    <w:rsid w:val="00822A16"/>
    <w:rsid w:val="0086475B"/>
    <w:rsid w:val="00864ABF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3671E"/>
    <w:rsid w:val="00945950"/>
    <w:rsid w:val="009769CD"/>
    <w:rsid w:val="00997D98"/>
    <w:rsid w:val="009E6E1A"/>
    <w:rsid w:val="00A315CB"/>
    <w:rsid w:val="00A3579D"/>
    <w:rsid w:val="00A55356"/>
    <w:rsid w:val="00A557BB"/>
    <w:rsid w:val="00A8520D"/>
    <w:rsid w:val="00AB5013"/>
    <w:rsid w:val="00AC2993"/>
    <w:rsid w:val="00AF2CD6"/>
    <w:rsid w:val="00B30D2F"/>
    <w:rsid w:val="00B50AD7"/>
    <w:rsid w:val="00B93A3C"/>
    <w:rsid w:val="00B96287"/>
    <w:rsid w:val="00BB3345"/>
    <w:rsid w:val="00BF7FE3"/>
    <w:rsid w:val="00C24D50"/>
    <w:rsid w:val="00C765C7"/>
    <w:rsid w:val="00CD2D08"/>
    <w:rsid w:val="00D33A6E"/>
    <w:rsid w:val="00D36508"/>
    <w:rsid w:val="00D57B91"/>
    <w:rsid w:val="00D61497"/>
    <w:rsid w:val="00D77146"/>
    <w:rsid w:val="00D823AF"/>
    <w:rsid w:val="00D9207B"/>
    <w:rsid w:val="00DA11C2"/>
    <w:rsid w:val="00DB06EC"/>
    <w:rsid w:val="00DB074F"/>
    <w:rsid w:val="00DB2902"/>
    <w:rsid w:val="00DB743E"/>
    <w:rsid w:val="00DE0E35"/>
    <w:rsid w:val="00DF242B"/>
    <w:rsid w:val="00DF44AC"/>
    <w:rsid w:val="00E2529E"/>
    <w:rsid w:val="00E36906"/>
    <w:rsid w:val="00E648E9"/>
    <w:rsid w:val="00E94682"/>
    <w:rsid w:val="00E964FD"/>
    <w:rsid w:val="00ED4D5E"/>
    <w:rsid w:val="00F006B2"/>
    <w:rsid w:val="00F21304"/>
    <w:rsid w:val="00F43DFA"/>
    <w:rsid w:val="00F87670"/>
    <w:rsid w:val="00F90609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B9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01CD3-0793-450D-B005-A935180E7364}">
  <ds:schemaRefs>
    <ds:schemaRef ds:uri="http://schemas.microsoft.com/office/2006/documentManagement/types"/>
    <ds:schemaRef ds:uri="http://purl.org/dc/elements/1.1/"/>
    <ds:schemaRef ds:uri="http://www.w3.org/XML/1998/namespace"/>
    <ds:schemaRef ds:uri="b438dcf7-3998-4283-b7fc-0ec6fa8e430f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2BB723-69A4-4483-8BB6-44CF9CDDA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56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4</cp:revision>
  <dcterms:created xsi:type="dcterms:W3CDTF">2014-01-30T22:24:00Z</dcterms:created>
  <dcterms:modified xsi:type="dcterms:W3CDTF">2014-07-17T14:10:00Z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