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DE889" w14:textId="5F603CA2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proofErr w:type="spellStart"/>
      <w:r w:rsidR="00FD5635">
        <w:rPr>
          <w:rFonts w:ascii="Times New Roman" w:hAnsi="Times New Roman"/>
          <w:sz w:val="20"/>
        </w:rPr>
        <w:t>X</w:t>
      </w:r>
      <w:proofErr w:type="gramStart"/>
      <w:r>
        <w:rPr>
          <w:rFonts w:ascii="Times New Roman" w:hAnsi="Times New Roman"/>
          <w:sz w:val="20"/>
        </w:rPr>
        <w:t>,</w:t>
      </w:r>
      <w:r w:rsidR="00FD5635">
        <w:rPr>
          <w:rFonts w:ascii="Times New Roman" w:hAnsi="Times New Roman"/>
          <w:sz w:val="20"/>
        </w:rPr>
        <w:t>Chapter</w:t>
      </w:r>
      <w:proofErr w:type="spellEnd"/>
      <w:proofErr w:type="gramEnd"/>
      <w:r w:rsidR="00FD5635">
        <w:rPr>
          <w:rFonts w:ascii="Times New Roman" w:hAnsi="Times New Roman"/>
          <w:sz w:val="20"/>
        </w:rPr>
        <w:t xml:space="preserve"> </w:t>
      </w:r>
      <w:r w:rsidR="00F025D6">
        <w:rPr>
          <w:rFonts w:ascii="Times New Roman" w:hAnsi="Times New Roman"/>
          <w:sz w:val="20"/>
        </w:rPr>
        <w:t>1</w:t>
      </w:r>
      <w:r w:rsidR="00070612">
        <w:rPr>
          <w:rFonts w:ascii="Times New Roman" w:hAnsi="Times New Roman"/>
          <w:sz w:val="20"/>
        </w:rPr>
        <w:t>5</w:t>
      </w:r>
    </w:p>
    <w:p w14:paraId="69BEB705" w14:textId="2A8A2CBB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</w:t>
      </w:r>
      <w:r w:rsidR="00970FD5">
        <w:rPr>
          <w:b/>
          <w:bCs/>
          <w:sz w:val="20"/>
        </w:rPr>
        <w:t>March 14, 2015</w:t>
      </w:r>
      <w:bookmarkStart w:id="0" w:name="_GoBack"/>
      <w:bookmarkEnd w:id="0"/>
      <w:r>
        <w:rPr>
          <w:b/>
          <w:bCs/>
          <w:sz w:val="20"/>
        </w:rPr>
        <w:t xml:space="preserve">                 </w:t>
      </w:r>
      <w:r>
        <w:rPr>
          <w:b/>
          <w:bCs/>
          <w:sz w:val="20"/>
        </w:rPr>
        <w:tab/>
      </w:r>
    </w:p>
    <w:p w14:paraId="54802032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25FEEC9" w14:textId="77777777" w:rsidR="00504F80" w:rsidRDefault="00504F80" w:rsidP="00504F80">
      <w:pPr>
        <w:rPr>
          <w:b/>
          <w:bCs/>
          <w:sz w:val="20"/>
        </w:rPr>
      </w:pPr>
    </w:p>
    <w:p w14:paraId="45587FF1" w14:textId="77777777" w:rsidR="00504F80" w:rsidRDefault="00504F80" w:rsidP="00504F80">
      <w:pPr>
        <w:pStyle w:val="Heading4"/>
      </w:pPr>
      <w:r>
        <w:t xml:space="preserve">Transmittal Sheet </w:t>
      </w:r>
    </w:p>
    <w:p w14:paraId="6F31221B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B69F2A5" w14:textId="77777777" w:rsidTr="00C24D50">
        <w:tc>
          <w:tcPr>
            <w:tcW w:w="1728" w:type="dxa"/>
          </w:tcPr>
          <w:p w14:paraId="4AF652AE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66CEB433" w14:textId="11E2C85F" w:rsidR="00504F80" w:rsidRDefault="00504F80" w:rsidP="00237C22">
            <w:pPr>
              <w:pStyle w:val="BlockText"/>
            </w:pPr>
            <w:r>
              <w:t>The table below describes the changes included in this revision of Veteran</w:t>
            </w:r>
            <w:r w:rsidR="00FD5635">
              <w:t>s Benefits Manual M21-1, Part X</w:t>
            </w:r>
            <w:r>
              <w:t>, “</w:t>
            </w:r>
            <w:r w:rsidR="00FD5635">
              <w:t>Matching Programs</w:t>
            </w:r>
            <w:r>
              <w:t xml:space="preserve">” </w:t>
            </w:r>
            <w:r w:rsidR="00FD5635">
              <w:t xml:space="preserve">Chapter </w:t>
            </w:r>
            <w:r w:rsidR="00F025D6">
              <w:t>1</w:t>
            </w:r>
            <w:r w:rsidR="00070612">
              <w:t>5</w:t>
            </w:r>
            <w:r>
              <w:t xml:space="preserve">, </w:t>
            </w:r>
            <w:proofErr w:type="gramStart"/>
            <w:r>
              <w:t>“</w:t>
            </w:r>
            <w:proofErr w:type="gramEnd"/>
            <w:r w:rsidR="00070612" w:rsidRPr="00070612">
              <w:t>Social Security Administration (SSA) Prison Match</w:t>
            </w:r>
            <w:r w:rsidR="00F025D6">
              <w:t>.”</w:t>
            </w:r>
          </w:p>
          <w:p w14:paraId="22E40450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2086273D" w14:textId="77777777" w:rsidR="00F025D6" w:rsidRDefault="00F025D6" w:rsidP="00F025D6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559C0F26" w14:textId="77777777" w:rsidR="00F025D6" w:rsidRDefault="00F025D6" w:rsidP="00F025D6">
            <w:pPr>
              <w:pStyle w:val="BulletText1"/>
            </w:pPr>
            <w:r>
              <w:t>The term regional office (RO) also includes pension management center (PMC), where appropriate.</w:t>
            </w:r>
          </w:p>
          <w:p w14:paraId="51D10998" w14:textId="442D8E19" w:rsidR="00504F80" w:rsidRPr="00EA3A57" w:rsidRDefault="00F025D6" w:rsidP="0095019B">
            <w:pPr>
              <w:pStyle w:val="BulletText1"/>
            </w:pPr>
            <w:r>
              <w:t>Minor editorial changes have also been made to bring the documents into conformance with M21-1 standards.</w:t>
            </w:r>
          </w:p>
        </w:tc>
      </w:tr>
    </w:tbl>
    <w:p w14:paraId="0A8E8966" w14:textId="77777777" w:rsidR="00C24D50" w:rsidRDefault="00C24D50" w:rsidP="00C24D50"/>
    <w:tbl>
      <w:tblPr>
        <w:tblW w:w="7650" w:type="dxa"/>
        <w:tblInd w:w="18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9"/>
        <w:gridCol w:w="1981"/>
      </w:tblGrid>
      <w:tr w:rsidR="002A1D3E" w14:paraId="68467FEF" w14:textId="77777777" w:rsidTr="009B6EB6">
        <w:trPr>
          <w:trHeight w:val="180"/>
        </w:trPr>
        <w:tc>
          <w:tcPr>
            <w:tcW w:w="3705" w:type="pct"/>
            <w:shd w:val="clear" w:color="auto" w:fill="auto"/>
          </w:tcPr>
          <w:p w14:paraId="1939BF49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95" w:type="pct"/>
            <w:shd w:val="clear" w:color="auto" w:fill="auto"/>
          </w:tcPr>
          <w:p w14:paraId="576C13F5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386828CB" w14:textId="77777777" w:rsidTr="009B6EB6">
        <w:trPr>
          <w:trHeight w:val="180"/>
        </w:trPr>
        <w:tc>
          <w:tcPr>
            <w:tcW w:w="3705" w:type="pct"/>
            <w:shd w:val="clear" w:color="auto" w:fill="auto"/>
          </w:tcPr>
          <w:p w14:paraId="73A6DD2C" w14:textId="77777777" w:rsidR="002A1D3E" w:rsidRPr="00C24D50" w:rsidRDefault="00CF52A1" w:rsidP="002F7397">
            <w:pPr>
              <w:pStyle w:val="TableText"/>
            </w:pPr>
            <w:r>
              <w:t>To update manual hyperlink with new topic number</w:t>
            </w:r>
          </w:p>
        </w:tc>
        <w:tc>
          <w:tcPr>
            <w:tcW w:w="1295" w:type="pct"/>
            <w:shd w:val="clear" w:color="auto" w:fill="auto"/>
          </w:tcPr>
          <w:p w14:paraId="637FC9A8" w14:textId="77777777" w:rsidR="002A1D3E" w:rsidRPr="00C24D50" w:rsidRDefault="00CF52A1" w:rsidP="00CF52A1">
            <w:pPr>
              <w:pStyle w:val="TableText"/>
            </w:pPr>
            <w:r>
              <w:t>Part X, Chapter 15</w:t>
            </w:r>
            <w:r w:rsidR="0000778B">
              <w:t xml:space="preserve">, Topic 1, Block </w:t>
            </w:r>
            <w:r>
              <w:t>c</w:t>
            </w:r>
          </w:p>
        </w:tc>
      </w:tr>
      <w:tr w:rsidR="002A1D3E" w14:paraId="6F599D39" w14:textId="77777777" w:rsidTr="009B6EB6">
        <w:trPr>
          <w:trHeight w:val="180"/>
        </w:trPr>
        <w:tc>
          <w:tcPr>
            <w:tcW w:w="3705" w:type="pct"/>
            <w:shd w:val="clear" w:color="auto" w:fill="auto"/>
          </w:tcPr>
          <w:p w14:paraId="0EF1C9C4" w14:textId="77777777" w:rsidR="002A1D3E" w:rsidRPr="00C24D50" w:rsidRDefault="00CF52A1" w:rsidP="002F7397">
            <w:pPr>
              <w:pStyle w:val="TableText"/>
            </w:pPr>
            <w:r>
              <w:t>To</w:t>
            </w:r>
            <w:r w:rsidRPr="00CF52A1">
              <w:t xml:space="preserve"> update manual hyperlink with new topic number</w:t>
            </w:r>
          </w:p>
        </w:tc>
        <w:tc>
          <w:tcPr>
            <w:tcW w:w="1295" w:type="pct"/>
            <w:shd w:val="clear" w:color="auto" w:fill="auto"/>
          </w:tcPr>
          <w:p w14:paraId="6CD62BC2" w14:textId="77777777" w:rsidR="002A1D3E" w:rsidRPr="00C24D50" w:rsidRDefault="00CF52A1" w:rsidP="002F7397">
            <w:pPr>
              <w:pStyle w:val="TableText"/>
            </w:pPr>
            <w:r>
              <w:t>X.15.2.a</w:t>
            </w:r>
          </w:p>
        </w:tc>
      </w:tr>
    </w:tbl>
    <w:p w14:paraId="5BF17556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F24BE50" w14:textId="77777777" w:rsidTr="00237C22">
        <w:tc>
          <w:tcPr>
            <w:tcW w:w="1728" w:type="dxa"/>
          </w:tcPr>
          <w:p w14:paraId="592F58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0855D04D" w14:textId="77777777" w:rsidR="00504F80" w:rsidRPr="00B4163A" w:rsidRDefault="00504F80" w:rsidP="00237C22">
            <w:pPr>
              <w:pStyle w:val="BlockText"/>
            </w:pPr>
          </w:p>
        </w:tc>
      </w:tr>
    </w:tbl>
    <w:p w14:paraId="1FA5E09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0FF5E0D" w14:textId="77777777" w:rsidTr="00237C22">
        <w:tc>
          <w:tcPr>
            <w:tcW w:w="1728" w:type="dxa"/>
          </w:tcPr>
          <w:p w14:paraId="39A5354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11F8CDE4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2FC7D15F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19F7DA6" w14:textId="77777777" w:rsidTr="00237C22">
        <w:tc>
          <w:tcPr>
            <w:tcW w:w="1728" w:type="dxa"/>
          </w:tcPr>
          <w:p w14:paraId="1FB7E94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6D7D125F" w14:textId="77777777" w:rsidR="00504F80" w:rsidRPr="00B4163A" w:rsidRDefault="00504F80" w:rsidP="00237C22">
            <w:pPr>
              <w:pStyle w:val="BlockText"/>
            </w:pPr>
          </w:p>
          <w:p w14:paraId="7236AE96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36D495DF" w14:textId="77777777" w:rsidR="00504F80" w:rsidRPr="00B4163A" w:rsidRDefault="00FD5635" w:rsidP="00237C22">
            <w:pPr>
              <w:rPr>
                <w:szCs w:val="20"/>
              </w:rPr>
            </w:pPr>
            <w:r>
              <w:t>David McLenachen</w:t>
            </w:r>
            <w:r w:rsidR="00504F80" w:rsidRPr="00B4163A">
              <w:t>, Director</w:t>
            </w:r>
          </w:p>
          <w:p w14:paraId="14865CB6" w14:textId="77777777" w:rsidR="00504F80" w:rsidRPr="00B4163A" w:rsidRDefault="00FD5635" w:rsidP="00FD5635">
            <w:pPr>
              <w:pStyle w:val="BlockText"/>
            </w:pPr>
            <w:r>
              <w:t>Pension and Fiduciary</w:t>
            </w:r>
            <w:r w:rsidR="00504F80" w:rsidRPr="00B4163A">
              <w:t xml:space="preserve"> Service</w:t>
            </w:r>
          </w:p>
        </w:tc>
      </w:tr>
    </w:tbl>
    <w:p w14:paraId="5EA40060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25BC4174" w14:textId="77777777" w:rsidTr="00237C22">
        <w:tc>
          <w:tcPr>
            <w:tcW w:w="1728" w:type="dxa"/>
          </w:tcPr>
          <w:p w14:paraId="54AF501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64A1941E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4227D0F6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0C8854B2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DD83B" w14:textId="77777777" w:rsidR="00056555" w:rsidRDefault="00056555" w:rsidP="00C765C7">
      <w:r>
        <w:separator/>
      </w:r>
    </w:p>
  </w:endnote>
  <w:endnote w:type="continuationSeparator" w:id="0">
    <w:p w14:paraId="4D9CF5E9" w14:textId="77777777" w:rsidR="00056555" w:rsidRDefault="00056555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35721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B263AF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06DEC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0FD5">
      <w:rPr>
        <w:rStyle w:val="PageNumber"/>
        <w:noProof/>
      </w:rPr>
      <w:t>i</w:t>
    </w:r>
    <w:r>
      <w:rPr>
        <w:rStyle w:val="PageNumber"/>
      </w:rPr>
      <w:fldChar w:fldCharType="end"/>
    </w:r>
  </w:p>
  <w:p w14:paraId="4E35B539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5F6A5" w14:textId="77777777" w:rsidR="00056555" w:rsidRDefault="00056555" w:rsidP="00C765C7">
      <w:r>
        <w:separator/>
      </w:r>
    </w:p>
  </w:footnote>
  <w:footnote w:type="continuationSeparator" w:id="0">
    <w:p w14:paraId="0ACF6C23" w14:textId="77777777" w:rsidR="00056555" w:rsidRDefault="00056555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0778B"/>
    <w:rsid w:val="00014A89"/>
    <w:rsid w:val="000252C6"/>
    <w:rsid w:val="000256FB"/>
    <w:rsid w:val="00056555"/>
    <w:rsid w:val="00070612"/>
    <w:rsid w:val="00071581"/>
    <w:rsid w:val="00081702"/>
    <w:rsid w:val="00093228"/>
    <w:rsid w:val="000A7776"/>
    <w:rsid w:val="00100433"/>
    <w:rsid w:val="0010215F"/>
    <w:rsid w:val="00106EEF"/>
    <w:rsid w:val="00123973"/>
    <w:rsid w:val="001253ED"/>
    <w:rsid w:val="00186D46"/>
    <w:rsid w:val="001C3AE3"/>
    <w:rsid w:val="001C3EB5"/>
    <w:rsid w:val="002041BE"/>
    <w:rsid w:val="002220F1"/>
    <w:rsid w:val="00237C22"/>
    <w:rsid w:val="00240624"/>
    <w:rsid w:val="00271962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F375E"/>
    <w:rsid w:val="00504F80"/>
    <w:rsid w:val="00506485"/>
    <w:rsid w:val="00506B18"/>
    <w:rsid w:val="00512ED8"/>
    <w:rsid w:val="00513DA7"/>
    <w:rsid w:val="00516C82"/>
    <w:rsid w:val="00526F0E"/>
    <w:rsid w:val="0053588F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5019B"/>
    <w:rsid w:val="00970FD5"/>
    <w:rsid w:val="009769CD"/>
    <w:rsid w:val="00997D98"/>
    <w:rsid w:val="009B6EB6"/>
    <w:rsid w:val="009C22C8"/>
    <w:rsid w:val="009E6E1A"/>
    <w:rsid w:val="00A315CB"/>
    <w:rsid w:val="00A3579D"/>
    <w:rsid w:val="00A55356"/>
    <w:rsid w:val="00A557BB"/>
    <w:rsid w:val="00A8520D"/>
    <w:rsid w:val="00AC2993"/>
    <w:rsid w:val="00AD0EDC"/>
    <w:rsid w:val="00AF2CD6"/>
    <w:rsid w:val="00B0548B"/>
    <w:rsid w:val="00B30D2F"/>
    <w:rsid w:val="00B4582C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CF52A1"/>
    <w:rsid w:val="00D33A6E"/>
    <w:rsid w:val="00D36508"/>
    <w:rsid w:val="00D51F79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42BD7"/>
    <w:rsid w:val="00E648E9"/>
    <w:rsid w:val="00E964FD"/>
    <w:rsid w:val="00E96874"/>
    <w:rsid w:val="00ED4D5E"/>
    <w:rsid w:val="00ED71C8"/>
    <w:rsid w:val="00F006B2"/>
    <w:rsid w:val="00F025D6"/>
    <w:rsid w:val="00F43DFA"/>
    <w:rsid w:val="00F87670"/>
    <w:rsid w:val="00F87F72"/>
    <w:rsid w:val="00F90609"/>
    <w:rsid w:val="00FB6AD1"/>
    <w:rsid w:val="00FD0C4E"/>
    <w:rsid w:val="00FD5635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BA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b438dcf7-3998-4283-b7fc-0ec6fa8e430f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AEAFF51-2209-4D5D-BF1E-FEDEB9E81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7</cp:revision>
  <dcterms:created xsi:type="dcterms:W3CDTF">2015-02-11T13:19:00Z</dcterms:created>
  <dcterms:modified xsi:type="dcterms:W3CDTF">2015-03-14T15:32:00Z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