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CCACB" w14:textId="4556AF45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BA49DD"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 xml:space="preserve">M21-1, Part </w:t>
      </w:r>
      <w:r w:rsidR="00166255">
        <w:rPr>
          <w:rFonts w:ascii="Times New Roman" w:hAnsi="Times New Roman"/>
          <w:sz w:val="20"/>
        </w:rPr>
        <w:t>I, Chapter 5</w:t>
      </w:r>
    </w:p>
    <w:p w14:paraId="7E4CBE96" w14:textId="5A06E1A9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</w:t>
      </w:r>
      <w:r w:rsidR="00BA49DD">
        <w:rPr>
          <w:b/>
          <w:bCs/>
          <w:sz w:val="20"/>
        </w:rPr>
        <w:t xml:space="preserve">                              </w:t>
      </w:r>
      <w:r>
        <w:rPr>
          <w:b/>
          <w:bCs/>
          <w:sz w:val="20"/>
        </w:rPr>
        <w:t xml:space="preserve"> </w:t>
      </w:r>
      <w:r w:rsidR="00BA49DD">
        <w:rPr>
          <w:b/>
          <w:bCs/>
          <w:sz w:val="20"/>
        </w:rPr>
        <w:t>May 28, 2015</w:t>
      </w:r>
      <w:r>
        <w:rPr>
          <w:b/>
          <w:bCs/>
          <w:sz w:val="20"/>
        </w:rPr>
        <w:tab/>
      </w:r>
    </w:p>
    <w:p w14:paraId="61386F76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4D18DC28" w14:textId="77777777" w:rsidR="00504F80" w:rsidRDefault="00504F80" w:rsidP="00504F80">
      <w:pPr>
        <w:rPr>
          <w:b/>
          <w:bCs/>
          <w:sz w:val="20"/>
        </w:rPr>
      </w:pPr>
    </w:p>
    <w:p w14:paraId="4DC2BFA6" w14:textId="77777777" w:rsidR="00504F80" w:rsidRDefault="00504F80" w:rsidP="00504F80">
      <w:pPr>
        <w:pStyle w:val="Heading4"/>
      </w:pPr>
      <w:r>
        <w:t xml:space="preserve">Transmittal Sheet </w:t>
      </w:r>
    </w:p>
    <w:p w14:paraId="433F2A55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0E2B3B38" w14:textId="77777777" w:rsidTr="00C24D50">
        <w:tc>
          <w:tcPr>
            <w:tcW w:w="1728" w:type="dxa"/>
          </w:tcPr>
          <w:p w14:paraId="6947CF5A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02EA8CAF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166255">
              <w:t>I</w:t>
            </w:r>
            <w:r>
              <w:t>, “</w:t>
            </w:r>
            <w:r w:rsidR="00166255">
              <w:t>Claimants Rights and Responsibilities</w:t>
            </w:r>
            <w:r>
              <w:t xml:space="preserve">,” </w:t>
            </w:r>
            <w:r w:rsidR="00166255">
              <w:t>Chapter 5</w:t>
            </w:r>
            <w:r>
              <w:t>, “</w:t>
            </w:r>
            <w:r w:rsidR="00166255">
              <w:t>Appeals</w:t>
            </w:r>
            <w:r>
              <w:t>.”</w:t>
            </w:r>
          </w:p>
          <w:p w14:paraId="7B23D902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29490DDA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72A532CB" w14:textId="19008700" w:rsidR="00504F80" w:rsidRDefault="00504F80" w:rsidP="00237C22">
            <w:pPr>
              <w:pStyle w:val="BulletText1"/>
            </w:pPr>
            <w:r>
              <w:t xml:space="preserve">The term </w:t>
            </w:r>
            <w:r w:rsidR="0027298D">
              <w:t>“</w:t>
            </w:r>
            <w:r>
              <w:t>regional office</w:t>
            </w:r>
            <w:r w:rsidR="0027298D">
              <w:t>”</w:t>
            </w:r>
            <w:r>
              <w:t xml:space="preserve"> (RO) also includes pension management center (PMC)</w:t>
            </w:r>
            <w:r w:rsidR="009F4B5E">
              <w:t xml:space="preserve"> and Appeals Management Center (AMC),</w:t>
            </w:r>
            <w:r w:rsidR="00C24D50">
              <w:t xml:space="preserve"> where appropriate</w:t>
            </w:r>
            <w:r>
              <w:t>.</w:t>
            </w:r>
          </w:p>
          <w:p w14:paraId="30D3DB58" w14:textId="77777777" w:rsidR="0027298D" w:rsidRDefault="0027298D" w:rsidP="00237C22">
            <w:pPr>
              <w:pStyle w:val="BulletText1"/>
            </w:pPr>
            <w:r>
              <w:t xml:space="preserve">Unless otherwise noted, the term “claims folder” refers to </w:t>
            </w:r>
            <w:r w:rsidR="004A0832">
              <w:t>the</w:t>
            </w:r>
            <w:r w:rsidR="000E320F">
              <w:t xml:space="preserve"> official, numbered,</w:t>
            </w:r>
            <w:r w:rsidR="00A2703B">
              <w:t xml:space="preserve"> Department of Veterans Affairs (VA)</w:t>
            </w:r>
            <w:r>
              <w:t xml:space="preserve"> </w:t>
            </w:r>
            <w:r w:rsidR="000E320F">
              <w:t>repository – whether paper or electronic – for all</w:t>
            </w:r>
            <w:r w:rsidR="004A0832">
              <w:t xml:space="preserve"> documentation </w:t>
            </w:r>
            <w:r w:rsidR="000E320F">
              <w:t xml:space="preserve">relating to claims that a Veteran and/or his/her </w:t>
            </w:r>
            <w:r w:rsidR="00AC43CF">
              <w:t>survivors</w:t>
            </w:r>
            <w:r w:rsidR="000E320F">
              <w:t xml:space="preserve"> file with VA</w:t>
            </w:r>
            <w:r w:rsidR="004A0832">
              <w:t>.</w:t>
            </w:r>
          </w:p>
          <w:p w14:paraId="4A927B5C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709361B2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68E1CFF4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74FC27C2" w14:textId="77777777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4F85C023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5928D2C8" w14:textId="77777777" w:rsidR="00504F80" w:rsidRPr="00EA3A57" w:rsidRDefault="00504F80" w:rsidP="00120103">
            <w:pPr>
              <w:pStyle w:val="BulletText2"/>
            </w:pPr>
            <w:r>
              <w:t>bring the document into conformance with M21-1 standards.</w:t>
            </w:r>
          </w:p>
        </w:tc>
      </w:tr>
    </w:tbl>
    <w:p w14:paraId="2B8B90C9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2A1D3E" w14:paraId="5EF698AB" w14:textId="77777777" w:rsidTr="002C7C06">
        <w:trPr>
          <w:trHeight w:val="180"/>
        </w:trPr>
        <w:tc>
          <w:tcPr>
            <w:tcW w:w="3750" w:type="pct"/>
            <w:shd w:val="clear" w:color="auto" w:fill="auto"/>
          </w:tcPr>
          <w:p w14:paraId="243E46C3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50" w:type="pct"/>
            <w:shd w:val="clear" w:color="auto" w:fill="auto"/>
          </w:tcPr>
          <w:p w14:paraId="042D7538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1EDFA74C" w14:textId="77777777" w:rsidTr="002C7C06">
        <w:trPr>
          <w:trHeight w:val="180"/>
        </w:trPr>
        <w:tc>
          <w:tcPr>
            <w:tcW w:w="3750" w:type="pct"/>
            <w:shd w:val="clear" w:color="auto" w:fill="auto"/>
          </w:tcPr>
          <w:p w14:paraId="354BC238" w14:textId="77777777" w:rsidR="002A1D3E" w:rsidRPr="00C24D50" w:rsidRDefault="00D35687" w:rsidP="002F7397">
            <w:pPr>
              <w:pStyle w:val="TableText"/>
            </w:pPr>
            <w:r>
              <w:t>To add a new topic addressing the definitions of common appeals terminology.</w:t>
            </w:r>
          </w:p>
        </w:tc>
        <w:tc>
          <w:tcPr>
            <w:tcW w:w="1250" w:type="pct"/>
            <w:shd w:val="clear" w:color="auto" w:fill="auto"/>
          </w:tcPr>
          <w:p w14:paraId="3666BFFA" w14:textId="552AA15C" w:rsidR="002A1D3E" w:rsidRPr="00C24D50" w:rsidRDefault="00D35687" w:rsidP="002F7397">
            <w:pPr>
              <w:pStyle w:val="TableText"/>
            </w:pPr>
            <w:r>
              <w:t xml:space="preserve">M21-1, Part 1, </w:t>
            </w:r>
            <w:r w:rsidR="00192050">
              <w:t xml:space="preserve">Chapter </w:t>
            </w:r>
            <w:r w:rsidR="00A3106C">
              <w:t xml:space="preserve">5, </w:t>
            </w:r>
            <w:r w:rsidR="00BA49DD">
              <w:t>Section A, Topic 1 (I.5.A.1</w:t>
            </w:r>
            <w:r w:rsidR="00A3106C">
              <w:t>)</w:t>
            </w:r>
          </w:p>
        </w:tc>
      </w:tr>
      <w:tr w:rsidR="00192050" w14:paraId="15031473" w14:textId="77777777" w:rsidTr="002C7C06">
        <w:trPr>
          <w:trHeight w:val="180"/>
        </w:trPr>
        <w:tc>
          <w:tcPr>
            <w:tcW w:w="3750" w:type="pct"/>
            <w:shd w:val="clear" w:color="auto" w:fill="auto"/>
          </w:tcPr>
          <w:p w14:paraId="0521E169" w14:textId="77777777" w:rsidR="00192050" w:rsidRDefault="00192050" w:rsidP="002F7397">
            <w:pPr>
              <w:pStyle w:val="TableText"/>
            </w:pPr>
            <w:r>
              <w:t xml:space="preserve">To add a new Block </w:t>
            </w:r>
            <w:proofErr w:type="gramStart"/>
            <w:r>
              <w:t>a to</w:t>
            </w:r>
            <w:proofErr w:type="gramEnd"/>
            <w:r>
              <w:t xml:space="preserve"> define appellant.</w:t>
            </w:r>
          </w:p>
        </w:tc>
        <w:tc>
          <w:tcPr>
            <w:tcW w:w="1250" w:type="pct"/>
            <w:shd w:val="clear" w:color="auto" w:fill="auto"/>
          </w:tcPr>
          <w:p w14:paraId="7FD1219A" w14:textId="77777777" w:rsidR="00192050" w:rsidRDefault="00192050" w:rsidP="002F7397">
            <w:pPr>
              <w:pStyle w:val="TableText"/>
            </w:pPr>
            <w:r>
              <w:t>I.5.A.1.a</w:t>
            </w:r>
          </w:p>
        </w:tc>
      </w:tr>
      <w:tr w:rsidR="00192050" w14:paraId="0E587428" w14:textId="77777777" w:rsidTr="002C7C06">
        <w:trPr>
          <w:trHeight w:val="180"/>
        </w:trPr>
        <w:tc>
          <w:tcPr>
            <w:tcW w:w="3750" w:type="pct"/>
            <w:shd w:val="clear" w:color="auto" w:fill="auto"/>
          </w:tcPr>
          <w:p w14:paraId="32342ADD" w14:textId="77777777" w:rsidR="00192050" w:rsidRDefault="00192050" w:rsidP="002F7397">
            <w:pPr>
              <w:pStyle w:val="TableText"/>
            </w:pPr>
            <w:r>
              <w:t>To add a new Block b to define claimant.</w:t>
            </w:r>
          </w:p>
        </w:tc>
        <w:tc>
          <w:tcPr>
            <w:tcW w:w="1250" w:type="pct"/>
            <w:shd w:val="clear" w:color="auto" w:fill="auto"/>
          </w:tcPr>
          <w:p w14:paraId="165D24C6" w14:textId="77777777" w:rsidR="00192050" w:rsidRDefault="00192050" w:rsidP="002F7397">
            <w:pPr>
              <w:pStyle w:val="TableText"/>
            </w:pPr>
            <w:r>
              <w:t>I.5.A.1.b</w:t>
            </w:r>
          </w:p>
        </w:tc>
      </w:tr>
      <w:tr w:rsidR="00192050" w14:paraId="57C3DEBC" w14:textId="77777777" w:rsidTr="002C7C06">
        <w:trPr>
          <w:trHeight w:val="180"/>
        </w:trPr>
        <w:tc>
          <w:tcPr>
            <w:tcW w:w="3750" w:type="pct"/>
            <w:shd w:val="clear" w:color="auto" w:fill="auto"/>
          </w:tcPr>
          <w:p w14:paraId="726CED28" w14:textId="77777777" w:rsidR="00192050" w:rsidRDefault="00192050" w:rsidP="002F7397">
            <w:pPr>
              <w:pStyle w:val="TableText"/>
            </w:pPr>
            <w:r>
              <w:t>To add a new Block c to define decision review officer (DRO).</w:t>
            </w:r>
          </w:p>
        </w:tc>
        <w:tc>
          <w:tcPr>
            <w:tcW w:w="1250" w:type="pct"/>
            <w:shd w:val="clear" w:color="auto" w:fill="auto"/>
          </w:tcPr>
          <w:p w14:paraId="57D31470" w14:textId="77777777" w:rsidR="00192050" w:rsidRDefault="00192050" w:rsidP="002F7397">
            <w:pPr>
              <w:pStyle w:val="TableText"/>
            </w:pPr>
            <w:r>
              <w:t>I.5.A.1.c</w:t>
            </w:r>
          </w:p>
        </w:tc>
      </w:tr>
      <w:tr w:rsidR="00192050" w14:paraId="175E9F27" w14:textId="77777777" w:rsidTr="002C7C06">
        <w:trPr>
          <w:trHeight w:val="180"/>
        </w:trPr>
        <w:tc>
          <w:tcPr>
            <w:tcW w:w="3750" w:type="pct"/>
            <w:shd w:val="clear" w:color="auto" w:fill="auto"/>
          </w:tcPr>
          <w:p w14:paraId="1044A82B" w14:textId="0E714F80" w:rsidR="00192050" w:rsidRDefault="00192050" w:rsidP="00CF3ED8">
            <w:pPr>
              <w:pStyle w:val="TableText"/>
            </w:pPr>
            <w:r>
              <w:t xml:space="preserve">To add a new Block d to define </w:t>
            </w:r>
            <w:r w:rsidR="00CF3ED8">
              <w:t>notice of disagreement (NOD)</w:t>
            </w:r>
            <w:r>
              <w:t>.</w:t>
            </w:r>
          </w:p>
        </w:tc>
        <w:tc>
          <w:tcPr>
            <w:tcW w:w="1250" w:type="pct"/>
            <w:shd w:val="clear" w:color="auto" w:fill="auto"/>
          </w:tcPr>
          <w:p w14:paraId="34F4333E" w14:textId="77777777" w:rsidR="00192050" w:rsidRDefault="00192050" w:rsidP="002F7397">
            <w:pPr>
              <w:pStyle w:val="TableText"/>
            </w:pPr>
            <w:r>
              <w:t>I.5.A.1.d</w:t>
            </w:r>
          </w:p>
        </w:tc>
      </w:tr>
      <w:tr w:rsidR="00192050" w14:paraId="40F72B5E" w14:textId="77777777" w:rsidTr="002C7C06">
        <w:trPr>
          <w:trHeight w:val="180"/>
        </w:trPr>
        <w:tc>
          <w:tcPr>
            <w:tcW w:w="3750" w:type="pct"/>
            <w:shd w:val="clear" w:color="auto" w:fill="auto"/>
          </w:tcPr>
          <w:p w14:paraId="240C558A" w14:textId="2C03A16A" w:rsidR="00192050" w:rsidRDefault="00192050" w:rsidP="00CF3ED8">
            <w:pPr>
              <w:pStyle w:val="TableText"/>
            </w:pPr>
            <w:r>
              <w:t xml:space="preserve">To add a new Block e to define </w:t>
            </w:r>
            <w:r w:rsidR="00CF3ED8">
              <w:rPr>
                <w:i/>
              </w:rPr>
              <w:t xml:space="preserve">de novo </w:t>
            </w:r>
            <w:r w:rsidR="00CF3ED8">
              <w:t>review</w:t>
            </w:r>
            <w:r>
              <w:t>.</w:t>
            </w:r>
          </w:p>
        </w:tc>
        <w:tc>
          <w:tcPr>
            <w:tcW w:w="1250" w:type="pct"/>
            <w:shd w:val="clear" w:color="auto" w:fill="auto"/>
          </w:tcPr>
          <w:p w14:paraId="083A55B8" w14:textId="77777777" w:rsidR="00192050" w:rsidRDefault="00192050" w:rsidP="002F7397">
            <w:pPr>
              <w:pStyle w:val="TableText"/>
            </w:pPr>
            <w:r>
              <w:t>I.5.A.1.e</w:t>
            </w:r>
          </w:p>
        </w:tc>
      </w:tr>
      <w:tr w:rsidR="00192050" w14:paraId="2467FB27" w14:textId="77777777" w:rsidTr="002C7C06">
        <w:trPr>
          <w:trHeight w:val="180"/>
        </w:trPr>
        <w:tc>
          <w:tcPr>
            <w:tcW w:w="3750" w:type="pct"/>
            <w:shd w:val="clear" w:color="auto" w:fill="auto"/>
          </w:tcPr>
          <w:p w14:paraId="65477F7A" w14:textId="22543707" w:rsidR="00192050" w:rsidRDefault="00192050" w:rsidP="00CF3ED8">
            <w:pPr>
              <w:pStyle w:val="TableText"/>
            </w:pPr>
            <w:r>
              <w:t xml:space="preserve">To add a new Block f to define </w:t>
            </w:r>
            <w:r w:rsidR="00CF3ED8">
              <w:t>downstream issue</w:t>
            </w:r>
            <w:r>
              <w:t>.</w:t>
            </w:r>
          </w:p>
        </w:tc>
        <w:tc>
          <w:tcPr>
            <w:tcW w:w="1250" w:type="pct"/>
            <w:shd w:val="clear" w:color="auto" w:fill="auto"/>
          </w:tcPr>
          <w:p w14:paraId="02F24C5B" w14:textId="77777777" w:rsidR="00192050" w:rsidRDefault="00192050" w:rsidP="002F7397">
            <w:pPr>
              <w:pStyle w:val="TableText"/>
            </w:pPr>
            <w:r>
              <w:t>I.5.A.1.f</w:t>
            </w:r>
          </w:p>
        </w:tc>
      </w:tr>
      <w:tr w:rsidR="00192050" w14:paraId="13557FE5" w14:textId="77777777" w:rsidTr="002C7C06">
        <w:trPr>
          <w:trHeight w:val="180"/>
        </w:trPr>
        <w:tc>
          <w:tcPr>
            <w:tcW w:w="3750" w:type="pct"/>
            <w:shd w:val="clear" w:color="auto" w:fill="auto"/>
          </w:tcPr>
          <w:p w14:paraId="441AD492" w14:textId="13CFC104" w:rsidR="00192050" w:rsidRDefault="00192050" w:rsidP="00CF3ED8">
            <w:pPr>
              <w:pStyle w:val="TableText"/>
            </w:pPr>
            <w:r>
              <w:t xml:space="preserve">To add a new Block g to define </w:t>
            </w:r>
            <w:r w:rsidR="00CF3ED8">
              <w:t>inextricably intertwined</w:t>
            </w:r>
            <w:r>
              <w:t>.</w:t>
            </w:r>
          </w:p>
        </w:tc>
        <w:tc>
          <w:tcPr>
            <w:tcW w:w="1250" w:type="pct"/>
            <w:shd w:val="clear" w:color="auto" w:fill="auto"/>
          </w:tcPr>
          <w:p w14:paraId="5459C7DE" w14:textId="77777777" w:rsidR="00192050" w:rsidRDefault="00192050" w:rsidP="002F7397">
            <w:pPr>
              <w:pStyle w:val="TableText"/>
            </w:pPr>
            <w:r>
              <w:t>I.5.A.1.g</w:t>
            </w:r>
          </w:p>
        </w:tc>
      </w:tr>
      <w:tr w:rsidR="00192050" w14:paraId="196A9FAC" w14:textId="77777777" w:rsidTr="002C7C06">
        <w:trPr>
          <w:trHeight w:val="180"/>
        </w:trPr>
        <w:tc>
          <w:tcPr>
            <w:tcW w:w="3750" w:type="pct"/>
            <w:shd w:val="clear" w:color="auto" w:fill="auto"/>
          </w:tcPr>
          <w:p w14:paraId="52182B6A" w14:textId="6C4FDAEB" w:rsidR="00192050" w:rsidRDefault="00192050" w:rsidP="00CF3ED8">
            <w:pPr>
              <w:pStyle w:val="TableText"/>
            </w:pPr>
            <w:r>
              <w:t>To add a new Block h to</w:t>
            </w:r>
            <w:r w:rsidR="000649A8">
              <w:t xml:space="preserve"> define</w:t>
            </w:r>
            <w:r w:rsidR="00CF3ED8">
              <w:t xml:space="preserve"> full grant.</w:t>
            </w:r>
          </w:p>
        </w:tc>
        <w:tc>
          <w:tcPr>
            <w:tcW w:w="1250" w:type="pct"/>
            <w:shd w:val="clear" w:color="auto" w:fill="auto"/>
          </w:tcPr>
          <w:p w14:paraId="04465655" w14:textId="77777777" w:rsidR="00192050" w:rsidRDefault="00192050" w:rsidP="002F7397">
            <w:pPr>
              <w:pStyle w:val="TableText"/>
            </w:pPr>
            <w:r>
              <w:t>I.5.A.1.h</w:t>
            </w:r>
          </w:p>
        </w:tc>
      </w:tr>
      <w:tr w:rsidR="00192050" w14:paraId="200D53A3" w14:textId="77777777" w:rsidTr="002C7C06">
        <w:trPr>
          <w:trHeight w:val="180"/>
        </w:trPr>
        <w:tc>
          <w:tcPr>
            <w:tcW w:w="3750" w:type="pct"/>
            <w:shd w:val="clear" w:color="auto" w:fill="auto"/>
          </w:tcPr>
          <w:p w14:paraId="2A7C4414" w14:textId="400D3C2D" w:rsidR="00192050" w:rsidRPr="00192050" w:rsidRDefault="00192050" w:rsidP="00CF3ED8">
            <w:pPr>
              <w:pStyle w:val="TableText"/>
            </w:pPr>
            <w:r>
              <w:t xml:space="preserve">To add a new block </w:t>
            </w:r>
            <w:proofErr w:type="spellStart"/>
            <w:r>
              <w:t>i</w:t>
            </w:r>
            <w:proofErr w:type="spellEnd"/>
            <w:r>
              <w:t xml:space="preserve"> to define</w:t>
            </w:r>
            <w:r w:rsidR="00CF3ED8">
              <w:t xml:space="preserve"> partial grant</w:t>
            </w:r>
            <w:r>
              <w:t>.</w:t>
            </w:r>
          </w:p>
        </w:tc>
        <w:tc>
          <w:tcPr>
            <w:tcW w:w="1250" w:type="pct"/>
            <w:shd w:val="clear" w:color="auto" w:fill="auto"/>
          </w:tcPr>
          <w:p w14:paraId="7C4C8EC0" w14:textId="77777777" w:rsidR="00192050" w:rsidRDefault="00192050" w:rsidP="002F7397">
            <w:pPr>
              <w:pStyle w:val="TableText"/>
            </w:pPr>
            <w:r>
              <w:t>I.5.A.1.i</w:t>
            </w:r>
          </w:p>
        </w:tc>
      </w:tr>
      <w:tr w:rsidR="00192050" w14:paraId="324BE0DC" w14:textId="77777777" w:rsidTr="002C7C06">
        <w:trPr>
          <w:trHeight w:val="180"/>
        </w:trPr>
        <w:tc>
          <w:tcPr>
            <w:tcW w:w="3750" w:type="pct"/>
            <w:shd w:val="clear" w:color="auto" w:fill="auto"/>
          </w:tcPr>
          <w:p w14:paraId="3A4E5FAB" w14:textId="77777777" w:rsidR="00192050" w:rsidRDefault="000D6558" w:rsidP="002F7397">
            <w:pPr>
              <w:pStyle w:val="TableText"/>
            </w:pPr>
            <w:r>
              <w:t>To add a new Block j to define informal conference.</w:t>
            </w:r>
          </w:p>
        </w:tc>
        <w:tc>
          <w:tcPr>
            <w:tcW w:w="1250" w:type="pct"/>
            <w:shd w:val="clear" w:color="auto" w:fill="auto"/>
          </w:tcPr>
          <w:p w14:paraId="6BB8F996" w14:textId="77777777" w:rsidR="00192050" w:rsidRDefault="000D6558" w:rsidP="002F7397">
            <w:pPr>
              <w:pStyle w:val="TableText"/>
            </w:pPr>
            <w:r>
              <w:t>I.5.A.1.j</w:t>
            </w:r>
          </w:p>
        </w:tc>
      </w:tr>
      <w:tr w:rsidR="002A1D3E" w14:paraId="6DE25BD1" w14:textId="77777777" w:rsidTr="002C7C06">
        <w:trPr>
          <w:trHeight w:val="180"/>
        </w:trPr>
        <w:tc>
          <w:tcPr>
            <w:tcW w:w="3750" w:type="pct"/>
            <w:shd w:val="clear" w:color="auto" w:fill="auto"/>
          </w:tcPr>
          <w:p w14:paraId="23FE2B05" w14:textId="77777777" w:rsidR="002A1D3E" w:rsidRPr="00C24D50" w:rsidRDefault="000D6558" w:rsidP="002F7397">
            <w:pPr>
              <w:pStyle w:val="TableText"/>
            </w:pPr>
            <w:r>
              <w:t>To add a new Block k to define statement of the case (SOC).</w:t>
            </w:r>
          </w:p>
        </w:tc>
        <w:tc>
          <w:tcPr>
            <w:tcW w:w="1250" w:type="pct"/>
            <w:shd w:val="clear" w:color="auto" w:fill="auto"/>
          </w:tcPr>
          <w:p w14:paraId="68C52326" w14:textId="77777777" w:rsidR="002A1D3E" w:rsidRPr="00C24D50" w:rsidRDefault="000D6558" w:rsidP="002F7397">
            <w:pPr>
              <w:pStyle w:val="TableText"/>
            </w:pPr>
            <w:r>
              <w:t>I.5.A.1.k</w:t>
            </w:r>
          </w:p>
        </w:tc>
      </w:tr>
      <w:tr w:rsidR="002A1D3E" w14:paraId="3DD1B4F4" w14:textId="77777777" w:rsidTr="002C7C06">
        <w:trPr>
          <w:trHeight w:val="180"/>
        </w:trPr>
        <w:tc>
          <w:tcPr>
            <w:tcW w:w="3750" w:type="pct"/>
            <w:shd w:val="clear" w:color="auto" w:fill="auto"/>
          </w:tcPr>
          <w:p w14:paraId="1FE95A29" w14:textId="77777777" w:rsidR="002A1D3E" w:rsidRPr="00C24D50" w:rsidRDefault="000D6558" w:rsidP="002F7397">
            <w:pPr>
              <w:pStyle w:val="TableText"/>
            </w:pPr>
            <w:r>
              <w:t>To add a new Block l to define supplemental statement of the case (SSOC).</w:t>
            </w:r>
          </w:p>
        </w:tc>
        <w:tc>
          <w:tcPr>
            <w:tcW w:w="1250" w:type="pct"/>
            <w:shd w:val="clear" w:color="auto" w:fill="auto"/>
          </w:tcPr>
          <w:p w14:paraId="5634ACB0" w14:textId="77777777" w:rsidR="002A1D3E" w:rsidRPr="00C24D50" w:rsidRDefault="000D6558" w:rsidP="002F7397">
            <w:pPr>
              <w:pStyle w:val="TableText"/>
            </w:pPr>
            <w:r>
              <w:t>I.5.A.1.l</w:t>
            </w:r>
          </w:p>
        </w:tc>
      </w:tr>
      <w:tr w:rsidR="002A1D3E" w14:paraId="6406CE41" w14:textId="77777777" w:rsidTr="002C7C06">
        <w:trPr>
          <w:trHeight w:val="180"/>
        </w:trPr>
        <w:tc>
          <w:tcPr>
            <w:tcW w:w="3750" w:type="pct"/>
            <w:shd w:val="clear" w:color="auto" w:fill="auto"/>
          </w:tcPr>
          <w:p w14:paraId="3117C663" w14:textId="77777777" w:rsidR="002A1D3E" w:rsidRPr="00C24D50" w:rsidRDefault="000D6558" w:rsidP="00933BDB">
            <w:pPr>
              <w:pStyle w:val="TableText"/>
            </w:pPr>
            <w:r>
              <w:t>To add a new Block m to define remanded appeal.</w:t>
            </w:r>
          </w:p>
        </w:tc>
        <w:tc>
          <w:tcPr>
            <w:tcW w:w="1250" w:type="pct"/>
            <w:shd w:val="clear" w:color="auto" w:fill="auto"/>
          </w:tcPr>
          <w:p w14:paraId="7822A452" w14:textId="77777777" w:rsidR="002A1D3E" w:rsidRPr="00C24D50" w:rsidRDefault="000D6558" w:rsidP="00933BDB">
            <w:pPr>
              <w:pStyle w:val="TableText"/>
            </w:pPr>
            <w:r>
              <w:t>I.5.A.1.m</w:t>
            </w:r>
          </w:p>
        </w:tc>
      </w:tr>
      <w:tr w:rsidR="002A1D3E" w14:paraId="41C4A0DF" w14:textId="77777777" w:rsidTr="002C7C06">
        <w:trPr>
          <w:trHeight w:val="180"/>
        </w:trPr>
        <w:tc>
          <w:tcPr>
            <w:tcW w:w="3750" w:type="pct"/>
            <w:shd w:val="clear" w:color="auto" w:fill="auto"/>
          </w:tcPr>
          <w:p w14:paraId="7423862D" w14:textId="77777777" w:rsidR="002A1D3E" w:rsidRPr="00C24D50" w:rsidRDefault="000D6558" w:rsidP="00933BDB">
            <w:pPr>
              <w:pStyle w:val="TableText"/>
            </w:pPr>
            <w:r>
              <w:t>To add a new Block n to define trailing docket.</w:t>
            </w:r>
          </w:p>
        </w:tc>
        <w:tc>
          <w:tcPr>
            <w:tcW w:w="1250" w:type="pct"/>
            <w:shd w:val="clear" w:color="auto" w:fill="auto"/>
          </w:tcPr>
          <w:p w14:paraId="11DF6223" w14:textId="77777777" w:rsidR="002A1D3E" w:rsidRPr="00C24D50" w:rsidRDefault="000D6558" w:rsidP="00933BDB">
            <w:pPr>
              <w:pStyle w:val="TableText"/>
            </w:pPr>
            <w:r>
              <w:t>I.5.A.1.n</w:t>
            </w:r>
          </w:p>
        </w:tc>
      </w:tr>
      <w:tr w:rsidR="002A1D3E" w14:paraId="1333B886" w14:textId="77777777" w:rsidTr="002C7C06">
        <w:trPr>
          <w:trHeight w:val="180"/>
        </w:trPr>
        <w:tc>
          <w:tcPr>
            <w:tcW w:w="3750" w:type="pct"/>
            <w:shd w:val="clear" w:color="auto" w:fill="auto"/>
          </w:tcPr>
          <w:p w14:paraId="2F5C61C8" w14:textId="77777777" w:rsidR="002A1D3E" w:rsidRPr="00C24D50" w:rsidRDefault="000D6558" w:rsidP="00933BDB">
            <w:pPr>
              <w:pStyle w:val="TableText"/>
            </w:pPr>
            <w:r>
              <w:t>To add a new Block o to define administrative appeal.</w:t>
            </w:r>
          </w:p>
        </w:tc>
        <w:tc>
          <w:tcPr>
            <w:tcW w:w="1250" w:type="pct"/>
            <w:shd w:val="clear" w:color="auto" w:fill="auto"/>
          </w:tcPr>
          <w:p w14:paraId="061FF62C" w14:textId="77777777" w:rsidR="002A1D3E" w:rsidRPr="00C24D50" w:rsidRDefault="000D6558" w:rsidP="00933BDB">
            <w:pPr>
              <w:pStyle w:val="TableText"/>
            </w:pPr>
            <w:r>
              <w:t>I.5.A.1.o</w:t>
            </w:r>
          </w:p>
        </w:tc>
      </w:tr>
      <w:tr w:rsidR="002A1D3E" w14:paraId="22F4AC0D" w14:textId="77777777" w:rsidTr="002C7C06">
        <w:trPr>
          <w:trHeight w:val="180"/>
        </w:trPr>
        <w:tc>
          <w:tcPr>
            <w:tcW w:w="3750" w:type="pct"/>
            <w:shd w:val="clear" w:color="auto" w:fill="auto"/>
          </w:tcPr>
          <w:p w14:paraId="44B93B34" w14:textId="77777777" w:rsidR="002A1D3E" w:rsidRDefault="000D6558" w:rsidP="00C31F70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To add references in the tab</w:t>
            </w:r>
            <w:r w:rsidR="00C31F70">
              <w:t xml:space="preserve">le regarding the appeal process, including processing an NOD, establishing records in Veterans </w:t>
            </w:r>
            <w:r w:rsidR="00C31F70">
              <w:lastRenderedPageBreak/>
              <w:t>Appeal Control and Locator System (VACOLS), automatic waiver of DRO review of additional evidence</w:t>
            </w:r>
            <w:r w:rsidR="00187CB4">
              <w:t>, and transferring claims folders to the Board of Veterans’ Appeals (BVA).</w:t>
            </w:r>
          </w:p>
          <w:p w14:paraId="11210772" w14:textId="77777777" w:rsidR="00C31F70" w:rsidRDefault="00C31F70" w:rsidP="00C31F70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To clarify in the table that when an appellant elects the DRO process by telephone, the election must be documented in writing.</w:t>
            </w:r>
          </w:p>
          <w:p w14:paraId="3B2753D1" w14:textId="6F24951B" w:rsidR="00C31F70" w:rsidRDefault="00C31F70" w:rsidP="00C31F70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To clarify in the table that</w:t>
            </w:r>
            <w:r w:rsidR="000A6785">
              <w:t xml:space="preserve"> the</w:t>
            </w:r>
            <w:r>
              <w:t xml:space="preserve"> a</w:t>
            </w:r>
            <w:r w:rsidR="000A6785">
              <w:t>ppeals rating activity</w:t>
            </w:r>
            <w:r>
              <w:t xml:space="preserve"> is responsible for conducting the DRO review process, the traditional appellate review process, and sending an SSOC.</w:t>
            </w:r>
          </w:p>
          <w:p w14:paraId="6EC743A0" w14:textId="69791F86" w:rsidR="00C31F70" w:rsidRDefault="00C31F70" w:rsidP="00C31F70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 xml:space="preserve">To clarify in the table what actions are taken by </w:t>
            </w:r>
            <w:r w:rsidR="000A6785">
              <w:t>the appeals rating activity</w:t>
            </w:r>
            <w:r>
              <w:t xml:space="preserve"> based on whether a change to a decision on appeal is warranted.</w:t>
            </w:r>
          </w:p>
          <w:p w14:paraId="6D7A54FF" w14:textId="77777777" w:rsidR="00C31F70" w:rsidRDefault="008E4EC6" w:rsidP="00187CB4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To add language regarding the automatic waiver of jurisdiction when the appellant submits additional evidence.</w:t>
            </w:r>
          </w:p>
          <w:p w14:paraId="091BAEDB" w14:textId="416B713D" w:rsidR="00187CB4" w:rsidRDefault="00187CB4" w:rsidP="00187CB4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To clarify in the table</w:t>
            </w:r>
            <w:r w:rsidR="009011E2">
              <w:t xml:space="preserve"> which</w:t>
            </w:r>
            <w:r>
              <w:t xml:space="preserve"> development actions to take upon receipt of a BVA remand.</w:t>
            </w:r>
          </w:p>
        </w:tc>
        <w:tc>
          <w:tcPr>
            <w:tcW w:w="1250" w:type="pct"/>
            <w:shd w:val="clear" w:color="auto" w:fill="auto"/>
          </w:tcPr>
          <w:p w14:paraId="060FB08C" w14:textId="56CA63D0" w:rsidR="002A1D3E" w:rsidRDefault="000D6558" w:rsidP="00CF3ED8">
            <w:pPr>
              <w:pStyle w:val="TableText"/>
            </w:pPr>
            <w:r>
              <w:lastRenderedPageBreak/>
              <w:t>I.5.A.2.</w:t>
            </w:r>
            <w:r w:rsidR="00CF3ED8">
              <w:t>b</w:t>
            </w:r>
          </w:p>
        </w:tc>
      </w:tr>
      <w:tr w:rsidR="000D6558" w14:paraId="0516D864" w14:textId="77777777" w:rsidTr="002C7C06">
        <w:trPr>
          <w:trHeight w:val="180"/>
        </w:trPr>
        <w:tc>
          <w:tcPr>
            <w:tcW w:w="3750" w:type="pct"/>
            <w:shd w:val="clear" w:color="auto" w:fill="auto"/>
          </w:tcPr>
          <w:p w14:paraId="1F792340" w14:textId="77777777" w:rsidR="000D6558" w:rsidRDefault="00187CB4" w:rsidP="00933BDB">
            <w:pPr>
              <w:pStyle w:val="TableText"/>
            </w:pPr>
            <w:r>
              <w:lastRenderedPageBreak/>
              <w:t>To clarify the requirement that requests to withdraw an NOD or an appeal must be made in writing, including the exception to this requirement.</w:t>
            </w:r>
          </w:p>
        </w:tc>
        <w:tc>
          <w:tcPr>
            <w:tcW w:w="1250" w:type="pct"/>
            <w:shd w:val="clear" w:color="auto" w:fill="auto"/>
          </w:tcPr>
          <w:p w14:paraId="054A0E64" w14:textId="77777777" w:rsidR="000D6558" w:rsidRDefault="00187CB4" w:rsidP="00933BDB">
            <w:pPr>
              <w:pStyle w:val="TableText"/>
            </w:pPr>
            <w:r>
              <w:t>I.5.A.3.a</w:t>
            </w:r>
          </w:p>
        </w:tc>
      </w:tr>
      <w:tr w:rsidR="00187CB4" w14:paraId="1CDFBAEA" w14:textId="77777777" w:rsidTr="002C7C06">
        <w:trPr>
          <w:trHeight w:val="180"/>
        </w:trPr>
        <w:tc>
          <w:tcPr>
            <w:tcW w:w="3750" w:type="pct"/>
            <w:shd w:val="clear" w:color="auto" w:fill="auto"/>
          </w:tcPr>
          <w:p w14:paraId="5878216F" w14:textId="77777777" w:rsidR="00187CB4" w:rsidRDefault="00187CB4" w:rsidP="00933BDB">
            <w:pPr>
              <w:pStyle w:val="TableText"/>
            </w:pPr>
            <w:r>
              <w:t xml:space="preserve">To clarify which representatives may withdraw an NOD or an appeal on behalf of an appellant without his/her written </w:t>
            </w:r>
            <w:proofErr w:type="gramStart"/>
            <w:r>
              <w:t>consent.</w:t>
            </w:r>
            <w:bookmarkStart w:id="0" w:name="_GoBack"/>
            <w:bookmarkEnd w:id="0"/>
            <w:proofErr w:type="gramEnd"/>
          </w:p>
        </w:tc>
        <w:tc>
          <w:tcPr>
            <w:tcW w:w="1250" w:type="pct"/>
            <w:shd w:val="clear" w:color="auto" w:fill="auto"/>
          </w:tcPr>
          <w:p w14:paraId="13A78681" w14:textId="77777777" w:rsidR="00187CB4" w:rsidRDefault="00187CB4" w:rsidP="00933BDB">
            <w:pPr>
              <w:pStyle w:val="TableText"/>
            </w:pPr>
            <w:r>
              <w:t>I.5.A.3.b</w:t>
            </w:r>
          </w:p>
        </w:tc>
      </w:tr>
      <w:tr w:rsidR="00187CB4" w14:paraId="68087E3B" w14:textId="77777777" w:rsidTr="002C7C06">
        <w:trPr>
          <w:trHeight w:val="180"/>
        </w:trPr>
        <w:tc>
          <w:tcPr>
            <w:tcW w:w="3750" w:type="pct"/>
            <w:shd w:val="clear" w:color="auto" w:fill="auto"/>
          </w:tcPr>
          <w:p w14:paraId="4E125163" w14:textId="77777777" w:rsidR="00187CB4" w:rsidRDefault="00187CB4" w:rsidP="00187CB4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>To clarify the requirements for requests to reinstate an NOD or an appeal after it has been withdrawn.</w:t>
            </w:r>
          </w:p>
          <w:p w14:paraId="2FC92D84" w14:textId="77777777" w:rsidR="00187CB4" w:rsidRDefault="00187CB4" w:rsidP="00187CB4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>To add a reference for the requirements for reinstating an NOD or appeal.</w:t>
            </w:r>
          </w:p>
        </w:tc>
        <w:tc>
          <w:tcPr>
            <w:tcW w:w="1250" w:type="pct"/>
            <w:shd w:val="clear" w:color="auto" w:fill="auto"/>
          </w:tcPr>
          <w:p w14:paraId="53E3DFAB" w14:textId="77777777" w:rsidR="00187CB4" w:rsidRDefault="00187CB4" w:rsidP="00933BDB">
            <w:pPr>
              <w:pStyle w:val="TableText"/>
            </w:pPr>
            <w:r>
              <w:t>I.5.A.3.c</w:t>
            </w:r>
          </w:p>
        </w:tc>
      </w:tr>
    </w:tbl>
    <w:p w14:paraId="28DF98D8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3F79ACF" w14:textId="77777777" w:rsidTr="00237C22">
        <w:tc>
          <w:tcPr>
            <w:tcW w:w="1728" w:type="dxa"/>
          </w:tcPr>
          <w:p w14:paraId="24F7502A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3ECB2FDA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1CFABE29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E822DB2" w14:textId="77777777" w:rsidTr="00237C22">
        <w:tc>
          <w:tcPr>
            <w:tcW w:w="1728" w:type="dxa"/>
          </w:tcPr>
          <w:p w14:paraId="5A5DDEE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E3CD347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431FFCE0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153E865" w14:textId="77777777" w:rsidTr="00237C22">
        <w:tc>
          <w:tcPr>
            <w:tcW w:w="1728" w:type="dxa"/>
          </w:tcPr>
          <w:p w14:paraId="3D34F6D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33EE6B4D" w14:textId="77777777" w:rsidR="00504F80" w:rsidRPr="00B4163A" w:rsidRDefault="00504F80" w:rsidP="00237C22">
            <w:pPr>
              <w:pStyle w:val="BlockText"/>
            </w:pPr>
          </w:p>
          <w:p w14:paraId="5C97309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2F3076A9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71450EC1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0B071BEC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1D1B4082" w14:textId="77777777" w:rsidTr="00237C22">
        <w:tc>
          <w:tcPr>
            <w:tcW w:w="1728" w:type="dxa"/>
          </w:tcPr>
          <w:p w14:paraId="2AC6ED2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2C859E6B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39867DF3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779AB6BE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ABCD8" w14:textId="77777777" w:rsidR="00C273AD" w:rsidRDefault="00C273AD" w:rsidP="00C765C7">
      <w:r>
        <w:separator/>
      </w:r>
    </w:p>
  </w:endnote>
  <w:endnote w:type="continuationSeparator" w:id="0">
    <w:p w14:paraId="150EE3EE" w14:textId="77777777" w:rsidR="00C273AD" w:rsidRDefault="00C273A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8BF7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661D03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66B0C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49DD">
      <w:rPr>
        <w:rStyle w:val="PageNumber"/>
        <w:noProof/>
      </w:rPr>
      <w:t>ii</w:t>
    </w:r>
    <w:r>
      <w:rPr>
        <w:rStyle w:val="PageNumber"/>
      </w:rPr>
      <w:fldChar w:fldCharType="end"/>
    </w:r>
  </w:p>
  <w:p w14:paraId="34A571F1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13665" w14:textId="77777777" w:rsidR="00C273AD" w:rsidRDefault="00C273AD" w:rsidP="00C765C7">
      <w:r>
        <w:separator/>
      </w:r>
    </w:p>
  </w:footnote>
  <w:footnote w:type="continuationSeparator" w:id="0">
    <w:p w14:paraId="07AB631A" w14:textId="77777777" w:rsidR="00C273AD" w:rsidRDefault="00C273A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2" type="#_x0000_t75" style="width:11.7pt;height:11.7pt" o:bullet="t">
        <v:imagedata r:id="rId1" o:title="fspro_2columns"/>
      </v:shape>
    </w:pict>
  </w:numPicBullet>
  <w:numPicBullet w:numPicBulletId="1">
    <w:pict>
      <v:shape id="_x0000_i1223" type="#_x0000_t75" style="width:11.7pt;height:11.7pt" o:bullet="t">
        <v:imagedata r:id="rId2" o:title="advanced"/>
      </v:shape>
    </w:pict>
  </w:numPicBullet>
  <w:numPicBullet w:numPicBulletId="2">
    <w:pict>
      <v:shape id="_x0000_i1224" type="#_x0000_t75" style="width:11.7pt;height:11.7pt" o:bullet="t">
        <v:imagedata r:id="rId3" o:title="continue"/>
      </v:shape>
    </w:pict>
  </w:numPicBullet>
  <w:numPicBullet w:numPicBulletId="3">
    <w:pict>
      <v:shape id="_x0000_i1225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CC31271"/>
    <w:multiLevelType w:val="hybridMultilevel"/>
    <w:tmpl w:val="72A22140"/>
    <w:lvl w:ilvl="0" w:tplc="FEBAE5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ED0C41"/>
    <w:multiLevelType w:val="hybridMultilevel"/>
    <w:tmpl w:val="96A476C8"/>
    <w:lvl w:ilvl="0" w:tplc="FEBAE5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9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attachedTemplate r:id="rId1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649A8"/>
    <w:rsid w:val="00093228"/>
    <w:rsid w:val="000A6785"/>
    <w:rsid w:val="000A7776"/>
    <w:rsid w:val="000D6558"/>
    <w:rsid w:val="000E320F"/>
    <w:rsid w:val="00100433"/>
    <w:rsid w:val="0010215F"/>
    <w:rsid w:val="00106EEF"/>
    <w:rsid w:val="00120103"/>
    <w:rsid w:val="00123973"/>
    <w:rsid w:val="001253ED"/>
    <w:rsid w:val="00166255"/>
    <w:rsid w:val="00186D46"/>
    <w:rsid w:val="00187CB4"/>
    <w:rsid w:val="00192050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7475C"/>
    <w:rsid w:val="002A1D3E"/>
    <w:rsid w:val="002B7A7E"/>
    <w:rsid w:val="002C7C06"/>
    <w:rsid w:val="002F5B21"/>
    <w:rsid w:val="002F7397"/>
    <w:rsid w:val="00332B80"/>
    <w:rsid w:val="00341981"/>
    <w:rsid w:val="00366D36"/>
    <w:rsid w:val="00386999"/>
    <w:rsid w:val="00397E51"/>
    <w:rsid w:val="003A0216"/>
    <w:rsid w:val="003B2927"/>
    <w:rsid w:val="003D47AF"/>
    <w:rsid w:val="003E2CA2"/>
    <w:rsid w:val="003F3021"/>
    <w:rsid w:val="003F6048"/>
    <w:rsid w:val="003F672A"/>
    <w:rsid w:val="00401EAD"/>
    <w:rsid w:val="004023CE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D0E03"/>
    <w:rsid w:val="005E4363"/>
    <w:rsid w:val="00600DC7"/>
    <w:rsid w:val="0062068D"/>
    <w:rsid w:val="006317AA"/>
    <w:rsid w:val="006473C3"/>
    <w:rsid w:val="00663831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4EC6"/>
    <w:rsid w:val="008E5824"/>
    <w:rsid w:val="008E589A"/>
    <w:rsid w:val="008F14EA"/>
    <w:rsid w:val="008F1D5B"/>
    <w:rsid w:val="009011E2"/>
    <w:rsid w:val="0090387A"/>
    <w:rsid w:val="00916AE6"/>
    <w:rsid w:val="00933BDB"/>
    <w:rsid w:val="00945950"/>
    <w:rsid w:val="009769CD"/>
    <w:rsid w:val="00997D98"/>
    <w:rsid w:val="009C22C8"/>
    <w:rsid w:val="009C6B2E"/>
    <w:rsid w:val="009E6E1A"/>
    <w:rsid w:val="009F4B5E"/>
    <w:rsid w:val="00A13D8D"/>
    <w:rsid w:val="00A2703B"/>
    <w:rsid w:val="00A3106C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B0548B"/>
    <w:rsid w:val="00B30D2F"/>
    <w:rsid w:val="00B50AD7"/>
    <w:rsid w:val="00B64F2F"/>
    <w:rsid w:val="00B93A3C"/>
    <w:rsid w:val="00B96287"/>
    <w:rsid w:val="00BA49DD"/>
    <w:rsid w:val="00BB3345"/>
    <w:rsid w:val="00BF7FE3"/>
    <w:rsid w:val="00C0404B"/>
    <w:rsid w:val="00C24D50"/>
    <w:rsid w:val="00C273AD"/>
    <w:rsid w:val="00C31F70"/>
    <w:rsid w:val="00C765C7"/>
    <w:rsid w:val="00CD2D08"/>
    <w:rsid w:val="00CF3ED8"/>
    <w:rsid w:val="00D33A6E"/>
    <w:rsid w:val="00D35687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84051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55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C31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C31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b438dcf7-3998-4283-b7fc-0ec6fa8e430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C6B49E9-670F-4CC5-975F-94CBD97F8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246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16</cp:revision>
  <dcterms:created xsi:type="dcterms:W3CDTF">2015-04-02T20:37:00Z</dcterms:created>
  <dcterms:modified xsi:type="dcterms:W3CDTF">2015-05-28T22:15:00Z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